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44" w:rsidRDefault="00400611">
      <w:r>
        <w:t>Estructura 2018. Tarea 1</w:t>
      </w:r>
    </w:p>
    <w:p w:rsidR="00400611" w:rsidRDefault="00400611"/>
    <w:p w:rsidR="00400611" w:rsidRDefault="00400611">
      <w:r>
        <w:t>Con los datos de la base AMECO:</w:t>
      </w:r>
      <w:r>
        <w:br/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>
        <w:t xml:space="preserve">Elaborar un gráfico en el que se refleje la evolución de la productividad por hora en la </w:t>
      </w:r>
      <w:r w:rsidRPr="00400611">
        <w:t>economía española.</w:t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 w:rsidRPr="00400611">
        <w:t>Indicar porqué es más adecuado medir la productividad por hora que por empleo (+/- 5 líneas)</w:t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 w:rsidRPr="00400611">
        <w:t>Elaborar un gráfico en el que se compare la evolución de la productividad en España, Alemania y Francia.</w:t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 w:rsidRPr="00400611">
        <w:t>Hacer un breve comentario (+/- 20 líneas)</w:t>
      </w:r>
    </w:p>
    <w:p w:rsidR="00400611" w:rsidRPr="00400611" w:rsidRDefault="00400611" w:rsidP="00400611">
      <w:bookmarkStart w:id="0" w:name="_GoBack"/>
      <w:bookmarkEnd w:id="0"/>
    </w:p>
    <w:p w:rsidR="00400611" w:rsidRPr="00400611" w:rsidRDefault="00400611" w:rsidP="00400611">
      <w:r w:rsidRPr="00400611">
        <w:t xml:space="preserve">Fecha </w:t>
      </w:r>
      <w:r>
        <w:t xml:space="preserve">límite </w:t>
      </w:r>
      <w:r w:rsidRPr="00400611">
        <w:t xml:space="preserve">de entrega: </w:t>
      </w:r>
      <w:r w:rsidRPr="00400611">
        <w:rPr>
          <w:highlight w:val="yellow"/>
        </w:rPr>
        <w:t>26 de febrero</w:t>
      </w:r>
    </w:p>
    <w:p w:rsidR="00400611" w:rsidRPr="00400611" w:rsidRDefault="00400611" w:rsidP="00400611"/>
    <w:p w:rsidR="00400611" w:rsidRPr="00400611" w:rsidRDefault="00400611" w:rsidP="00400611">
      <w:pPr>
        <w:rPr>
          <w:i/>
        </w:rPr>
      </w:pPr>
      <w:r w:rsidRPr="00400611">
        <w:rPr>
          <w:i/>
        </w:rPr>
        <w:t xml:space="preserve">Nota: la tarea se puede entregar </w:t>
      </w:r>
      <w:r w:rsidRPr="00400611">
        <w:rPr>
          <w:i/>
          <w:u w:val="single"/>
        </w:rPr>
        <w:t>en papel</w:t>
      </w:r>
      <w:r w:rsidRPr="00400611">
        <w:rPr>
          <w:i/>
        </w:rPr>
        <w:t xml:space="preserve"> o enviar el archivo con la tarea a </w:t>
      </w:r>
      <w:hyperlink r:id="rId5" w:history="1">
        <w:r w:rsidRPr="00400611">
          <w:rPr>
            <w:rStyle w:val="Hipervnculo"/>
            <w:i/>
          </w:rPr>
          <w:t>joaquin.arriola@ehu.eus</w:t>
        </w:r>
      </w:hyperlink>
      <w:r w:rsidRPr="00400611">
        <w:rPr>
          <w:i/>
        </w:rPr>
        <w:t xml:space="preserve"> , poniendo como nombre del </w:t>
      </w:r>
      <w:r w:rsidRPr="00400611">
        <w:rPr>
          <w:i/>
        </w:rPr>
        <w:t>archivo</w:t>
      </w:r>
      <w:r w:rsidRPr="00400611">
        <w:rPr>
          <w:i/>
        </w:rPr>
        <w:t xml:space="preserve"> lo siguiente:</w:t>
      </w:r>
    </w:p>
    <w:p w:rsidR="00400611" w:rsidRPr="00400611" w:rsidRDefault="00400611" w:rsidP="00400611">
      <w:pPr>
        <w:rPr>
          <w:i/>
        </w:rPr>
      </w:pPr>
    </w:p>
    <w:p w:rsidR="00400611" w:rsidRPr="00400611" w:rsidRDefault="00400611" w:rsidP="00400611">
      <w:r w:rsidRPr="00400611">
        <w:rPr>
          <w:b/>
          <w:i/>
        </w:rPr>
        <w:t>T</w:t>
      </w:r>
      <w:r w:rsidRPr="00400611">
        <w:rPr>
          <w:b/>
          <w:i/>
        </w:rPr>
        <w:t>1</w:t>
      </w:r>
      <w:r w:rsidRPr="00400611">
        <w:rPr>
          <w:b/>
          <w:i/>
        </w:rPr>
        <w:t>_apellido</w:t>
      </w:r>
      <w:r w:rsidRPr="00400611">
        <w:rPr>
          <w:b/>
          <w:i/>
        </w:rPr>
        <w:t>_</w:t>
      </w:r>
      <w:proofErr w:type="gramStart"/>
      <w:r w:rsidRPr="00400611">
        <w:rPr>
          <w:b/>
          <w:i/>
        </w:rPr>
        <w:t>nombre</w:t>
      </w:r>
      <w:r w:rsidRPr="00400611">
        <w:t xml:space="preserve">  [</w:t>
      </w:r>
      <w:proofErr w:type="gramEnd"/>
      <w:r w:rsidRPr="00400611">
        <w:t>del alumno]</w:t>
      </w:r>
    </w:p>
    <w:p w:rsidR="00400611" w:rsidRDefault="00400611" w:rsidP="00400611"/>
    <w:sectPr w:rsidR="0040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805"/>
    <w:multiLevelType w:val="hybridMultilevel"/>
    <w:tmpl w:val="6A664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1"/>
    <w:rsid w:val="00400611"/>
    <w:rsid w:val="006E2744"/>
    <w:rsid w:val="00C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8587"/>
  <w15:chartTrackingRefBased/>
  <w15:docId w15:val="{B2FAF0B0-84E1-4A98-9CC3-8F40BB7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611"/>
    <w:pPr>
      <w:ind w:left="720"/>
      <w:contextualSpacing/>
    </w:pPr>
  </w:style>
  <w:style w:type="character" w:styleId="Hipervnculo">
    <w:name w:val="Hyperlink"/>
    <w:basedOn w:val="Fuentedeprrafopredeter"/>
    <w:semiHidden/>
    <w:rsid w:val="0040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quin.arriola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ARRIOLA</dc:creator>
  <cp:keywords/>
  <dc:description/>
  <cp:lastModifiedBy>JOAQUIN ARRIOLA</cp:lastModifiedBy>
  <cp:revision>2</cp:revision>
  <dcterms:created xsi:type="dcterms:W3CDTF">2018-02-15T14:13:00Z</dcterms:created>
  <dcterms:modified xsi:type="dcterms:W3CDTF">2018-02-15T14:22:00Z</dcterms:modified>
</cp:coreProperties>
</file>