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45D" w14:textId="0EB022EB" w:rsidR="00E575A3" w:rsidRPr="0017144A" w:rsidRDefault="00E575A3" w:rsidP="00E575A3">
      <w:pPr>
        <w:spacing w:after="0" w:line="254" w:lineRule="auto"/>
        <w:rPr>
          <w:rFonts w:ascii="EHUSerif" w:eastAsia="Times New Roman" w:hAnsi="EHUSerif"/>
          <w:b/>
          <w:bCs/>
          <w:color w:val="C00000"/>
          <w:sz w:val="32"/>
          <w:szCs w:val="36"/>
          <w:lang w:eastAsia="es-ES"/>
        </w:rPr>
      </w:pPr>
      <w:r w:rsidRPr="008F3713">
        <w:rPr>
          <w:rFonts w:ascii="EHUSerif" w:eastAsia="Times New Roman" w:hAnsi="EHUSerif"/>
          <w:b/>
          <w:bCs/>
          <w:color w:val="C00000"/>
          <w:sz w:val="32"/>
          <w:szCs w:val="36"/>
          <w:lang w:eastAsia="es-ES"/>
        </w:rPr>
        <w:t>ERANSKINA</w:t>
      </w:r>
      <w:r w:rsidRPr="0017144A">
        <w:rPr>
          <w:rFonts w:ascii="EHUSerif" w:eastAsia="Times New Roman" w:hAnsi="EHUSerif"/>
          <w:b/>
          <w:bCs/>
          <w:color w:val="C00000"/>
          <w:sz w:val="32"/>
          <w:szCs w:val="36"/>
          <w:lang w:eastAsia="es-ES"/>
        </w:rPr>
        <w:t xml:space="preserve"> </w:t>
      </w:r>
    </w:p>
    <w:p w14:paraId="1F538624" w14:textId="77777777" w:rsidR="00E575A3" w:rsidRPr="0017144A" w:rsidRDefault="00E575A3" w:rsidP="00E575A3">
      <w:pPr>
        <w:spacing w:after="0" w:line="254" w:lineRule="auto"/>
        <w:rPr>
          <w:rFonts w:ascii="EHUSerif" w:hAnsi="EHUSerif"/>
          <w:b/>
          <w:sz w:val="24"/>
        </w:rPr>
      </w:pPr>
    </w:p>
    <w:p w14:paraId="624DD474" w14:textId="77777777" w:rsidR="00E575A3" w:rsidRPr="0017144A" w:rsidRDefault="00E575A3" w:rsidP="00E575A3">
      <w:pPr>
        <w:spacing w:after="0" w:line="254" w:lineRule="auto"/>
        <w:outlineLvl w:val="0"/>
        <w:rPr>
          <w:rFonts w:ascii="EHUSerif" w:hAnsi="EHUSerif"/>
          <w:b/>
          <w:sz w:val="24"/>
        </w:rPr>
      </w:pPr>
      <w:r w:rsidRPr="008F3713">
        <w:rPr>
          <w:rFonts w:ascii="EHUSerif" w:hAnsi="EHUSerif"/>
          <w:b/>
          <w:sz w:val="24"/>
        </w:rPr>
        <w:t>IRAKASKUNTZA EGOKITZEKO PLANA</w:t>
      </w:r>
    </w:p>
    <w:p w14:paraId="5EDC3F44" w14:textId="77777777" w:rsidR="00E575A3" w:rsidRPr="0017144A" w:rsidRDefault="00E575A3" w:rsidP="00E575A3">
      <w:pPr>
        <w:spacing w:line="254" w:lineRule="auto"/>
        <w:rPr>
          <w:rFonts w:ascii="EHUSerif" w:hAnsi="EHUSerif"/>
          <w:sz w:val="18"/>
        </w:rPr>
      </w:pPr>
      <w:r w:rsidRPr="008F3713">
        <w:rPr>
          <w:rFonts w:ascii="EHUSerif" w:hAnsi="EHUSerif"/>
          <w:sz w:val="18"/>
        </w:rPr>
        <w:t xml:space="preserve">*Taulak diseinatzean kontuan hartu dira </w:t>
      </w:r>
      <w:proofErr w:type="spellStart"/>
      <w:r w:rsidRPr="008F3713">
        <w:rPr>
          <w:rFonts w:ascii="EHUSerif" w:hAnsi="EHUSerif"/>
          <w:sz w:val="18"/>
        </w:rPr>
        <w:t>GAURtik</w:t>
      </w:r>
      <w:proofErr w:type="spellEnd"/>
      <w:r w:rsidRPr="008F3713">
        <w:rPr>
          <w:rFonts w:ascii="EHUSerif" w:hAnsi="EHUSerif"/>
          <w:sz w:val="18"/>
        </w:rPr>
        <w:t xml:space="preserve"> atera daitezkeen datuak.</w:t>
      </w:r>
    </w:p>
    <w:p w14:paraId="4274030C" w14:textId="77777777" w:rsidR="00E575A3" w:rsidRPr="0017144A" w:rsidRDefault="00E575A3" w:rsidP="00E575A3">
      <w:pPr>
        <w:spacing w:line="254" w:lineRule="auto"/>
        <w:outlineLvl w:val="0"/>
        <w:rPr>
          <w:rFonts w:ascii="EHUSerif" w:hAnsi="EHUSerif"/>
          <w:sz w:val="24"/>
          <w:lang w:val="en-US"/>
        </w:rPr>
      </w:pPr>
      <w:r w:rsidRPr="008F3713">
        <w:rPr>
          <w:rFonts w:ascii="EHUSerif" w:hAnsi="EHUSerif"/>
          <w:b/>
          <w:sz w:val="24"/>
        </w:rPr>
        <w:t>IKASTEGIA:</w:t>
      </w:r>
    </w:p>
    <w:p w14:paraId="77A5BA0C" w14:textId="77777777" w:rsidR="00E575A3" w:rsidRPr="0017144A" w:rsidRDefault="00E575A3" w:rsidP="00E575A3">
      <w:pPr>
        <w:spacing w:line="254" w:lineRule="auto"/>
        <w:outlineLvl w:val="0"/>
        <w:rPr>
          <w:rFonts w:ascii="EHUSerif" w:hAnsi="EHUSerif"/>
          <w:b/>
          <w:sz w:val="20"/>
          <w:lang w:val="en-US"/>
        </w:rPr>
      </w:pPr>
      <w:r w:rsidRPr="008F3713">
        <w:rPr>
          <w:rFonts w:ascii="EHUSerif" w:hAnsi="EHUSerif"/>
          <w:b/>
          <w:sz w:val="20"/>
        </w:rPr>
        <w:t>Ikastegiko Batzarrean onartzeko data:</w:t>
      </w:r>
      <w:r w:rsidRPr="0017144A">
        <w:rPr>
          <w:rFonts w:ascii="EHUSerif" w:hAnsi="EHUSerif"/>
          <w:b/>
          <w:sz w:val="20"/>
          <w:lang w:val="en-US"/>
        </w:rPr>
        <w:t xml:space="preserve"> </w:t>
      </w:r>
    </w:p>
    <w:tbl>
      <w:tblPr>
        <w:tblStyle w:val="Tablaconcuadrcula1"/>
        <w:tblpPr w:leftFromText="141" w:rightFromText="141" w:vertAnchor="text" w:horzAnchor="margin" w:tblpY="-43"/>
        <w:tblW w:w="0" w:type="auto"/>
        <w:tblInd w:w="0" w:type="dxa"/>
        <w:tblLook w:val="04A0" w:firstRow="1" w:lastRow="0" w:firstColumn="1" w:lastColumn="0" w:noHBand="0" w:noVBand="1"/>
      </w:tblPr>
      <w:tblGrid>
        <w:gridCol w:w="1332"/>
        <w:gridCol w:w="7740"/>
        <w:gridCol w:w="2405"/>
        <w:gridCol w:w="2515"/>
      </w:tblGrid>
      <w:tr w:rsidR="00E575A3" w:rsidRPr="008F3713" w14:paraId="03A0973A" w14:textId="77777777" w:rsidTr="00FA04E3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2BDF64A2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  <w:r w:rsidRPr="008F3713">
              <w:rPr>
                <w:rFonts w:ascii="EHUSerif" w:hAnsi="EHUSerif" w:cs="Times New Roman"/>
                <w:sz w:val="20"/>
                <w:lang w:val="es-ES"/>
              </w:rPr>
              <w:t>PLAN_KOD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4246183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  <w:r w:rsidRPr="008F3713">
              <w:rPr>
                <w:rFonts w:ascii="EHUSerif" w:hAnsi="EHUSerif" w:cs="Times New Roman"/>
                <w:sz w:val="20"/>
                <w:lang w:val="es-ES"/>
              </w:rPr>
              <w:t>PLANA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2BD9D14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  <w:r w:rsidRPr="008F3713">
              <w:rPr>
                <w:rFonts w:ascii="EHUSerif" w:hAnsi="EHUSerif" w:cs="Times New Roman"/>
                <w:sz w:val="20"/>
                <w:lang w:val="es-ES"/>
              </w:rPr>
              <w:t>KREDITU PRESENTZIALEN EHUNEKOA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F3FF4D6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  <w:r w:rsidRPr="008F3713">
              <w:rPr>
                <w:rFonts w:ascii="EHUSerif" w:hAnsi="EHUSerif" w:cs="Times New Roman"/>
                <w:sz w:val="20"/>
                <w:lang w:val="es-ES"/>
              </w:rPr>
              <w:t>KREDITU TELEPRESENTZIALEN EHUNEKOA</w:t>
            </w:r>
          </w:p>
        </w:tc>
      </w:tr>
      <w:tr w:rsidR="00E575A3" w:rsidRPr="008F3713" w14:paraId="6E17CDEB" w14:textId="77777777" w:rsidTr="00FA04E3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AF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5A9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01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9A30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</w:tr>
      <w:tr w:rsidR="00E575A3" w:rsidRPr="008F3713" w14:paraId="5EF70745" w14:textId="77777777" w:rsidTr="00FA04E3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033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9E0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59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93E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</w:tr>
      <w:tr w:rsidR="00E575A3" w:rsidRPr="008F3713" w14:paraId="5702A1AC" w14:textId="77777777" w:rsidTr="00FA04E3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14D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BA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628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5BB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sz w:val="20"/>
                <w:lang w:val="es-ES"/>
              </w:rPr>
            </w:pPr>
          </w:p>
        </w:tc>
      </w:tr>
    </w:tbl>
    <w:p w14:paraId="1B011C0D" w14:textId="77777777" w:rsidR="00E575A3" w:rsidRPr="0017144A" w:rsidRDefault="00E575A3" w:rsidP="00E575A3">
      <w:pPr>
        <w:spacing w:line="240" w:lineRule="auto"/>
        <w:contextualSpacing/>
        <w:rPr>
          <w:rFonts w:ascii="EHUSerif" w:hAnsi="EHUSerif"/>
          <w:sz w:val="20"/>
        </w:rPr>
      </w:pPr>
      <w:r w:rsidRPr="008F3713">
        <w:rPr>
          <w:rFonts w:ascii="EHUSerif" w:hAnsi="EHUSerif"/>
          <w:sz w:val="20"/>
        </w:rPr>
        <w:t>**Ehunekoak kalkulatzeko, titulu bakoitzean eskainitako irakasgai guztiak hartuko dira kontuan.</w:t>
      </w:r>
    </w:p>
    <w:p w14:paraId="149DED07" w14:textId="77777777" w:rsidR="00E575A3" w:rsidRPr="008F3713" w:rsidRDefault="00E575A3" w:rsidP="00E575A3">
      <w:pPr>
        <w:spacing w:line="240" w:lineRule="auto"/>
        <w:contextualSpacing/>
        <w:rPr>
          <w:rFonts w:ascii="EHUSerif" w:hAnsi="EHUSerif"/>
          <w:sz w:val="20"/>
          <w:lang w:val="es-ES"/>
        </w:rPr>
      </w:pPr>
      <w:r w:rsidRPr="008F3713">
        <w:rPr>
          <w:rFonts w:ascii="EHUSerif" w:hAnsi="EHUSerif"/>
          <w:sz w:val="20"/>
        </w:rPr>
        <w:t xml:space="preserve">***Titulu guztietan, eta osasun agintariek baimentzen badute betiere, irakaskuntzaren % 75 gutxienez </w:t>
      </w:r>
      <w:proofErr w:type="spellStart"/>
      <w:r w:rsidRPr="008F3713">
        <w:rPr>
          <w:rFonts w:ascii="EHUSerif" w:hAnsi="EHUSerif"/>
          <w:sz w:val="20"/>
        </w:rPr>
        <w:t>presentziala</w:t>
      </w:r>
      <w:proofErr w:type="spellEnd"/>
      <w:r w:rsidRPr="008F3713">
        <w:rPr>
          <w:rFonts w:ascii="EHUSerif" w:hAnsi="EHUSerif"/>
          <w:sz w:val="20"/>
        </w:rPr>
        <w:t xml:space="preserve"> dela bermatzen saiatuko gara.</w:t>
      </w:r>
    </w:p>
    <w:p w14:paraId="099AD1E7" w14:textId="77777777" w:rsidR="00E575A3" w:rsidRPr="008F3713" w:rsidRDefault="00E575A3" w:rsidP="00E575A3">
      <w:pPr>
        <w:spacing w:line="240" w:lineRule="auto"/>
        <w:contextualSpacing/>
        <w:rPr>
          <w:rFonts w:ascii="EHUSerif" w:hAnsi="EHUSerif"/>
          <w:sz w:val="20"/>
          <w:lang w:val="es-ES"/>
        </w:rPr>
      </w:pPr>
    </w:p>
    <w:tbl>
      <w:tblPr>
        <w:tblStyle w:val="Tablaconcuadrcul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1134"/>
        <w:gridCol w:w="1417"/>
        <w:gridCol w:w="4336"/>
        <w:gridCol w:w="1067"/>
        <w:gridCol w:w="1473"/>
        <w:gridCol w:w="1878"/>
      </w:tblGrid>
      <w:tr w:rsidR="00E575A3" w:rsidRPr="008F3713" w14:paraId="19566F32" w14:textId="77777777" w:rsidTr="00FA0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37352C7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PLAN-KOD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A3B5730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PLANA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18C9D6F" w14:textId="301D3826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IKASTU</w:t>
            </w:r>
            <w:r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A8092B9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LAUHIL.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189B68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IRAKASGAI_KOD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7B2BFB0F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IRAKASGAIA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14B5A1F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KREDITUAK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22CD31DA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KREDITU PRESENTZIALAK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4FE42D3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</w:pPr>
            <w:r w:rsidRPr="008F3713">
              <w:rPr>
                <w:rFonts w:ascii="EHUSerif" w:hAnsi="EHUSerif" w:cs="Arial"/>
                <w:color w:val="FFFFFF"/>
                <w:sz w:val="16"/>
                <w:szCs w:val="20"/>
                <w:lang w:val="es-ES"/>
              </w:rPr>
              <w:t>KREDITU TELEPRESENTZIALAK</w:t>
            </w:r>
          </w:p>
        </w:tc>
      </w:tr>
      <w:tr w:rsidR="00E575A3" w:rsidRPr="008F3713" w14:paraId="1FC28E40" w14:textId="77777777" w:rsidTr="00FA0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323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49C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F24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554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BC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FC2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BB21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690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749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</w:tr>
      <w:tr w:rsidR="00E575A3" w:rsidRPr="008F3713" w14:paraId="3992845E" w14:textId="77777777" w:rsidTr="00FA0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F9B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32F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1C8E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C31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FE04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D9B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817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0D1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26E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</w:tr>
      <w:tr w:rsidR="00E575A3" w:rsidRPr="008F3713" w14:paraId="3511A465" w14:textId="77777777" w:rsidTr="00FA0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CE1C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858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8F73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DC55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9380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18C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EDB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69E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8192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</w:tr>
      <w:tr w:rsidR="00E575A3" w:rsidRPr="008F3713" w14:paraId="4DEA1740" w14:textId="77777777" w:rsidTr="00FA0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7A48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97D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9621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D89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6552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1DB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3CD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D84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C3B6" w14:textId="77777777" w:rsidR="00E575A3" w:rsidRPr="008F3713" w:rsidRDefault="00E575A3" w:rsidP="00FA04E3">
            <w:pPr>
              <w:spacing w:after="0" w:line="240" w:lineRule="auto"/>
              <w:rPr>
                <w:rFonts w:ascii="EHUSerif" w:hAnsi="EHUSerif" w:cs="Times New Roman"/>
                <w:lang w:val="es-ES"/>
              </w:rPr>
            </w:pPr>
          </w:p>
        </w:tc>
      </w:tr>
    </w:tbl>
    <w:p w14:paraId="288ACEF0" w14:textId="77777777" w:rsidR="00E575A3" w:rsidRPr="0017144A" w:rsidRDefault="00E575A3" w:rsidP="00E575A3">
      <w:pPr>
        <w:spacing w:after="0" w:line="240" w:lineRule="auto"/>
        <w:rPr>
          <w:rFonts w:ascii="EHUSerif" w:hAnsi="EHUSerif"/>
          <w:sz w:val="20"/>
        </w:rPr>
      </w:pPr>
      <w:r w:rsidRPr="008F3713">
        <w:rPr>
          <w:rFonts w:ascii="EHUSerif" w:hAnsi="EHUSerif"/>
          <w:sz w:val="20"/>
        </w:rPr>
        <w:t>*Ezinbestekoa da taulan sartzea ohiko planifikazioarekiko egokitu behar izan diren irakasgaiak.</w:t>
      </w:r>
      <w:r w:rsidRPr="0017144A">
        <w:rPr>
          <w:rFonts w:ascii="EHUSerif" w:hAnsi="EHUSerif"/>
          <w:sz w:val="20"/>
        </w:rPr>
        <w:t xml:space="preserve"> </w:t>
      </w:r>
      <w:r w:rsidRPr="008F3713">
        <w:rPr>
          <w:rFonts w:ascii="EHUSerif" w:hAnsi="EHUSerif"/>
          <w:sz w:val="20"/>
        </w:rPr>
        <w:t xml:space="preserve">Ez da beharrezkoa soilik </w:t>
      </w:r>
      <w:proofErr w:type="spellStart"/>
      <w:r w:rsidRPr="008F3713">
        <w:rPr>
          <w:rFonts w:ascii="EHUSerif" w:hAnsi="EHUSerif"/>
          <w:sz w:val="20"/>
        </w:rPr>
        <w:t>presentzialki</w:t>
      </w:r>
      <w:proofErr w:type="spellEnd"/>
      <w:r w:rsidRPr="008F3713">
        <w:rPr>
          <w:rFonts w:ascii="EHUSerif" w:hAnsi="EHUSerif"/>
          <w:sz w:val="20"/>
        </w:rPr>
        <w:t xml:space="preserve"> emango diren irakasgaiak sartzea; dena dela, sar daitezke, ikastegiak egoki irizten badio.</w:t>
      </w:r>
    </w:p>
    <w:p w14:paraId="70319B1C" w14:textId="37160812" w:rsidR="00E575A3" w:rsidRPr="0017144A" w:rsidRDefault="00E575A3" w:rsidP="00E575A3">
      <w:pPr>
        <w:spacing w:after="0" w:line="240" w:lineRule="auto"/>
        <w:rPr>
          <w:rFonts w:ascii="EHUSerif" w:hAnsi="EHUSerif"/>
          <w:sz w:val="20"/>
        </w:rPr>
      </w:pPr>
      <w:r w:rsidRPr="008F3713">
        <w:rPr>
          <w:rFonts w:ascii="EHUSerif" w:hAnsi="EHUSerif"/>
          <w:sz w:val="20"/>
        </w:rPr>
        <w:t xml:space="preserve">** Gomendatzen da </w:t>
      </w:r>
      <w:r w:rsidR="003A565B">
        <w:rPr>
          <w:rFonts w:ascii="EHUSerif" w:hAnsi="EHUSerif"/>
          <w:sz w:val="20"/>
        </w:rPr>
        <w:t xml:space="preserve">soilik </w:t>
      </w:r>
      <w:r w:rsidRPr="008F3713">
        <w:rPr>
          <w:rFonts w:ascii="EHUSerif" w:hAnsi="EHUSerif"/>
          <w:sz w:val="20"/>
        </w:rPr>
        <w:t xml:space="preserve">eskola </w:t>
      </w:r>
      <w:proofErr w:type="spellStart"/>
      <w:r w:rsidRPr="008F3713">
        <w:rPr>
          <w:rFonts w:ascii="EHUSerif" w:hAnsi="EHUSerif"/>
          <w:sz w:val="20"/>
        </w:rPr>
        <w:t>telepresentzialak</w:t>
      </w:r>
      <w:proofErr w:type="spellEnd"/>
      <w:r w:rsidRPr="008F3713">
        <w:rPr>
          <w:rFonts w:ascii="EHUSerif" w:hAnsi="EHUSerif"/>
          <w:sz w:val="20"/>
        </w:rPr>
        <w:t xml:space="preserve"> ez ematea talde eta lauhileko bakoitzeko 2 irakasgai baino gehiagotan, ezta 15 kreditu baino gehiago ere, master tituluen kasuan.  </w:t>
      </w:r>
    </w:p>
    <w:p w14:paraId="3A187DC7" w14:textId="77777777" w:rsidR="00E575A3" w:rsidRPr="0017144A" w:rsidRDefault="00E575A3" w:rsidP="00E575A3">
      <w:pPr>
        <w:spacing w:after="120" w:line="240" w:lineRule="auto"/>
        <w:jc w:val="both"/>
        <w:rPr>
          <w:rFonts w:ascii="EHUSerif" w:hAnsi="EHUSerif" w:cs="Calibri"/>
        </w:rPr>
      </w:pPr>
    </w:p>
    <w:p w14:paraId="589E17D4" w14:textId="77777777" w:rsidR="00E575A3" w:rsidRPr="008F3713" w:rsidRDefault="00E575A3" w:rsidP="00E575A3">
      <w:pPr>
        <w:rPr>
          <w:rFonts w:ascii="EHUSerif" w:hAnsi="EHUSerif"/>
        </w:rPr>
      </w:pPr>
    </w:p>
    <w:p w14:paraId="0153EA0A" w14:textId="77777777" w:rsidR="00E575A3" w:rsidRPr="0017144A" w:rsidRDefault="00E575A3" w:rsidP="00E575A3">
      <w:pPr>
        <w:spacing w:after="120" w:line="240" w:lineRule="auto"/>
        <w:jc w:val="both"/>
        <w:rPr>
          <w:rFonts w:ascii="EHUSerif" w:hAnsi="EHUSerif" w:cs="Calibri"/>
        </w:rPr>
      </w:pPr>
    </w:p>
    <w:sectPr w:rsidR="00E575A3" w:rsidRPr="0017144A" w:rsidSect="00E57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418" w:bottom="170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564F" w14:textId="77777777" w:rsidR="00B6422A" w:rsidRDefault="00B6422A" w:rsidP="002011AE">
      <w:pPr>
        <w:spacing w:after="0" w:line="240" w:lineRule="auto"/>
      </w:pPr>
      <w:r>
        <w:separator/>
      </w:r>
    </w:p>
  </w:endnote>
  <w:endnote w:type="continuationSeparator" w:id="0">
    <w:p w14:paraId="3DA81E53" w14:textId="77777777" w:rsidR="00B6422A" w:rsidRDefault="00B6422A" w:rsidP="002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3006" w14:textId="77777777" w:rsidR="00692A5C" w:rsidRDefault="00692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614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6C91189" w14:textId="7D784651" w:rsidR="004D11F0" w:rsidRPr="002011AE" w:rsidRDefault="004D11F0">
        <w:pPr>
          <w:pStyle w:val="Piedepgina"/>
          <w:jc w:val="center"/>
          <w:rPr>
            <w:sz w:val="18"/>
            <w:szCs w:val="18"/>
          </w:rPr>
        </w:pPr>
        <w:r w:rsidRPr="002011AE">
          <w:rPr>
            <w:sz w:val="18"/>
            <w:szCs w:val="18"/>
          </w:rPr>
          <w:fldChar w:fldCharType="begin"/>
        </w:r>
        <w:r w:rsidRPr="002011AE">
          <w:rPr>
            <w:sz w:val="18"/>
            <w:szCs w:val="18"/>
          </w:rPr>
          <w:instrText>PAGE   \* MERGEFORMAT</w:instrText>
        </w:r>
        <w:r w:rsidRPr="002011AE">
          <w:rPr>
            <w:sz w:val="18"/>
            <w:szCs w:val="18"/>
          </w:rPr>
          <w:fldChar w:fldCharType="separate"/>
        </w:r>
        <w:r w:rsidRPr="00B670E9">
          <w:rPr>
            <w:noProof/>
            <w:sz w:val="18"/>
            <w:szCs w:val="18"/>
            <w:lang w:val="es-ES"/>
          </w:rPr>
          <w:t>1</w:t>
        </w:r>
        <w:r w:rsidRPr="002011AE">
          <w:rPr>
            <w:sz w:val="18"/>
            <w:szCs w:val="18"/>
          </w:rPr>
          <w:fldChar w:fldCharType="end"/>
        </w:r>
      </w:p>
    </w:sdtContent>
  </w:sdt>
  <w:p w14:paraId="0D913B66" w14:textId="77777777" w:rsidR="004D11F0" w:rsidRDefault="004D11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643" w14:textId="77777777" w:rsidR="00692A5C" w:rsidRDefault="00692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CB39" w14:textId="77777777" w:rsidR="00B6422A" w:rsidRDefault="00B6422A" w:rsidP="002011AE">
      <w:pPr>
        <w:spacing w:after="0" w:line="240" w:lineRule="auto"/>
      </w:pPr>
      <w:r>
        <w:separator/>
      </w:r>
    </w:p>
  </w:footnote>
  <w:footnote w:type="continuationSeparator" w:id="0">
    <w:p w14:paraId="54E13F31" w14:textId="77777777" w:rsidR="00B6422A" w:rsidRDefault="00B6422A" w:rsidP="0020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E927" w14:textId="77777777" w:rsidR="00692A5C" w:rsidRDefault="00692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ACED" w14:textId="77777777" w:rsidR="00692A5C" w:rsidRDefault="00692A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82FB" w14:textId="77777777" w:rsidR="00692A5C" w:rsidRDefault="00692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C37"/>
    <w:multiLevelType w:val="hybridMultilevel"/>
    <w:tmpl w:val="DA72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0F6E"/>
    <w:multiLevelType w:val="hybridMultilevel"/>
    <w:tmpl w:val="235E3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2E4"/>
    <w:multiLevelType w:val="hybridMultilevel"/>
    <w:tmpl w:val="1E9ED9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D57"/>
    <w:multiLevelType w:val="hybridMultilevel"/>
    <w:tmpl w:val="A7C4B72A"/>
    <w:lvl w:ilvl="0" w:tplc="69067146">
      <w:start w:val="1"/>
      <w:numFmt w:val="decimal"/>
      <w:pStyle w:val="Ttu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04C6"/>
    <w:multiLevelType w:val="hybridMultilevel"/>
    <w:tmpl w:val="9B048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5016A"/>
    <w:multiLevelType w:val="hybridMultilevel"/>
    <w:tmpl w:val="DC16D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2C33"/>
    <w:multiLevelType w:val="hybridMultilevel"/>
    <w:tmpl w:val="D0747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7AFF"/>
    <w:multiLevelType w:val="hybridMultilevel"/>
    <w:tmpl w:val="A0D6D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4DEF"/>
    <w:multiLevelType w:val="hybridMultilevel"/>
    <w:tmpl w:val="23AA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429D"/>
    <w:multiLevelType w:val="hybridMultilevel"/>
    <w:tmpl w:val="97A2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416A"/>
    <w:multiLevelType w:val="hybridMultilevel"/>
    <w:tmpl w:val="6C684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D3617"/>
    <w:multiLevelType w:val="hybridMultilevel"/>
    <w:tmpl w:val="96385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329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935E53"/>
    <w:multiLevelType w:val="hybridMultilevel"/>
    <w:tmpl w:val="8618EF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F5139F"/>
    <w:multiLevelType w:val="hybridMultilevel"/>
    <w:tmpl w:val="F3048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6206"/>
    <w:multiLevelType w:val="hybridMultilevel"/>
    <w:tmpl w:val="9A24C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934E9"/>
    <w:multiLevelType w:val="hybridMultilevel"/>
    <w:tmpl w:val="389E5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B"/>
    <w:rsid w:val="00021C65"/>
    <w:rsid w:val="00021D89"/>
    <w:rsid w:val="00034E58"/>
    <w:rsid w:val="0004009F"/>
    <w:rsid w:val="00043877"/>
    <w:rsid w:val="00050CCC"/>
    <w:rsid w:val="00052CCA"/>
    <w:rsid w:val="00056F36"/>
    <w:rsid w:val="00056FBE"/>
    <w:rsid w:val="00071720"/>
    <w:rsid w:val="00073774"/>
    <w:rsid w:val="000C4D5D"/>
    <w:rsid w:val="000D4C77"/>
    <w:rsid w:val="000E26CF"/>
    <w:rsid w:val="000F301A"/>
    <w:rsid w:val="00104EBC"/>
    <w:rsid w:val="001161D6"/>
    <w:rsid w:val="00120EA5"/>
    <w:rsid w:val="001250D4"/>
    <w:rsid w:val="00131F53"/>
    <w:rsid w:val="001334A5"/>
    <w:rsid w:val="00135360"/>
    <w:rsid w:val="00142863"/>
    <w:rsid w:val="00151BF3"/>
    <w:rsid w:val="0017144A"/>
    <w:rsid w:val="00171593"/>
    <w:rsid w:val="0017638F"/>
    <w:rsid w:val="0019193B"/>
    <w:rsid w:val="0019561F"/>
    <w:rsid w:val="00197444"/>
    <w:rsid w:val="001C725C"/>
    <w:rsid w:val="001C7BDA"/>
    <w:rsid w:val="001D2A0A"/>
    <w:rsid w:val="00200D82"/>
    <w:rsid w:val="002011AE"/>
    <w:rsid w:val="00227542"/>
    <w:rsid w:val="00241E3D"/>
    <w:rsid w:val="00265D77"/>
    <w:rsid w:val="00277F83"/>
    <w:rsid w:val="002863EA"/>
    <w:rsid w:val="002870C7"/>
    <w:rsid w:val="00294970"/>
    <w:rsid w:val="002A03A5"/>
    <w:rsid w:val="002A2668"/>
    <w:rsid w:val="002A5C64"/>
    <w:rsid w:val="002B61DC"/>
    <w:rsid w:val="002C1188"/>
    <w:rsid w:val="002C1DD9"/>
    <w:rsid w:val="002C36A9"/>
    <w:rsid w:val="002C440C"/>
    <w:rsid w:val="002D049F"/>
    <w:rsid w:val="002F064F"/>
    <w:rsid w:val="002F15E9"/>
    <w:rsid w:val="00302703"/>
    <w:rsid w:val="00313FE1"/>
    <w:rsid w:val="003323AE"/>
    <w:rsid w:val="00336A9F"/>
    <w:rsid w:val="0035118C"/>
    <w:rsid w:val="00352876"/>
    <w:rsid w:val="0036608D"/>
    <w:rsid w:val="00393066"/>
    <w:rsid w:val="003A46FC"/>
    <w:rsid w:val="003A565B"/>
    <w:rsid w:val="003B275B"/>
    <w:rsid w:val="003C51C1"/>
    <w:rsid w:val="003C549D"/>
    <w:rsid w:val="003D3F52"/>
    <w:rsid w:val="003D441A"/>
    <w:rsid w:val="003E4513"/>
    <w:rsid w:val="00405C14"/>
    <w:rsid w:val="00414B22"/>
    <w:rsid w:val="00415DE3"/>
    <w:rsid w:val="00425178"/>
    <w:rsid w:val="00432708"/>
    <w:rsid w:val="0043618F"/>
    <w:rsid w:val="00444444"/>
    <w:rsid w:val="00476A22"/>
    <w:rsid w:val="00480000"/>
    <w:rsid w:val="00495071"/>
    <w:rsid w:val="004A741B"/>
    <w:rsid w:val="004B5BB7"/>
    <w:rsid w:val="004C6303"/>
    <w:rsid w:val="004D11F0"/>
    <w:rsid w:val="004E58D8"/>
    <w:rsid w:val="004F6774"/>
    <w:rsid w:val="00511D3C"/>
    <w:rsid w:val="00534733"/>
    <w:rsid w:val="005468D3"/>
    <w:rsid w:val="00552896"/>
    <w:rsid w:val="00564D43"/>
    <w:rsid w:val="00565784"/>
    <w:rsid w:val="00570B82"/>
    <w:rsid w:val="0059358C"/>
    <w:rsid w:val="00595CA0"/>
    <w:rsid w:val="005A418B"/>
    <w:rsid w:val="005B6B48"/>
    <w:rsid w:val="005C0072"/>
    <w:rsid w:val="005C4CA6"/>
    <w:rsid w:val="005C75F8"/>
    <w:rsid w:val="00637AEF"/>
    <w:rsid w:val="006505B7"/>
    <w:rsid w:val="0065138C"/>
    <w:rsid w:val="00653EEF"/>
    <w:rsid w:val="00654542"/>
    <w:rsid w:val="0065677E"/>
    <w:rsid w:val="00671FBE"/>
    <w:rsid w:val="006776CB"/>
    <w:rsid w:val="00692A5C"/>
    <w:rsid w:val="00694ABB"/>
    <w:rsid w:val="00696801"/>
    <w:rsid w:val="006A1896"/>
    <w:rsid w:val="006C3101"/>
    <w:rsid w:val="006D0A71"/>
    <w:rsid w:val="006D4F7A"/>
    <w:rsid w:val="006D5390"/>
    <w:rsid w:val="007072E2"/>
    <w:rsid w:val="0071121E"/>
    <w:rsid w:val="00712FBC"/>
    <w:rsid w:val="00733407"/>
    <w:rsid w:val="00737FDF"/>
    <w:rsid w:val="00742EA1"/>
    <w:rsid w:val="007458D2"/>
    <w:rsid w:val="00765ED2"/>
    <w:rsid w:val="00776505"/>
    <w:rsid w:val="00780E5E"/>
    <w:rsid w:val="00784F18"/>
    <w:rsid w:val="00794882"/>
    <w:rsid w:val="00794EB6"/>
    <w:rsid w:val="007A4FBC"/>
    <w:rsid w:val="007C5CF4"/>
    <w:rsid w:val="007D7258"/>
    <w:rsid w:val="007E50EF"/>
    <w:rsid w:val="007F235B"/>
    <w:rsid w:val="00802D20"/>
    <w:rsid w:val="00817364"/>
    <w:rsid w:val="008326F7"/>
    <w:rsid w:val="008369EC"/>
    <w:rsid w:val="00846D3E"/>
    <w:rsid w:val="00847544"/>
    <w:rsid w:val="00855435"/>
    <w:rsid w:val="0085676B"/>
    <w:rsid w:val="008639C1"/>
    <w:rsid w:val="00866157"/>
    <w:rsid w:val="00882F53"/>
    <w:rsid w:val="008A365D"/>
    <w:rsid w:val="008B7A43"/>
    <w:rsid w:val="008C3E6C"/>
    <w:rsid w:val="008C46AE"/>
    <w:rsid w:val="008E5348"/>
    <w:rsid w:val="008E74D6"/>
    <w:rsid w:val="00907F08"/>
    <w:rsid w:val="009104BF"/>
    <w:rsid w:val="00935E0B"/>
    <w:rsid w:val="009374CE"/>
    <w:rsid w:val="00940CE1"/>
    <w:rsid w:val="009527F5"/>
    <w:rsid w:val="00967560"/>
    <w:rsid w:val="00970A4C"/>
    <w:rsid w:val="0097679E"/>
    <w:rsid w:val="0098529E"/>
    <w:rsid w:val="009C4CEA"/>
    <w:rsid w:val="009C7C4F"/>
    <w:rsid w:val="009D65FF"/>
    <w:rsid w:val="00A26879"/>
    <w:rsid w:val="00A35B29"/>
    <w:rsid w:val="00A46711"/>
    <w:rsid w:val="00A52D63"/>
    <w:rsid w:val="00A573B4"/>
    <w:rsid w:val="00A72448"/>
    <w:rsid w:val="00A96604"/>
    <w:rsid w:val="00AA6D66"/>
    <w:rsid w:val="00AC3339"/>
    <w:rsid w:val="00AC6D39"/>
    <w:rsid w:val="00AC7CF3"/>
    <w:rsid w:val="00AD1D1B"/>
    <w:rsid w:val="00AD53B8"/>
    <w:rsid w:val="00AE24F5"/>
    <w:rsid w:val="00AE6773"/>
    <w:rsid w:val="00AF1B03"/>
    <w:rsid w:val="00B16772"/>
    <w:rsid w:val="00B16B0F"/>
    <w:rsid w:val="00B27EC7"/>
    <w:rsid w:val="00B4079B"/>
    <w:rsid w:val="00B6422A"/>
    <w:rsid w:val="00B64A5D"/>
    <w:rsid w:val="00B670E9"/>
    <w:rsid w:val="00B70175"/>
    <w:rsid w:val="00B83A51"/>
    <w:rsid w:val="00B96E35"/>
    <w:rsid w:val="00BA0B5F"/>
    <w:rsid w:val="00BA3C6F"/>
    <w:rsid w:val="00BB4B33"/>
    <w:rsid w:val="00BC27E8"/>
    <w:rsid w:val="00BC6167"/>
    <w:rsid w:val="00BC7B4C"/>
    <w:rsid w:val="00BD25AC"/>
    <w:rsid w:val="00BD3E07"/>
    <w:rsid w:val="00BE20A4"/>
    <w:rsid w:val="00BE3294"/>
    <w:rsid w:val="00BF6353"/>
    <w:rsid w:val="00C05BBE"/>
    <w:rsid w:val="00C13D33"/>
    <w:rsid w:val="00C20DB1"/>
    <w:rsid w:val="00C31AE1"/>
    <w:rsid w:val="00C577BD"/>
    <w:rsid w:val="00C62D86"/>
    <w:rsid w:val="00C830CB"/>
    <w:rsid w:val="00C948C2"/>
    <w:rsid w:val="00CB5C6C"/>
    <w:rsid w:val="00D13558"/>
    <w:rsid w:val="00D25CCA"/>
    <w:rsid w:val="00D3216E"/>
    <w:rsid w:val="00D448E4"/>
    <w:rsid w:val="00D47171"/>
    <w:rsid w:val="00D535A7"/>
    <w:rsid w:val="00D617CE"/>
    <w:rsid w:val="00D6685C"/>
    <w:rsid w:val="00D80A15"/>
    <w:rsid w:val="00D85B51"/>
    <w:rsid w:val="00D9030E"/>
    <w:rsid w:val="00D95DEA"/>
    <w:rsid w:val="00D95F1D"/>
    <w:rsid w:val="00D97697"/>
    <w:rsid w:val="00DA22CB"/>
    <w:rsid w:val="00DA333A"/>
    <w:rsid w:val="00DB1A18"/>
    <w:rsid w:val="00DB6739"/>
    <w:rsid w:val="00DB6A77"/>
    <w:rsid w:val="00DD2ECA"/>
    <w:rsid w:val="00DD6264"/>
    <w:rsid w:val="00DE1240"/>
    <w:rsid w:val="00DE1A72"/>
    <w:rsid w:val="00DE42EE"/>
    <w:rsid w:val="00DF5F6E"/>
    <w:rsid w:val="00E03773"/>
    <w:rsid w:val="00E05AAD"/>
    <w:rsid w:val="00E10564"/>
    <w:rsid w:val="00E26AB7"/>
    <w:rsid w:val="00E35C17"/>
    <w:rsid w:val="00E5685A"/>
    <w:rsid w:val="00E575A3"/>
    <w:rsid w:val="00E60B27"/>
    <w:rsid w:val="00E67086"/>
    <w:rsid w:val="00EA1E04"/>
    <w:rsid w:val="00EA1EE7"/>
    <w:rsid w:val="00EA6DEB"/>
    <w:rsid w:val="00ED1D52"/>
    <w:rsid w:val="00ED1E15"/>
    <w:rsid w:val="00ED71DC"/>
    <w:rsid w:val="00EF2856"/>
    <w:rsid w:val="00F05224"/>
    <w:rsid w:val="00F11577"/>
    <w:rsid w:val="00F312F9"/>
    <w:rsid w:val="00F42814"/>
    <w:rsid w:val="00F646D5"/>
    <w:rsid w:val="00F672BD"/>
    <w:rsid w:val="00F7243E"/>
    <w:rsid w:val="00F7315F"/>
    <w:rsid w:val="00F85B80"/>
    <w:rsid w:val="00F934D8"/>
    <w:rsid w:val="00F948C8"/>
    <w:rsid w:val="00FA7795"/>
    <w:rsid w:val="00FB4628"/>
    <w:rsid w:val="00FB57D8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98E8EB"/>
  <w15:chartTrackingRefBased/>
  <w15:docId w15:val="{EE3A7161-9231-4FE3-9611-7DD2D2A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D2"/>
    <w:pPr>
      <w:spacing w:after="160" w:line="259" w:lineRule="auto"/>
    </w:pPr>
    <w:rPr>
      <w:sz w:val="22"/>
      <w:szCs w:val="22"/>
      <w:lang w:val="eu-ES"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19193B"/>
    <w:pPr>
      <w:numPr>
        <w:numId w:val="2"/>
      </w:numPr>
      <w:spacing w:after="0" w:line="240" w:lineRule="auto"/>
      <w:outlineLvl w:val="0"/>
    </w:pPr>
    <w:rPr>
      <w:rFonts w:cs="Calibr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193B"/>
    <w:pPr>
      <w:spacing w:after="0" w:line="240" w:lineRule="auto"/>
      <w:outlineLvl w:val="1"/>
    </w:pPr>
    <w:rPr>
      <w:rFonts w:cs="Calibri"/>
      <w:b/>
      <w:bCs/>
      <w:i/>
      <w:i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81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193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9193B"/>
    <w:rPr>
      <w:rFonts w:cs="Calibr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9193B"/>
    <w:rPr>
      <w:rFonts w:cs="Calibri"/>
      <w:b/>
      <w:bCs/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F4281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4281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42814"/>
    <w:rPr>
      <w:color w:val="0563C1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2814"/>
    <w:rPr>
      <w:rFonts w:ascii="Calibri Light" w:eastAsia="Times New Roman" w:hAnsi="Calibri Light" w:cs="Times New Roman"/>
      <w:color w:val="1F3763"/>
      <w:sz w:val="24"/>
      <w:szCs w:val="24"/>
      <w:lang w:val="eu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17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F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F6E"/>
    <w:rPr>
      <w:sz w:val="20"/>
      <w:szCs w:val="20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6E"/>
    <w:rPr>
      <w:b/>
      <w:bCs/>
      <w:sz w:val="20"/>
      <w:szCs w:val="20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9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577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1AE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1AE"/>
    <w:rPr>
      <w:sz w:val="22"/>
      <w:szCs w:val="22"/>
      <w:lang w:val="eu-E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22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9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E575A3"/>
    <w:rPr>
      <w:rFonts w:cs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7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BAF7E5000ED44A988377A6829CF661" ma:contentTypeVersion="12" ma:contentTypeDescription="Crear nuevo documento." ma:contentTypeScope="" ma:versionID="3b90e12114e0c2ee5360c24274940aed">
  <xsd:schema xmlns:xsd="http://www.w3.org/2001/XMLSchema" xmlns:xs="http://www.w3.org/2001/XMLSchema" xmlns:p="http://schemas.microsoft.com/office/2006/metadata/properties" xmlns:ns3="8ae7afa4-c0ee-471d-9be2-205f91543a05" xmlns:ns4="f289c83d-f0e7-43b3-911b-54deb51310c8" targetNamespace="http://schemas.microsoft.com/office/2006/metadata/properties" ma:root="true" ma:fieldsID="29484352492b3b0a78d8e15493f00008" ns3:_="" ns4:_="">
    <xsd:import namespace="8ae7afa4-c0ee-471d-9be2-205f91543a05"/>
    <xsd:import namespace="f289c83d-f0e7-43b3-911b-54deb5131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7afa4-c0ee-471d-9be2-205f91543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c83d-f0e7-43b3-911b-54deb5131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C9FA2-F858-497F-AB7F-B670D646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7afa4-c0ee-471d-9be2-205f91543a05"/>
    <ds:schemaRef ds:uri="f289c83d-f0e7-43b3-911b-54deb5131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12FF6-8F0C-FB4A-960F-C168C26CF7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4A529-BA07-4364-A39D-5CE031FB1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5E00C-4BD4-410B-9EB6-84A0F00D8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20" baseType="variant">
      <vt:variant>
        <vt:i4>8323115</vt:i4>
      </vt:variant>
      <vt:variant>
        <vt:i4>111</vt:i4>
      </vt:variant>
      <vt:variant>
        <vt:i4>0</vt:i4>
      </vt:variant>
      <vt:variant>
        <vt:i4>5</vt:i4>
      </vt:variant>
      <vt:variant>
        <vt:lpwstr>https://www.ehu.eus/es/zentroen-funtzionamendurako-neurriak</vt:lpwstr>
      </vt:variant>
      <vt:variant>
        <vt:lpwstr/>
      </vt:variant>
      <vt:variant>
        <vt:i4>4653147</vt:i4>
      </vt:variant>
      <vt:variant>
        <vt:i4>108</vt:i4>
      </vt:variant>
      <vt:variant>
        <vt:i4>0</vt:i4>
      </vt:variant>
      <vt:variant>
        <vt:i4>5</vt:i4>
      </vt:variant>
      <vt:variant>
        <vt:lpwstr>https://www.ehu.eus/es/temas-acad%C3%A9micos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https://www.ehu.eus/es/zentroen-funtzionamendurako-neurriak</vt:lpwstr>
      </vt:variant>
      <vt:variant>
        <vt:lpwstr/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_Toc67589028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_Toc67589027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_Toc67589026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_Toc67589025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_Toc67589024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_Toc67589023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_Toc67589022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_Toc67589021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_Toc67589020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_Toc67589019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_Toc67589018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_Toc67589017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_Toc67589016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_Toc67589015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_Toc67589014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_Toc67589013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_Toc67589012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VOZMEDIANO</dc:creator>
  <cp:keywords/>
  <cp:lastModifiedBy>FERNANDO CASABELLA</cp:lastModifiedBy>
  <cp:revision>3</cp:revision>
  <cp:lastPrinted>2021-04-14T13:04:00Z</cp:lastPrinted>
  <dcterms:created xsi:type="dcterms:W3CDTF">2021-04-29T10:03:00Z</dcterms:created>
  <dcterms:modified xsi:type="dcterms:W3CDTF">2021-04-29T10:03:00Z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0x010100EEBAF7E5000ED44A988377A6829CF661</vt:lpwstr>
  </property>
</Properties>
</file>