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12" w:rsidRPr="00062E5A" w:rsidRDefault="00B41912" w:rsidP="00B41912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3967"/>
      <w:bookmarkStart w:id="1" w:name="_Toc329945635"/>
      <w:bookmarkStart w:id="2" w:name="_Toc329948824"/>
      <w:bookmarkStart w:id="3" w:name="_Toc329949125"/>
      <w:bookmarkStart w:id="4" w:name="_Toc335941406"/>
      <w:bookmarkStart w:id="5" w:name="_Toc335948668"/>
      <w:bookmarkStart w:id="6" w:name="_Toc329944676"/>
      <w:bookmarkStart w:id="7" w:name="_Toc329945126"/>
      <w:bookmarkStart w:id="8" w:name="_Toc329945198"/>
      <w:r w:rsidRPr="00062E5A">
        <w:rPr>
          <w:rFonts w:ascii="Calibri" w:hAnsi="Calibri"/>
          <w:color w:val="auto"/>
          <w:sz w:val="22"/>
          <w:szCs w:val="22"/>
        </w:rPr>
        <w:t>ANEXO IV</w:t>
      </w:r>
      <w:bookmarkEnd w:id="0"/>
      <w:bookmarkEnd w:id="1"/>
      <w:bookmarkEnd w:id="2"/>
      <w:bookmarkEnd w:id="3"/>
      <w:bookmarkEnd w:id="4"/>
      <w:bookmarkEnd w:id="5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  <w:bookmarkStart w:id="9" w:name="_Toc329943968"/>
    </w:p>
    <w:p w:rsidR="00B41912" w:rsidRPr="00062E5A" w:rsidRDefault="00B41912" w:rsidP="00B41912">
      <w:pPr>
        <w:jc w:val="center"/>
        <w:rPr>
          <w:b/>
          <w:u w:val="single"/>
        </w:rPr>
      </w:pPr>
      <w:r w:rsidRPr="00062E5A">
        <w:rPr>
          <w:b/>
          <w:u w:val="single"/>
        </w:rPr>
        <w:t>INFORME FINAL DEL INSTRUCTOR O INSTRUCTORA</w:t>
      </w:r>
      <w:bookmarkEnd w:id="6"/>
      <w:bookmarkEnd w:id="7"/>
      <w:bookmarkEnd w:id="8"/>
      <w:bookmarkEnd w:id="9"/>
    </w:p>
    <w:p w:rsidR="00B41912" w:rsidRDefault="00B41912" w:rsidP="00B41912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B41912" w:rsidRPr="007E214D" w:rsidRDefault="00B41912" w:rsidP="00B41912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7E214D">
        <w:rPr>
          <w:b/>
          <w:u w:val="single"/>
        </w:rPr>
        <w:t xml:space="preserve"> </w:t>
      </w:r>
      <w:r>
        <w:rPr>
          <w:b/>
          <w:u w:val="single"/>
        </w:rPr>
        <w:t xml:space="preserve">DATOS </w:t>
      </w:r>
      <w:r w:rsidRPr="007E214D">
        <w:rPr>
          <w:b/>
          <w:u w:val="single"/>
        </w:rPr>
        <w:t>GENERALES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4395" w:type="dxa"/>
          </w:tcPr>
          <w:p w:rsidR="00B41912" w:rsidRPr="00321382" w:rsidRDefault="00B41912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 o instructora</w:t>
            </w:r>
          </w:p>
        </w:tc>
        <w:tc>
          <w:tcPr>
            <w:tcW w:w="4395" w:type="dxa"/>
          </w:tcPr>
          <w:p w:rsidR="00B41912" w:rsidRPr="00321382" w:rsidRDefault="00B41912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</w:p>
        </w:tc>
        <w:tc>
          <w:tcPr>
            <w:tcW w:w="4395" w:type="dxa"/>
          </w:tcPr>
          <w:p w:rsidR="00B41912" w:rsidRPr="00321382" w:rsidRDefault="00B41912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395" w:type="dxa"/>
          </w:tcPr>
          <w:p w:rsidR="00B41912" w:rsidRPr="00321382" w:rsidRDefault="00B41912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</w:t>
            </w:r>
          </w:p>
        </w:tc>
        <w:tc>
          <w:tcPr>
            <w:tcW w:w="4395" w:type="dxa"/>
          </w:tcPr>
          <w:p w:rsidR="00B41912" w:rsidRPr="00321382" w:rsidRDefault="00B41912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 o tutora</w:t>
            </w:r>
          </w:p>
        </w:tc>
        <w:tc>
          <w:tcPr>
            <w:tcW w:w="4395" w:type="dxa"/>
          </w:tcPr>
          <w:p w:rsidR="00B41912" w:rsidRPr="00321382" w:rsidRDefault="00B41912" w:rsidP="00E6464E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41912" w:rsidRDefault="00B41912" w:rsidP="00B4191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41912" w:rsidRPr="007E214D" w:rsidRDefault="00B41912" w:rsidP="00B41912">
      <w:pPr>
        <w:spacing w:after="0" w:line="240" w:lineRule="auto"/>
        <w:jc w:val="both"/>
        <w:rPr>
          <w:b/>
          <w:u w:val="single"/>
        </w:rPr>
      </w:pPr>
      <w:r w:rsidRPr="007E214D">
        <w:rPr>
          <w:b/>
          <w:u w:val="single"/>
        </w:rPr>
        <w:t>II. DESCRIPCIÓN DE LA ACTIVIDAD DESARROLLADA</w:t>
      </w:r>
    </w:p>
    <w:p w:rsidR="00B41912" w:rsidRDefault="00B41912" w:rsidP="00B4191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169"/>
      </w:tblGrid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Departamento de la Entidad en la que se desarrolla</w:t>
            </w:r>
          </w:p>
        </w:tc>
        <w:tc>
          <w:tcPr>
            <w:tcW w:w="4285" w:type="dxa"/>
          </w:tcPr>
          <w:p w:rsidR="00B41912" w:rsidRPr="00321382" w:rsidRDefault="00B4191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B41912" w:rsidRPr="00321382" w:rsidRDefault="00B4191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de horas</w:t>
            </w:r>
          </w:p>
        </w:tc>
        <w:tc>
          <w:tcPr>
            <w:tcW w:w="4285" w:type="dxa"/>
          </w:tcPr>
          <w:p w:rsidR="00B41912" w:rsidRPr="00321382" w:rsidRDefault="00B4191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B41912" w:rsidRPr="007E214D" w:rsidTr="00E6464E">
        <w:tc>
          <w:tcPr>
            <w:tcW w:w="4644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Breve descripción de la actividad</w:t>
            </w:r>
          </w:p>
        </w:tc>
        <w:tc>
          <w:tcPr>
            <w:tcW w:w="4285" w:type="dxa"/>
          </w:tcPr>
          <w:p w:rsidR="00B41912" w:rsidRPr="00321382" w:rsidRDefault="00B41912" w:rsidP="00E6464E">
            <w:pPr>
              <w:spacing w:after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41912" w:rsidRDefault="00B41912" w:rsidP="00B41912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B41912" w:rsidRPr="007E214D" w:rsidRDefault="00B41912" w:rsidP="00B41912">
      <w:pPr>
        <w:spacing w:after="0" w:line="240" w:lineRule="auto"/>
        <w:jc w:val="both"/>
        <w:rPr>
          <w:b/>
          <w:u w:val="single"/>
        </w:rPr>
      </w:pPr>
      <w:r w:rsidRPr="007E214D">
        <w:rPr>
          <w:b/>
          <w:u w:val="single"/>
        </w:rPr>
        <w:t xml:space="preserve">III. </w:t>
      </w:r>
      <w:r>
        <w:rPr>
          <w:b/>
          <w:u w:val="single"/>
        </w:rPr>
        <w:t xml:space="preserve">ACTIVIDADES O </w:t>
      </w:r>
      <w:r w:rsidRPr="007E214D">
        <w:rPr>
          <w:b/>
          <w:u w:val="single"/>
        </w:rPr>
        <w:t>TAREAS DESARROLLADAS</w:t>
      </w:r>
    </w:p>
    <w:p w:rsidR="00B41912" w:rsidRDefault="00B41912" w:rsidP="00B4191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B41912" w:rsidRPr="007E214D" w:rsidTr="00E6464E">
        <w:tc>
          <w:tcPr>
            <w:tcW w:w="8929" w:type="dxa"/>
          </w:tcPr>
          <w:p w:rsidR="00B41912" w:rsidRPr="00321382" w:rsidRDefault="00B41912" w:rsidP="00E6464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 xml:space="preserve">Descripción de tareas  desarrolladas </w:t>
            </w:r>
          </w:p>
        </w:tc>
      </w:tr>
      <w:tr w:rsidR="00B41912" w:rsidRPr="007E214D" w:rsidTr="00E6464E">
        <w:tc>
          <w:tcPr>
            <w:tcW w:w="8929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</w:p>
        </w:tc>
      </w:tr>
      <w:tr w:rsidR="00B41912" w:rsidRPr="007E214D" w:rsidTr="00E6464E">
        <w:tc>
          <w:tcPr>
            <w:tcW w:w="8929" w:type="dxa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</w:p>
        </w:tc>
      </w:tr>
      <w:tr w:rsidR="00B41912" w:rsidRPr="007E214D" w:rsidTr="00E6464E">
        <w:tc>
          <w:tcPr>
            <w:tcW w:w="8929" w:type="dxa"/>
          </w:tcPr>
          <w:p w:rsidR="00B41912" w:rsidRPr="00321382" w:rsidRDefault="00B41912" w:rsidP="00E6464E">
            <w:pPr>
              <w:spacing w:after="0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</w:tr>
    </w:tbl>
    <w:p w:rsidR="00B41912" w:rsidRDefault="00B41912" w:rsidP="00B41912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41912" w:rsidRDefault="00B41912" w:rsidP="00B41912">
      <w:pPr>
        <w:spacing w:after="0" w:line="360" w:lineRule="auto"/>
        <w:jc w:val="both"/>
        <w:rPr>
          <w:b/>
          <w:u w:val="single"/>
        </w:rPr>
      </w:pPr>
      <w:r w:rsidRPr="007E214D">
        <w:rPr>
          <w:b/>
          <w:u w:val="single"/>
        </w:rPr>
        <w:t>IV. VALORACIÓN DEL INSTRUCTOR</w:t>
      </w:r>
      <w:r>
        <w:rPr>
          <w:b/>
          <w:u w:val="single"/>
        </w:rPr>
        <w:t xml:space="preserve">: </w:t>
      </w:r>
    </w:p>
    <w:p w:rsidR="00B41912" w:rsidRDefault="00B41912" w:rsidP="00B41912">
      <w:pPr>
        <w:spacing w:after="0" w:line="360" w:lineRule="auto"/>
        <w:jc w:val="both"/>
        <w:rPr>
          <w:b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425"/>
        <w:gridCol w:w="425"/>
        <w:gridCol w:w="426"/>
        <w:gridCol w:w="425"/>
        <w:gridCol w:w="425"/>
      </w:tblGrid>
      <w:tr w:rsidR="00B41912" w:rsidRPr="007E214D" w:rsidTr="00E6464E">
        <w:trPr>
          <w:trHeight w:val="1241"/>
        </w:trPr>
        <w:tc>
          <w:tcPr>
            <w:tcW w:w="6629" w:type="dxa"/>
            <w:vAlign w:val="center"/>
          </w:tcPr>
          <w:p w:rsidR="00B41912" w:rsidRDefault="00B41912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PARÁMETROS A VALORAR</w:t>
            </w:r>
          </w:p>
          <w:p w:rsidR="00B41912" w:rsidRPr="00186FCF" w:rsidRDefault="00B41912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6421C1">
              <w:rPr>
                <w:i/>
                <w:sz w:val="20"/>
                <w:szCs w:val="20"/>
              </w:rPr>
              <w:t>(Valoración del 1 al 5, donde  5  es excelente y 1 mal)</w:t>
            </w:r>
          </w:p>
        </w:tc>
        <w:tc>
          <w:tcPr>
            <w:tcW w:w="425" w:type="dxa"/>
            <w:vAlign w:val="center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Capacidad técnica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Capacidad de aprendizaje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Administración de trabajos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Habilidades de comunicación oral y escrita. En el caso de alumnado con discapacidad que tengan dificultades en la expresión oral, deberá indicarse el grado de autonomía para esta habilidad y si requiere de algún tipo de recurso técnico y/o humano para la misma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Sentido de la responsabilidad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lastRenderedPageBreak/>
              <w:t>Facilidad de adaptación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Creatividad e iniciativa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Implicación personal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Motivación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Receptividad a las críticas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Puntualidad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Relaciones con su entorno laboral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Capacidad de trabajo en equipo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Align w:val="center"/>
          </w:tcPr>
          <w:p w:rsidR="00B41912" w:rsidRPr="00321382" w:rsidRDefault="00B41912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Mención de aquellos otros aspectos que se consideren oportunos</w:t>
            </w:r>
          </w:p>
        </w:tc>
        <w:tc>
          <w:tcPr>
            <w:tcW w:w="1701" w:type="dxa"/>
            <w:gridSpan w:val="4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41912" w:rsidRPr="007E214D" w:rsidTr="00E6464E">
        <w:tc>
          <w:tcPr>
            <w:tcW w:w="6629" w:type="dxa"/>
            <w:vMerge w:val="restart"/>
            <w:vAlign w:val="center"/>
          </w:tcPr>
          <w:p w:rsidR="00B41912" w:rsidRPr="00321382" w:rsidRDefault="00B41912" w:rsidP="00E6464E">
            <w:pPr>
              <w:spacing w:after="0" w:line="36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VALORACIÓN GLOBAL DE LA PRÁCTICA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41912" w:rsidRPr="007E214D" w:rsidTr="00E6464E">
        <w:tc>
          <w:tcPr>
            <w:tcW w:w="6629" w:type="dxa"/>
            <w:vMerge/>
            <w:vAlign w:val="center"/>
          </w:tcPr>
          <w:p w:rsidR="00B41912" w:rsidRPr="00321382" w:rsidRDefault="00B41912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1912" w:rsidRPr="00321382" w:rsidRDefault="00B41912" w:rsidP="00E6464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1912" w:rsidRDefault="00B41912" w:rsidP="00B41912">
      <w:pPr>
        <w:spacing w:line="360" w:lineRule="auto"/>
      </w:pPr>
      <w:r>
        <w:t xml:space="preserve">                        </w:t>
      </w:r>
    </w:p>
    <w:p w:rsidR="00B41912" w:rsidRPr="00E5096A" w:rsidRDefault="00B41912" w:rsidP="00B41912">
      <w:pPr>
        <w:spacing w:line="360" w:lineRule="auto"/>
      </w:pPr>
      <w:r>
        <w:t xml:space="preserve">    </w:t>
      </w:r>
      <w:r w:rsidRPr="00E5096A">
        <w:t xml:space="preserve">   (Fecha y firma del instructor)</w:t>
      </w:r>
    </w:p>
    <w:p w:rsidR="00B41912" w:rsidRDefault="00B41912" w:rsidP="00B41912">
      <w:pPr>
        <w:pStyle w:val="Ttulo2"/>
      </w:pPr>
      <w:r>
        <w:br w:type="page"/>
      </w:r>
    </w:p>
    <w:p w:rsidR="00C76517" w:rsidRDefault="00C76517">
      <w:bookmarkStart w:id="10" w:name="_GoBack"/>
      <w:bookmarkEnd w:id="10"/>
    </w:p>
    <w:sectPr w:rsidR="00C76517" w:rsidSect="008C4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76" w:rsidRDefault="00CF5A76" w:rsidP="00747B26">
      <w:pPr>
        <w:spacing w:after="0" w:line="240" w:lineRule="auto"/>
      </w:pPr>
      <w:r>
        <w:separator/>
      </w:r>
    </w:p>
  </w:endnote>
  <w:endnote w:type="continuationSeparator" w:id="0">
    <w:p w:rsidR="00CF5A76" w:rsidRDefault="00CF5A76" w:rsidP="0074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6" w:rsidRDefault="00747B2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6" w:rsidRDefault="00747B2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6" w:rsidRDefault="00747B2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76" w:rsidRDefault="00CF5A76" w:rsidP="00747B26">
      <w:pPr>
        <w:spacing w:after="0" w:line="240" w:lineRule="auto"/>
      </w:pPr>
      <w:r>
        <w:separator/>
      </w:r>
    </w:p>
  </w:footnote>
  <w:footnote w:type="continuationSeparator" w:id="0">
    <w:p w:rsidR="00CF5A76" w:rsidRDefault="00CF5A76" w:rsidP="00747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6" w:rsidRDefault="00747B2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6" w:rsidRDefault="00747B26">
    <w:pPr>
      <w:pStyle w:val="Encabezado"/>
    </w:pPr>
    <w:r w:rsidRPr="00747B26"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7B26" w:rsidRDefault="00747B2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26" w:rsidRDefault="00747B2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41912"/>
    <w:rsid w:val="001A6D06"/>
    <w:rsid w:val="001E2654"/>
    <w:rsid w:val="00681C8F"/>
    <w:rsid w:val="00747B26"/>
    <w:rsid w:val="0081430A"/>
    <w:rsid w:val="008C4254"/>
    <w:rsid w:val="008E04FC"/>
    <w:rsid w:val="00A006B2"/>
    <w:rsid w:val="00A866D6"/>
    <w:rsid w:val="00B41912"/>
    <w:rsid w:val="00C76517"/>
    <w:rsid w:val="00CF5A76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12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B41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1912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747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B2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747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B2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B26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12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B4191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41912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1296</Characters>
  <Application>Microsoft Office Word</Application>
  <DocSecurity>0</DocSecurity>
  <Lines>10</Lines>
  <Paragraphs>3</Paragraphs>
  <ScaleCrop>false</ScaleCrop>
  <Company>Gipuzkoako Errektoreordetza EHU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spzdepum</cp:lastModifiedBy>
  <cp:revision>3</cp:revision>
  <dcterms:created xsi:type="dcterms:W3CDTF">2012-11-15T09:30:00Z</dcterms:created>
  <dcterms:modified xsi:type="dcterms:W3CDTF">2012-11-16T09:22:00Z</dcterms:modified>
</cp:coreProperties>
</file>