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F4" w:rsidRPr="00AB6D75" w:rsidRDefault="005304F4" w:rsidP="005304F4">
      <w:pPr>
        <w:jc w:val="both"/>
        <w:rPr>
          <w:rFonts w:ascii="EHUSerif" w:hAnsi="EHUSerif"/>
          <w:b/>
          <w:sz w:val="28"/>
        </w:rPr>
      </w:pPr>
      <w:bookmarkStart w:id="0" w:name="_GoBack"/>
      <w:bookmarkEnd w:id="0"/>
      <w:r w:rsidRPr="00AB6D75">
        <w:rPr>
          <w:rFonts w:ascii="EHUSerif" w:hAnsi="EHUSerif"/>
          <w:b/>
          <w:sz w:val="28"/>
        </w:rPr>
        <w:t xml:space="preserve">CONVOCATORIA PARA EL DISEÑO, ELABORACIÓN Y PUBLICACIÓN DE </w:t>
      </w:r>
      <w:r w:rsidR="00C15FF0">
        <w:rPr>
          <w:rFonts w:ascii="EHUSerif" w:hAnsi="EHUSerif"/>
          <w:b/>
          <w:sz w:val="28"/>
        </w:rPr>
        <w:t>CURSOS</w:t>
      </w:r>
      <w:r w:rsidRPr="00AB6D75">
        <w:rPr>
          <w:rFonts w:ascii="EHUSerif" w:hAnsi="EHUSerif"/>
          <w:b/>
          <w:sz w:val="28"/>
        </w:rPr>
        <w:t xml:space="preserve"> ON LINE, MASIVOS </w:t>
      </w:r>
      <w:r w:rsidR="00C15FF0">
        <w:rPr>
          <w:rFonts w:ascii="EHUSerif" w:hAnsi="EHUSerif"/>
          <w:b/>
          <w:sz w:val="28"/>
        </w:rPr>
        <w:t xml:space="preserve">Y ABIERTOS </w:t>
      </w:r>
      <w:r w:rsidR="001B2B6A">
        <w:rPr>
          <w:rFonts w:ascii="EHUSerif" w:hAnsi="EHUSerif"/>
          <w:b/>
          <w:sz w:val="28"/>
        </w:rPr>
        <w:t>(MOOC) (201</w:t>
      </w:r>
      <w:r w:rsidR="001E0890">
        <w:rPr>
          <w:rFonts w:ascii="EHUSerif" w:hAnsi="EHUSerif"/>
          <w:b/>
          <w:sz w:val="28"/>
        </w:rPr>
        <w:t>6</w:t>
      </w:r>
      <w:r w:rsidR="001B2B6A">
        <w:rPr>
          <w:rFonts w:ascii="EHUSerif" w:hAnsi="EHUSerif"/>
          <w:b/>
          <w:sz w:val="28"/>
        </w:rPr>
        <w:t>)</w:t>
      </w:r>
    </w:p>
    <w:p w:rsidR="005304F4" w:rsidRDefault="005304F4" w:rsidP="005304F4">
      <w:pPr>
        <w:jc w:val="both"/>
        <w:rPr>
          <w:rFonts w:ascii="EHUSerif" w:hAnsi="EHUSerif"/>
        </w:rPr>
      </w:pPr>
    </w:p>
    <w:p w:rsidR="005304F4" w:rsidRDefault="005304F4" w:rsidP="005304F4">
      <w:pPr>
        <w:jc w:val="both"/>
        <w:rPr>
          <w:rFonts w:ascii="EHUSerif" w:hAnsi="EHUSerif"/>
        </w:rPr>
      </w:pP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INTRODUCCIÓN</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Los cursos MOOC (Massive Online Open Course) son cursos de formación a distancia que se basan en el acceso al conocimiento de forma abierta, gratuita y on-line, tratando de llegar al mayor número de usuarios posibles con una metodología participativa y colaborativa.</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Las Tecnologías de la Información y la Comunicación están condicionando el cambio que progresivamente se está produciendo en las universidades, tanto en la docencia como en la investigación. Uno de los modelos de enseñanza que ha surgido recientemente impulsado por una nueva manera de concebir la Red y la formación son los MOOC.</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En los últimos años han surgido diversas iniciativas internacionales en torno a este tipo de oferta formativa, y la Universidad del País Vasco/Euskal Herriko Unibertsitatea promueve esta convocatoria para organizar una oferta propia de cursos.</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t>1. OBJETO DE LA CONVOCATORIA</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t xml:space="preserve">La convocatoria persigue promover el diseño, producción y publicación de </w:t>
      </w:r>
      <w:r>
        <w:rPr>
          <w:rFonts w:ascii="EHUSerif" w:hAnsi="EHUSerif"/>
        </w:rPr>
        <w:t>Cursos</w:t>
      </w:r>
      <w:r w:rsidRPr="00903956">
        <w:rPr>
          <w:rFonts w:ascii="EHUSerif" w:hAnsi="EHUSerif"/>
        </w:rPr>
        <w:t xml:space="preserve"> </w:t>
      </w:r>
      <w:r>
        <w:rPr>
          <w:rFonts w:ascii="EHUSerif" w:hAnsi="EHUSerif"/>
        </w:rPr>
        <w:t>O</w:t>
      </w:r>
      <w:r w:rsidRPr="00903956">
        <w:rPr>
          <w:rFonts w:ascii="EHUSerif" w:hAnsi="EHUSerif"/>
        </w:rPr>
        <w:t xml:space="preserve">nline, </w:t>
      </w:r>
      <w:r>
        <w:rPr>
          <w:rFonts w:ascii="EHUSerif" w:hAnsi="EHUSerif"/>
        </w:rPr>
        <w:t>M</w:t>
      </w:r>
      <w:r w:rsidRPr="00903956">
        <w:rPr>
          <w:rFonts w:ascii="EHUSerif" w:hAnsi="EHUSerif"/>
        </w:rPr>
        <w:t xml:space="preserve">asivos y </w:t>
      </w:r>
      <w:r>
        <w:rPr>
          <w:rFonts w:ascii="EHUSerif" w:hAnsi="EHUSerif"/>
        </w:rPr>
        <w:t>A</w:t>
      </w:r>
      <w:r w:rsidRPr="00903956">
        <w:rPr>
          <w:rFonts w:ascii="EHUSerif" w:hAnsi="EHUSerif"/>
        </w:rPr>
        <w:t>biertos (MOOC), así como su implementación y evaluación.</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t>2. BENEFICIARIOS</w:t>
      </w:r>
      <w:r>
        <w:rPr>
          <w:rFonts w:ascii="EHUSerif" w:hAnsi="EHUSerif"/>
        </w:rPr>
        <w:t xml:space="preserve"> Y PLAZOS</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sidRPr="001E0890">
        <w:rPr>
          <w:rFonts w:ascii="EHUSerif" w:hAnsi="EHUSerif"/>
        </w:rPr>
        <w:t>Cualquier profesor a tiempo completo</w:t>
      </w:r>
      <w:r w:rsidRPr="00903956">
        <w:rPr>
          <w:rFonts w:ascii="EHUSerif" w:hAnsi="EHUSerif"/>
        </w:rPr>
        <w:t xml:space="preserve"> de la UPV/EHU podrá realizar una propuesta de MOOC de acuerdo a esta convocatoria, para su impartición dura</w:t>
      </w:r>
      <w:r>
        <w:rPr>
          <w:rFonts w:ascii="EHUSerif" w:hAnsi="EHUSerif"/>
        </w:rPr>
        <w:t>nte el curso académico 201</w:t>
      </w:r>
      <w:r w:rsidR="00A3515A">
        <w:rPr>
          <w:rFonts w:ascii="EHUSerif" w:hAnsi="EHUSerif"/>
        </w:rPr>
        <w:t>6</w:t>
      </w:r>
      <w:r>
        <w:rPr>
          <w:rFonts w:ascii="EHUSerif" w:hAnsi="EHUSerif"/>
        </w:rPr>
        <w:t>-1</w:t>
      </w:r>
      <w:r w:rsidR="00A3515A">
        <w:rPr>
          <w:rFonts w:ascii="EHUSerif" w:hAnsi="EHUSerif"/>
        </w:rPr>
        <w:t>7</w:t>
      </w:r>
      <w:r>
        <w:rPr>
          <w:rFonts w:ascii="EHUSerif" w:hAnsi="EHUSerif"/>
        </w:rPr>
        <w:t>.</w:t>
      </w:r>
    </w:p>
    <w:p w:rsidR="005304F4" w:rsidRDefault="005304F4" w:rsidP="005304F4">
      <w:pPr>
        <w:jc w:val="both"/>
        <w:rPr>
          <w:rFonts w:ascii="EHUSerif" w:hAnsi="EHUSerif"/>
        </w:rPr>
      </w:pPr>
    </w:p>
    <w:p w:rsidR="005304F4" w:rsidRDefault="005304F4" w:rsidP="005304F4">
      <w:pPr>
        <w:jc w:val="both"/>
        <w:rPr>
          <w:rFonts w:ascii="EHUSerif" w:hAnsi="EHUSerif"/>
        </w:rPr>
      </w:pPr>
      <w:r w:rsidRPr="00903956">
        <w:rPr>
          <w:rFonts w:ascii="EHUSerif" w:hAnsi="EHUSerif"/>
        </w:rPr>
        <w:t>Las propuestas podrán ser realizadas de manera individual o colectiva, definiéndose en este último caso quién de los integrantes del grupo será el coordinador responsable d</w:t>
      </w:r>
      <w:r>
        <w:rPr>
          <w:rFonts w:ascii="EHUSerif" w:hAnsi="EHUSerif"/>
        </w:rPr>
        <w:t>el proyecto.</w:t>
      </w:r>
    </w:p>
    <w:p w:rsidR="005304F4" w:rsidRPr="00903956" w:rsidRDefault="005304F4" w:rsidP="005304F4">
      <w:pPr>
        <w:jc w:val="both"/>
        <w:rPr>
          <w:rFonts w:ascii="EHUSerif" w:hAnsi="EHUSerif"/>
        </w:rPr>
      </w:pPr>
      <w:r w:rsidRPr="00903956">
        <w:rPr>
          <w:rFonts w:ascii="EHUSerif" w:hAnsi="EHUSerif"/>
        </w:rPr>
        <w:t xml:space="preserve">Las propuestas indicarán la información básica del </w:t>
      </w:r>
      <w:r>
        <w:rPr>
          <w:rFonts w:ascii="EHUSerif" w:hAnsi="EHUSerif"/>
        </w:rPr>
        <w:t>MOOC</w:t>
      </w:r>
      <w:r w:rsidRPr="00903956">
        <w:rPr>
          <w:rFonts w:ascii="EHUSerif" w:hAnsi="EHUSerif"/>
        </w:rPr>
        <w:t>, siguiendo el formato del Anexo 1 de este documento.</w:t>
      </w:r>
    </w:p>
    <w:p w:rsidR="005304F4" w:rsidRDefault="005304F4" w:rsidP="005304F4">
      <w:pPr>
        <w:jc w:val="both"/>
        <w:rPr>
          <w:rFonts w:ascii="EHUSerif" w:hAnsi="EHUSerif"/>
        </w:rPr>
      </w:pPr>
    </w:p>
    <w:p w:rsidR="005304F4" w:rsidRPr="00903956" w:rsidRDefault="005304F4" w:rsidP="005304F4">
      <w:pPr>
        <w:jc w:val="both"/>
        <w:rPr>
          <w:rFonts w:ascii="EHUSerif" w:hAnsi="EHUSerif"/>
        </w:rPr>
      </w:pPr>
      <w:r w:rsidRPr="00D0056B">
        <w:rPr>
          <w:rFonts w:ascii="EHUSerif" w:hAnsi="EHUSerif"/>
        </w:rPr>
        <w:t>El plazo para las solicitudes comenzará al día siguiente de su publicación en el tablón de anuncios del Vicerrectorado de Estudios de Grado e Innovación y finalizará tres semanas después.</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lastRenderedPageBreak/>
        <w:t xml:space="preserve">3. CARACTERÍSTICAS DE LOS </w:t>
      </w:r>
      <w:r>
        <w:rPr>
          <w:rFonts w:ascii="EHUSerif" w:hAnsi="EHUSerif"/>
        </w:rPr>
        <w:t>MOOC</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t xml:space="preserve">Se define como MOOC aquel </w:t>
      </w:r>
      <w:r>
        <w:rPr>
          <w:rFonts w:ascii="EHUSerif" w:hAnsi="EHUSerif"/>
        </w:rPr>
        <w:t>curso</w:t>
      </w:r>
      <w:r w:rsidRPr="00903956">
        <w:rPr>
          <w:rFonts w:ascii="EHUSerif" w:hAnsi="EHUSerif"/>
        </w:rPr>
        <w:t xml:space="preserve"> impartido en su totalidad de forma on-line que se caracteriza por poseer un carácter abierto y “masivo”. Las características principales que identifican a un MOOC de la UPV/EHU dentro de la oferta de formación a distancia son las siguientes:</w:t>
      </w:r>
    </w:p>
    <w:p w:rsidR="005304F4" w:rsidRPr="00903956" w:rsidRDefault="005304F4" w:rsidP="005304F4">
      <w:pPr>
        <w:jc w:val="both"/>
        <w:rPr>
          <w:rFonts w:ascii="EHUSerif" w:hAnsi="EHUSerif"/>
        </w:rPr>
      </w:pPr>
    </w:p>
    <w:p w:rsidR="005304F4" w:rsidRDefault="005304F4" w:rsidP="005304F4">
      <w:pPr>
        <w:pStyle w:val="Listavistosa-nfasis11"/>
        <w:numPr>
          <w:ilvl w:val="0"/>
          <w:numId w:val="1"/>
        </w:numPr>
        <w:jc w:val="both"/>
        <w:rPr>
          <w:rFonts w:ascii="EHUSerif" w:hAnsi="EHUSerif"/>
        </w:rPr>
      </w:pPr>
      <w:r w:rsidRPr="00903956">
        <w:rPr>
          <w:rFonts w:ascii="EHUSerif" w:hAnsi="EHUSerif"/>
        </w:rPr>
        <w:t xml:space="preserve">Abierto: no se necesita ningún requisito previo para su acceso y cualquiera pude participar; únicamente es necesario registrarse para poder acceder de forma sencilla y gratuita a sus materiales y </w:t>
      </w:r>
      <w:r>
        <w:rPr>
          <w:rFonts w:ascii="EHUSerif" w:hAnsi="EHUSerif"/>
        </w:rPr>
        <w:t>recursos</w:t>
      </w:r>
    </w:p>
    <w:p w:rsidR="005304F4" w:rsidRPr="0035254B" w:rsidRDefault="005304F4" w:rsidP="005304F4">
      <w:pPr>
        <w:ind w:left="360"/>
        <w:jc w:val="both"/>
        <w:rPr>
          <w:rFonts w:ascii="EHUSerif" w:hAnsi="EHUSerif"/>
        </w:rPr>
      </w:pPr>
    </w:p>
    <w:p w:rsidR="005304F4" w:rsidRDefault="005304F4" w:rsidP="005304F4">
      <w:pPr>
        <w:pStyle w:val="Listavistosa-nfasis11"/>
        <w:numPr>
          <w:ilvl w:val="0"/>
          <w:numId w:val="1"/>
        </w:numPr>
        <w:jc w:val="both"/>
        <w:rPr>
          <w:rFonts w:ascii="EHUSerif" w:hAnsi="EHUSerif"/>
        </w:rPr>
      </w:pPr>
      <w:r w:rsidRPr="00903956">
        <w:rPr>
          <w:rFonts w:ascii="EHUSerif" w:hAnsi="EHUSerif"/>
        </w:rPr>
        <w:t xml:space="preserve">En línea: se imparte completamente a distancia. Sólo se necesita tener un ordenador, conexión a Internet y un navegador. Están diseñados con apoyo de material audiovisual para facilitar el aprendizaje; con actividades y ejercicios para comprobar sus progresos, y un entorno de debate en el que plantear dudas y participar activamente en el </w:t>
      </w:r>
      <w:r>
        <w:rPr>
          <w:rFonts w:ascii="EHUSerif" w:hAnsi="EHUSerif"/>
        </w:rPr>
        <w:t>MOOC</w:t>
      </w:r>
      <w:r w:rsidRPr="00903956">
        <w:rPr>
          <w:rFonts w:ascii="EHUSerif" w:hAnsi="EHUSerif"/>
        </w:rPr>
        <w:t>.</w:t>
      </w:r>
    </w:p>
    <w:p w:rsidR="005304F4" w:rsidRPr="00903956" w:rsidRDefault="005304F4" w:rsidP="005304F4">
      <w:pPr>
        <w:pStyle w:val="Listavistosa-nfasis11"/>
        <w:jc w:val="both"/>
        <w:rPr>
          <w:rFonts w:ascii="EHUSerif" w:hAnsi="EHUSerif"/>
        </w:rPr>
      </w:pPr>
    </w:p>
    <w:p w:rsidR="005304F4" w:rsidRDefault="005304F4" w:rsidP="005304F4">
      <w:pPr>
        <w:pStyle w:val="Listavistosa-nfasis11"/>
        <w:numPr>
          <w:ilvl w:val="0"/>
          <w:numId w:val="1"/>
        </w:numPr>
        <w:jc w:val="both"/>
        <w:rPr>
          <w:rFonts w:ascii="EHUSerif" w:hAnsi="EHUSerif"/>
        </w:rPr>
      </w:pPr>
      <w:r w:rsidRPr="00903956">
        <w:rPr>
          <w:rFonts w:ascii="EHUSerif" w:hAnsi="EHUSerif"/>
        </w:rPr>
        <w:t>Masivo: pensado para llegar al mayor número de usuarios posibles, sin un límite determinado y prefijado de participantes. Su alcance es global y se dirige a alumnos con diferentes intereses y aspiraciones.</w:t>
      </w:r>
    </w:p>
    <w:p w:rsidR="005304F4" w:rsidRPr="0035254B" w:rsidRDefault="005304F4" w:rsidP="005304F4">
      <w:pPr>
        <w:ind w:left="360"/>
        <w:jc w:val="both"/>
        <w:rPr>
          <w:rFonts w:ascii="EHUSerif" w:hAnsi="EHUSerif"/>
        </w:rPr>
      </w:pPr>
    </w:p>
    <w:p w:rsidR="005304F4" w:rsidRDefault="005304F4" w:rsidP="005304F4">
      <w:pPr>
        <w:pStyle w:val="Listavistosa-nfasis11"/>
        <w:numPr>
          <w:ilvl w:val="0"/>
          <w:numId w:val="1"/>
        </w:numPr>
        <w:jc w:val="both"/>
        <w:rPr>
          <w:rFonts w:ascii="EHUSerif" w:hAnsi="EHUSerif"/>
        </w:rPr>
      </w:pPr>
      <w:r w:rsidRPr="00903956">
        <w:rPr>
          <w:rFonts w:ascii="EHUSerif" w:hAnsi="EHUSerif"/>
        </w:rPr>
        <w:t xml:space="preserve">Autonomía: su estructura se presenta concebida para promover el aprendizaje autónomo de los alumnos, con numerosos </w:t>
      </w:r>
      <w:r>
        <w:rPr>
          <w:rFonts w:ascii="EHUSerif" w:hAnsi="EHUSerif"/>
        </w:rPr>
        <w:t>recursos</w:t>
      </w:r>
      <w:r w:rsidRPr="00903956">
        <w:rPr>
          <w:rFonts w:ascii="EHUSerif" w:hAnsi="EHUSerif"/>
        </w:rPr>
        <w:t xml:space="preserve"> en forma de vídeos, enlaces, documentos, entre otros, así como espacios de debate y comunicación.</w:t>
      </w:r>
    </w:p>
    <w:p w:rsidR="005304F4" w:rsidRPr="0035254B" w:rsidRDefault="005304F4" w:rsidP="005304F4">
      <w:pPr>
        <w:jc w:val="both"/>
        <w:rPr>
          <w:rFonts w:ascii="EHUSerif" w:hAnsi="EHUSerif"/>
        </w:rPr>
      </w:pPr>
    </w:p>
    <w:p w:rsidR="005304F4" w:rsidRPr="00903956" w:rsidRDefault="005304F4" w:rsidP="005304F4">
      <w:pPr>
        <w:pStyle w:val="Listavistosa-nfasis11"/>
        <w:numPr>
          <w:ilvl w:val="0"/>
          <w:numId w:val="1"/>
        </w:numPr>
        <w:jc w:val="both"/>
        <w:rPr>
          <w:rFonts w:ascii="EHUSerif" w:hAnsi="EHUSerif"/>
        </w:rPr>
      </w:pPr>
      <w:r w:rsidRPr="00903956">
        <w:rPr>
          <w:rFonts w:ascii="EHUSerif" w:hAnsi="EHUSerif"/>
        </w:rPr>
        <w:t>Participativo: se concibe con la finalidad de crear comunidades virtuales en las que el alumnado comparta conocimientos y experiencias, dando lugar a la creación de redes de colaboración y diálogos sobre los temas de interés propuestos.</w:t>
      </w:r>
    </w:p>
    <w:p w:rsidR="005304F4" w:rsidRPr="00903956" w:rsidRDefault="005304F4" w:rsidP="005304F4">
      <w:pPr>
        <w:jc w:val="both"/>
        <w:rPr>
          <w:rFonts w:ascii="EHUSerif" w:hAnsi="EHUSerif"/>
        </w:rPr>
      </w:pPr>
    </w:p>
    <w:p w:rsidR="005304F4" w:rsidRPr="00903956" w:rsidRDefault="005304F4" w:rsidP="005304F4">
      <w:pPr>
        <w:jc w:val="both"/>
        <w:rPr>
          <w:rFonts w:ascii="EHUSerif" w:hAnsi="EHUSerif"/>
        </w:rPr>
      </w:pPr>
      <w:r w:rsidRPr="00903956">
        <w:rPr>
          <w:rFonts w:ascii="EHUSerif" w:hAnsi="EHUSerif"/>
        </w:rPr>
        <w:t>Con objeto de homogeneizar inicialmente la oferta y ayudar a definirlos y ponerlos en marcha, los MOOC de la UPV/EHU deberán contar con una serie de características que garanticen una mínima estructura básica.</w:t>
      </w:r>
    </w:p>
    <w:p w:rsidR="005304F4" w:rsidRPr="00903956" w:rsidRDefault="005304F4" w:rsidP="005304F4">
      <w:pPr>
        <w:jc w:val="both"/>
        <w:rPr>
          <w:rFonts w:ascii="EHUSerif" w:hAnsi="EHUSerif"/>
        </w:rPr>
      </w:pP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Duración</w:t>
      </w:r>
    </w:p>
    <w:p w:rsidR="005304F4" w:rsidRPr="00523A17" w:rsidRDefault="005304F4" w:rsidP="005304F4">
      <w:pPr>
        <w:pStyle w:val="Listavistosa-nfasis11"/>
        <w:jc w:val="both"/>
        <w:rPr>
          <w:rFonts w:ascii="EHUSerif" w:hAnsi="EHUSerif" w:cs="Arial"/>
        </w:rPr>
      </w:pPr>
      <w:r w:rsidRPr="00903956">
        <w:rPr>
          <w:rFonts w:ascii="EHUSerif" w:hAnsi="EHUSerif" w:cs="Arial"/>
        </w:rPr>
        <w:t xml:space="preserve">Los </w:t>
      </w:r>
      <w:r>
        <w:rPr>
          <w:rFonts w:ascii="EHUSerif" w:hAnsi="EHUSerif" w:cs="Arial"/>
        </w:rPr>
        <w:t>cursos</w:t>
      </w:r>
      <w:r w:rsidRPr="00903956">
        <w:rPr>
          <w:rFonts w:ascii="EHUSerif" w:hAnsi="EHUSerif" w:cs="Arial"/>
        </w:rPr>
        <w:t xml:space="preserve"> deberán tener una duración de entre un mínimo de cuatro semanas y un máximo de doce semanas. </w:t>
      </w:r>
      <w:r w:rsidRPr="00523A17">
        <w:rPr>
          <w:rFonts w:ascii="EHUSerif" w:hAnsi="EHUSerif" w:cs="Arial"/>
        </w:rPr>
        <w:t xml:space="preserve">Se recomiendan </w:t>
      </w:r>
      <w:r>
        <w:rPr>
          <w:rFonts w:ascii="EHUSerif" w:hAnsi="EHUSerif" w:cs="Arial"/>
        </w:rPr>
        <w:t>MOOC</w:t>
      </w:r>
      <w:r w:rsidRPr="00523A17">
        <w:rPr>
          <w:rFonts w:ascii="EHUSerif" w:hAnsi="EHUSerif" w:cs="Arial"/>
        </w:rPr>
        <w:t xml:space="preserve"> de seis semanas</w:t>
      </w:r>
      <w:r w:rsidRPr="008538D7">
        <w:rPr>
          <w:rFonts w:ascii="EHUSerif" w:hAnsi="EHUSerif" w:cs="Arial"/>
        </w:rPr>
        <w:t>.</w:t>
      </w:r>
    </w:p>
    <w:p w:rsidR="005304F4" w:rsidRPr="00903956" w:rsidRDefault="005304F4" w:rsidP="005304F4">
      <w:pPr>
        <w:pStyle w:val="Listavistosa-nfasis11"/>
        <w:jc w:val="both"/>
        <w:rPr>
          <w:rFonts w:ascii="EHUSerif" w:hAnsi="EHUSerif" w:cs="Arial"/>
        </w:rPr>
      </w:pPr>
    </w:p>
    <w:p w:rsidR="005304F4"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Carga de trabajo</w:t>
      </w:r>
    </w:p>
    <w:p w:rsidR="005304F4" w:rsidRDefault="005304F4" w:rsidP="005304F4">
      <w:pPr>
        <w:spacing w:after="200" w:line="276" w:lineRule="auto"/>
        <w:ind w:left="709"/>
        <w:jc w:val="both"/>
        <w:rPr>
          <w:rFonts w:ascii="EHUSerif" w:hAnsi="EHUSerif" w:cs="Arial"/>
        </w:rPr>
      </w:pPr>
      <w:r w:rsidRPr="00523A17">
        <w:rPr>
          <w:rFonts w:ascii="EHUSerif" w:hAnsi="EHUSerif" w:cs="Arial"/>
        </w:rPr>
        <w:lastRenderedPageBreak/>
        <w:t>La dedicación del estudiante no deberá ser superior a</w:t>
      </w:r>
      <w:r>
        <w:rPr>
          <w:rFonts w:ascii="EHUSerif" w:hAnsi="EHUSerif" w:cs="Arial"/>
        </w:rPr>
        <w:t xml:space="preserve"> </w:t>
      </w:r>
      <w:r w:rsidRPr="00523A17">
        <w:rPr>
          <w:rFonts w:ascii="EHUSerif" w:hAnsi="EHUSerif" w:cs="Arial"/>
        </w:rPr>
        <w:t xml:space="preserve"> cinco horas por semana</w:t>
      </w:r>
      <w:r>
        <w:rPr>
          <w:rFonts w:ascii="EHUSerif" w:hAnsi="EHUSerif" w:cs="Arial"/>
        </w:rPr>
        <w:t>.</w:t>
      </w: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Estructura</w:t>
      </w:r>
    </w:p>
    <w:p w:rsidR="0011704B" w:rsidRDefault="0011704B" w:rsidP="005304F4">
      <w:pPr>
        <w:pStyle w:val="Listavistosa-nfasis11"/>
        <w:ind w:left="792"/>
        <w:jc w:val="both"/>
        <w:rPr>
          <w:rFonts w:ascii="EHUSerif" w:hAnsi="EHUSerif" w:cs="Arial"/>
        </w:rPr>
      </w:pPr>
    </w:p>
    <w:p w:rsidR="005304F4" w:rsidRDefault="005304F4" w:rsidP="005304F4">
      <w:pPr>
        <w:pStyle w:val="Listavistosa-nfasis11"/>
        <w:ind w:left="792"/>
        <w:jc w:val="both"/>
        <w:rPr>
          <w:rFonts w:ascii="EHUSerif" w:hAnsi="EHUSerif" w:cs="Arial"/>
        </w:rPr>
      </w:pPr>
      <w:r w:rsidRPr="00903956">
        <w:rPr>
          <w:rFonts w:ascii="EHUSerif" w:hAnsi="EHUSerif" w:cs="Arial"/>
        </w:rPr>
        <w:t xml:space="preserve">El </w:t>
      </w:r>
      <w:r>
        <w:rPr>
          <w:rFonts w:ascii="EHUSerif" w:hAnsi="EHUSerif" w:cs="Arial"/>
        </w:rPr>
        <w:t>MOOC</w:t>
      </w:r>
      <w:r w:rsidRPr="00903956">
        <w:rPr>
          <w:rFonts w:ascii="EHUSerif" w:hAnsi="EHUSerif" w:cs="Arial"/>
        </w:rPr>
        <w:t xml:space="preserve"> deberá estar organizado por módulos, estructurados de forma clara y equilibrada, con la finalidad de que se facilite el seguimiento de los contenidos y </w:t>
      </w:r>
      <w:r>
        <w:rPr>
          <w:rFonts w:ascii="EHUSerif" w:hAnsi="EHUSerif" w:cs="Arial"/>
        </w:rPr>
        <w:t>recursos</w:t>
      </w:r>
      <w:r w:rsidRPr="00903956">
        <w:rPr>
          <w:rFonts w:ascii="EHUSerif" w:hAnsi="EHUSerif" w:cs="Arial"/>
        </w:rPr>
        <w:t xml:space="preserve"> del </w:t>
      </w:r>
      <w:r>
        <w:rPr>
          <w:rFonts w:ascii="EHUSerif" w:hAnsi="EHUSerif" w:cs="Arial"/>
        </w:rPr>
        <w:t>MOOC</w:t>
      </w:r>
      <w:r w:rsidRPr="00903956">
        <w:rPr>
          <w:rFonts w:ascii="EHUSerif" w:hAnsi="EHUSerif" w:cs="Arial"/>
        </w:rPr>
        <w:t xml:space="preserve"> a los usuarios participantes en el mismo.</w:t>
      </w:r>
    </w:p>
    <w:p w:rsidR="005304F4" w:rsidRPr="00903956" w:rsidRDefault="005304F4" w:rsidP="005304F4">
      <w:pPr>
        <w:pStyle w:val="Listavistosa-nfasis11"/>
        <w:ind w:left="792"/>
        <w:jc w:val="both"/>
        <w:rPr>
          <w:rFonts w:ascii="EHUSerif" w:hAnsi="EHUSerif" w:cs="Arial"/>
        </w:rPr>
      </w:pPr>
    </w:p>
    <w:p w:rsidR="005304F4" w:rsidRPr="00903956" w:rsidRDefault="005304F4" w:rsidP="005304F4">
      <w:pPr>
        <w:pStyle w:val="Listavistosa-nfasis11"/>
        <w:ind w:left="792"/>
        <w:jc w:val="both"/>
        <w:rPr>
          <w:rFonts w:ascii="EHUSerif" w:hAnsi="EHUSerif" w:cs="Arial"/>
        </w:rPr>
      </w:pPr>
      <w:r w:rsidRPr="00903956">
        <w:rPr>
          <w:rFonts w:ascii="EHUSerif" w:hAnsi="EHUSerif" w:cs="Arial"/>
        </w:rPr>
        <w:t>La frecuencia será de un módulo por semana</w:t>
      </w:r>
      <w:r w:rsidRPr="005C0ECE">
        <w:rPr>
          <w:rFonts w:ascii="EHUSerif" w:hAnsi="EHUSerif" w:cs="Arial"/>
        </w:rPr>
        <w:t>.</w:t>
      </w:r>
    </w:p>
    <w:p w:rsidR="005304F4" w:rsidRPr="00903956" w:rsidRDefault="005304F4" w:rsidP="005304F4">
      <w:pPr>
        <w:pStyle w:val="Listavistosa-nfasis11"/>
        <w:ind w:left="792"/>
        <w:jc w:val="both"/>
        <w:rPr>
          <w:rFonts w:ascii="EHUSerif" w:hAnsi="EHUSerif" w:cs="Arial"/>
        </w:rPr>
      </w:pP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Re</w:t>
      </w:r>
      <w:r>
        <w:rPr>
          <w:rFonts w:ascii="EHUSerif" w:hAnsi="EHUSerif" w:cs="Arial"/>
          <w:b/>
        </w:rPr>
        <w:t>curso</w:t>
      </w:r>
      <w:r w:rsidRPr="00903956">
        <w:rPr>
          <w:rFonts w:ascii="EHUSerif" w:hAnsi="EHUSerif" w:cs="Arial"/>
          <w:b/>
        </w:rPr>
        <w:t>s</w:t>
      </w:r>
    </w:p>
    <w:p w:rsidR="005304F4" w:rsidRDefault="005304F4" w:rsidP="005304F4">
      <w:pPr>
        <w:pStyle w:val="Listavistosa-nfasis11"/>
        <w:ind w:left="792"/>
        <w:jc w:val="both"/>
        <w:rPr>
          <w:rFonts w:ascii="EHUSerif" w:hAnsi="EHUSerif" w:cs="Arial"/>
        </w:rPr>
      </w:pPr>
      <w:r w:rsidRPr="00903956">
        <w:rPr>
          <w:rFonts w:ascii="EHUSerif" w:hAnsi="EHUSerif" w:cs="Arial"/>
        </w:rPr>
        <w:t>Cada uno de estos módulos deberá incluir, obligatoriamente, lo siguiente:</w:t>
      </w:r>
    </w:p>
    <w:p w:rsidR="005304F4" w:rsidRPr="00903956" w:rsidRDefault="005304F4" w:rsidP="005304F4">
      <w:pPr>
        <w:pStyle w:val="Listavistosa-nfasis11"/>
        <w:ind w:left="792"/>
        <w:jc w:val="both"/>
        <w:rPr>
          <w:rFonts w:ascii="EHUSerif" w:hAnsi="EHUSerif" w:cs="Arial"/>
        </w:rPr>
      </w:pPr>
    </w:p>
    <w:p w:rsidR="005304F4" w:rsidRPr="0035254B" w:rsidRDefault="005304F4" w:rsidP="005304F4">
      <w:pPr>
        <w:pStyle w:val="Listavistosa-nfasis11"/>
        <w:numPr>
          <w:ilvl w:val="0"/>
          <w:numId w:val="4"/>
        </w:numPr>
        <w:spacing w:after="200" w:line="276" w:lineRule="auto"/>
        <w:jc w:val="both"/>
        <w:rPr>
          <w:rFonts w:ascii="EHUSerif" w:hAnsi="EHUSerif" w:cs="Arial"/>
        </w:rPr>
      </w:pPr>
      <w:r w:rsidRPr="00903956">
        <w:rPr>
          <w:rFonts w:ascii="EHUSerif" w:hAnsi="EHUSerif" w:cs="Arial"/>
        </w:rPr>
        <w:t>Material audiovisual: Los contenidos del módulo deberán ser desarrollados principalmente en formato audiovisual, subtitulados y narrados por el docente o equipo docente.</w:t>
      </w:r>
      <w:r>
        <w:rPr>
          <w:rFonts w:ascii="EHUSerif" w:hAnsi="EHUSerif" w:cs="Arial"/>
        </w:rPr>
        <w:t xml:space="preserve"> Para la grabación del material audiovisual el Campus Virtual de la UPV/EHU dispone de instalaciones equipadas de última generación, además de personal especializado para el asesoramiento del profesorado implicado.</w:t>
      </w:r>
    </w:p>
    <w:p w:rsidR="005304F4" w:rsidRPr="00866041" w:rsidRDefault="005304F4" w:rsidP="005304F4">
      <w:pPr>
        <w:pStyle w:val="Listavistosa-nfasis11"/>
        <w:numPr>
          <w:ilvl w:val="1"/>
          <w:numId w:val="4"/>
        </w:numPr>
        <w:spacing w:after="200" w:line="276" w:lineRule="auto"/>
        <w:jc w:val="both"/>
        <w:rPr>
          <w:rFonts w:ascii="EHUSerif" w:hAnsi="EHUSerif" w:cs="Arial"/>
        </w:rPr>
      </w:pPr>
      <w:r w:rsidRPr="00903956">
        <w:rPr>
          <w:rFonts w:ascii="EHUSerif" w:hAnsi="EHUSerif"/>
          <w:szCs w:val="22"/>
        </w:rPr>
        <w:t>La duración del contenido audiovisual por módulo debe ser de entre 30 y 90 minutos (con una media de unos 60 minutos). La duración de cada uno de los vídeos incluidos en un módulo debe ser de entre 3 y 12 minutos.</w:t>
      </w:r>
    </w:p>
    <w:p w:rsidR="005304F4" w:rsidRPr="009D7D5A" w:rsidDel="009D7D5A" w:rsidRDefault="005304F4" w:rsidP="005304F4">
      <w:pPr>
        <w:pStyle w:val="Listavistosa-nfasis11"/>
        <w:numPr>
          <w:ilvl w:val="1"/>
          <w:numId w:val="4"/>
        </w:numPr>
        <w:spacing w:after="200" w:line="276" w:lineRule="auto"/>
        <w:jc w:val="both"/>
        <w:rPr>
          <w:rFonts w:ascii="EHUSerif" w:hAnsi="EHUSerif" w:cs="Arial"/>
        </w:rPr>
      </w:pPr>
      <w:r>
        <w:rPr>
          <w:rFonts w:ascii="EHUSerif" w:hAnsi="EHUSerif"/>
        </w:rPr>
        <w:t>El equipo docente contará con el apoyo del Campus Virtual de la UPV/EHU para su desarrollo.</w:t>
      </w:r>
    </w:p>
    <w:p w:rsidR="005304F4" w:rsidRPr="009D7D5A" w:rsidRDefault="005304F4" w:rsidP="005304F4">
      <w:pPr>
        <w:pStyle w:val="Listavistosa-nfasis11"/>
        <w:spacing w:after="200" w:line="276" w:lineRule="auto"/>
        <w:ind w:left="1512"/>
        <w:jc w:val="both"/>
        <w:rPr>
          <w:rFonts w:ascii="EHUSerif" w:hAnsi="EHUSerif" w:cs="Arial"/>
        </w:rPr>
      </w:pPr>
    </w:p>
    <w:p w:rsidR="005304F4" w:rsidRPr="00903956" w:rsidRDefault="005304F4" w:rsidP="005304F4">
      <w:pPr>
        <w:pStyle w:val="Listavistosa-nfasis11"/>
        <w:numPr>
          <w:ilvl w:val="0"/>
          <w:numId w:val="4"/>
        </w:numPr>
        <w:spacing w:after="200" w:line="276" w:lineRule="auto"/>
        <w:jc w:val="both"/>
        <w:rPr>
          <w:rFonts w:ascii="EHUSerif" w:hAnsi="EHUSerif" w:cs="Arial"/>
        </w:rPr>
      </w:pPr>
      <w:r w:rsidRPr="00903956">
        <w:rPr>
          <w:rFonts w:ascii="EHUSerif" w:hAnsi="EHUSerif" w:cs="Arial"/>
        </w:rPr>
        <w:t xml:space="preserve">Material teórico de apoyo: El docente o equipo docente deberá facilitar documentación soporte que apoye los contenidos del material audiovisual, como enlaces externos, publicación de ficheros, lecturas, etc. </w:t>
      </w:r>
    </w:p>
    <w:p w:rsidR="005304F4" w:rsidRDefault="005304F4" w:rsidP="005304F4">
      <w:pPr>
        <w:pStyle w:val="Listavistosa-nfasis11"/>
        <w:numPr>
          <w:ilvl w:val="1"/>
          <w:numId w:val="4"/>
        </w:numPr>
        <w:jc w:val="both"/>
        <w:rPr>
          <w:rFonts w:ascii="EHUSerif" w:hAnsi="EHUSerif"/>
          <w:szCs w:val="22"/>
        </w:rPr>
      </w:pPr>
      <w:r w:rsidRPr="00903956">
        <w:rPr>
          <w:rFonts w:ascii="EHUSerif" w:hAnsi="EHUSerif"/>
          <w:szCs w:val="22"/>
        </w:rPr>
        <w:t>Deben proporcionarse, en término</w:t>
      </w:r>
      <w:r>
        <w:rPr>
          <w:rFonts w:ascii="EHUSerif" w:hAnsi="EHUSerif"/>
          <w:szCs w:val="22"/>
        </w:rPr>
        <w:t>s</w:t>
      </w:r>
      <w:r w:rsidRPr="00903956">
        <w:rPr>
          <w:rFonts w:ascii="EHUSerif" w:hAnsi="EHUSerif"/>
          <w:szCs w:val="22"/>
        </w:rPr>
        <w:t xml:space="preserve"> general</w:t>
      </w:r>
      <w:r>
        <w:rPr>
          <w:rFonts w:ascii="EHUSerif" w:hAnsi="EHUSerif"/>
          <w:szCs w:val="22"/>
        </w:rPr>
        <w:t>es</w:t>
      </w:r>
      <w:r w:rsidRPr="00903956">
        <w:rPr>
          <w:rFonts w:ascii="EHUSerif" w:hAnsi="EHUSerif"/>
          <w:szCs w:val="22"/>
        </w:rPr>
        <w:t>, al menos dos re</w:t>
      </w:r>
      <w:r>
        <w:rPr>
          <w:rFonts w:ascii="EHUSerif" w:hAnsi="EHUSerif"/>
          <w:szCs w:val="22"/>
        </w:rPr>
        <w:t>curso</w:t>
      </w:r>
      <w:r w:rsidRPr="00903956">
        <w:rPr>
          <w:rFonts w:ascii="EHUSerif" w:hAnsi="EHUSerif"/>
          <w:szCs w:val="22"/>
        </w:rPr>
        <w:t>s por cada treinta minutos de vídeo (enlaces externos, lecturas recomendadas, documentación de referencia, videos relacionados, etc.).</w:t>
      </w:r>
    </w:p>
    <w:p w:rsidR="005304F4" w:rsidRPr="005E3E61" w:rsidRDefault="005304F4" w:rsidP="005304F4">
      <w:pPr>
        <w:ind w:left="1512"/>
        <w:jc w:val="both"/>
        <w:rPr>
          <w:rFonts w:ascii="EHUSerif" w:hAnsi="EHUSerif"/>
          <w:szCs w:val="22"/>
        </w:rPr>
      </w:pPr>
    </w:p>
    <w:p w:rsidR="005304F4" w:rsidRPr="00903956" w:rsidRDefault="005304F4" w:rsidP="005304F4">
      <w:pPr>
        <w:pStyle w:val="Listavistosa-nfasis11"/>
        <w:numPr>
          <w:ilvl w:val="0"/>
          <w:numId w:val="4"/>
        </w:numPr>
        <w:spacing w:after="200" w:line="276" w:lineRule="auto"/>
        <w:jc w:val="both"/>
        <w:rPr>
          <w:rFonts w:ascii="EHUSerif" w:hAnsi="EHUSerif" w:cs="Arial"/>
        </w:rPr>
      </w:pPr>
      <w:r w:rsidRPr="00903956">
        <w:rPr>
          <w:rFonts w:ascii="EHUSerif" w:hAnsi="EHUSerif" w:cs="Arial"/>
        </w:rPr>
        <w:t>Sistema de evalu</w:t>
      </w:r>
      <w:r>
        <w:rPr>
          <w:rFonts w:ascii="EHUSerif" w:hAnsi="EHUSerif" w:cs="Arial"/>
        </w:rPr>
        <w:t>ación: Al final de cada módulo podrá</w:t>
      </w:r>
      <w:r w:rsidRPr="00903956">
        <w:rPr>
          <w:rFonts w:ascii="EHUSerif" w:hAnsi="EHUSerif" w:cs="Arial"/>
        </w:rPr>
        <w:t xml:space="preserve"> establecerse un sistema de evaluación de los conocimientos adquiridos por los usuarios participantes del </w:t>
      </w:r>
      <w:r>
        <w:rPr>
          <w:rFonts w:ascii="EHUSerif" w:hAnsi="EHUSerif" w:cs="Arial"/>
        </w:rPr>
        <w:t>MOOC</w:t>
      </w:r>
      <w:r w:rsidRPr="00903956">
        <w:rPr>
          <w:rFonts w:ascii="EHUSerif" w:hAnsi="EHUSerif" w:cs="Arial"/>
        </w:rPr>
        <w:t xml:space="preserve">. Este sistema de evaluación al final del módulo no impide la </w:t>
      </w:r>
      <w:r w:rsidRPr="00903956">
        <w:rPr>
          <w:rFonts w:ascii="EHUSerif" w:hAnsi="EHUSerif" w:cs="Arial"/>
        </w:rPr>
        <w:lastRenderedPageBreak/>
        <w:t>incorporación de actividades de evaluación en el trans</w:t>
      </w:r>
      <w:r>
        <w:rPr>
          <w:rFonts w:ascii="EHUSerif" w:hAnsi="EHUSerif" w:cs="Arial"/>
        </w:rPr>
        <w:t>curso</w:t>
      </w:r>
      <w:r w:rsidRPr="00903956">
        <w:rPr>
          <w:rFonts w:ascii="EHUSerif" w:hAnsi="EHUSerif" w:cs="Arial"/>
        </w:rPr>
        <w:t xml:space="preserve"> de cada módulo.</w:t>
      </w:r>
    </w:p>
    <w:p w:rsidR="005304F4" w:rsidRPr="00903956" w:rsidRDefault="005304F4" w:rsidP="005304F4">
      <w:pPr>
        <w:pStyle w:val="Listavistosa-nfasis11"/>
        <w:spacing w:after="200" w:line="276" w:lineRule="auto"/>
        <w:ind w:left="1152"/>
        <w:jc w:val="both"/>
        <w:rPr>
          <w:rFonts w:ascii="EHUSerif" w:hAnsi="EHUSerif" w:cs="Arial"/>
        </w:rPr>
      </w:pP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Módulo cero</w:t>
      </w:r>
    </w:p>
    <w:p w:rsidR="005304F4" w:rsidRPr="00903956" w:rsidRDefault="005304F4" w:rsidP="005304F4">
      <w:pPr>
        <w:ind w:left="792"/>
        <w:jc w:val="both"/>
        <w:rPr>
          <w:rFonts w:ascii="EHUSerif" w:hAnsi="EHUSerif" w:cs="Arial"/>
        </w:rPr>
      </w:pPr>
      <w:r w:rsidRPr="00903956">
        <w:rPr>
          <w:rFonts w:ascii="EHUSerif" w:hAnsi="EHUSerif" w:cs="Arial"/>
        </w:rPr>
        <w:t xml:space="preserve">Adicionalmente a lo anterior, el </w:t>
      </w:r>
      <w:r>
        <w:rPr>
          <w:rFonts w:ascii="EHUSerif" w:hAnsi="EHUSerif" w:cs="Arial"/>
        </w:rPr>
        <w:t>MOOC</w:t>
      </w:r>
      <w:r w:rsidRPr="00903956">
        <w:rPr>
          <w:rFonts w:ascii="EHUSerif" w:hAnsi="EHUSerif" w:cs="Arial"/>
        </w:rPr>
        <w:t xml:space="preserve"> deberá contener un módulo 0 o módulo introductorio que integre un breve video descriptivo de la materia que se va a impartir a lo largo del </w:t>
      </w:r>
      <w:r>
        <w:rPr>
          <w:rFonts w:ascii="EHUSerif" w:hAnsi="EHUSerif" w:cs="Arial"/>
        </w:rPr>
        <w:t>MOOC</w:t>
      </w:r>
      <w:r w:rsidRPr="00903956">
        <w:rPr>
          <w:rFonts w:ascii="EHUSerif" w:hAnsi="EHUSerif" w:cs="Arial"/>
        </w:rPr>
        <w:t xml:space="preserve">. Asimismo, este módulo </w:t>
      </w:r>
      <w:r>
        <w:rPr>
          <w:rFonts w:ascii="EHUSerif" w:hAnsi="EHUSerif" w:cs="Arial"/>
        </w:rPr>
        <w:t>pod</w:t>
      </w:r>
      <w:r w:rsidRPr="00903956">
        <w:rPr>
          <w:rFonts w:ascii="EHUSerif" w:hAnsi="EHUSerif" w:cs="Arial"/>
        </w:rPr>
        <w:t>rá</w:t>
      </w:r>
      <w:r>
        <w:rPr>
          <w:rFonts w:ascii="EHUSerif" w:hAnsi="EHUSerif" w:cs="Arial"/>
        </w:rPr>
        <w:t xml:space="preserve"> incluir</w:t>
      </w:r>
      <w:r w:rsidRPr="00903956">
        <w:rPr>
          <w:rFonts w:ascii="EHUSerif" w:hAnsi="EHUSerif" w:cs="Arial"/>
        </w:rPr>
        <w:t xml:space="preserve"> una evaluación previa de los conocimientos de los participantes del </w:t>
      </w:r>
      <w:r>
        <w:rPr>
          <w:rFonts w:ascii="EHUSerif" w:hAnsi="EHUSerif" w:cs="Arial"/>
        </w:rPr>
        <w:t>MOOC</w:t>
      </w:r>
      <w:r w:rsidRPr="00903956">
        <w:rPr>
          <w:rFonts w:ascii="EHUSerif" w:hAnsi="EHUSerif" w:cs="Arial"/>
        </w:rPr>
        <w:t xml:space="preserve">, que permitirá al docente o equipo docente conocer el nivel inicial de los estudiantes. </w:t>
      </w:r>
    </w:p>
    <w:p w:rsidR="005304F4" w:rsidRPr="00903956" w:rsidRDefault="005304F4" w:rsidP="005304F4">
      <w:pPr>
        <w:pStyle w:val="Listavistosa-nfasis11"/>
        <w:ind w:left="792"/>
        <w:jc w:val="both"/>
        <w:rPr>
          <w:rFonts w:ascii="EHUSerif" w:hAnsi="EHUSerif" w:cs="Arial"/>
        </w:rPr>
      </w:pP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Comunidad</w:t>
      </w:r>
    </w:p>
    <w:p w:rsidR="005304F4" w:rsidRPr="00903956" w:rsidRDefault="005304F4" w:rsidP="005304F4">
      <w:pPr>
        <w:pStyle w:val="Listavistosa-nfasis11"/>
        <w:jc w:val="both"/>
        <w:rPr>
          <w:rFonts w:ascii="EHUSerif" w:hAnsi="EHUSerif" w:cs="Arial"/>
        </w:rPr>
      </w:pPr>
      <w:r w:rsidRPr="00903956">
        <w:rPr>
          <w:rFonts w:ascii="EHUSerif" w:hAnsi="EHUSerif" w:cs="Arial"/>
        </w:rPr>
        <w:t xml:space="preserve">Con la finalidad de impulsar la </w:t>
      </w:r>
      <w:r>
        <w:rPr>
          <w:rFonts w:ascii="EHUSerif" w:hAnsi="EHUSerif" w:cs="Arial"/>
        </w:rPr>
        <w:t xml:space="preserve">comunicación, </w:t>
      </w:r>
      <w:r w:rsidRPr="00903956">
        <w:rPr>
          <w:rFonts w:ascii="EHUSerif" w:hAnsi="EHUSerif" w:cs="Arial"/>
        </w:rPr>
        <w:t>la generación de debates intercambio de</w:t>
      </w:r>
      <w:r>
        <w:rPr>
          <w:rFonts w:ascii="EHUSerif" w:hAnsi="EHUSerif" w:cs="Arial"/>
        </w:rPr>
        <w:t xml:space="preserve"> </w:t>
      </w:r>
      <w:r w:rsidRPr="00903956">
        <w:rPr>
          <w:rFonts w:ascii="EHUSerif" w:hAnsi="EHUSerif" w:cs="Arial"/>
        </w:rPr>
        <w:t xml:space="preserve">conocimientos entre los participantes del </w:t>
      </w:r>
      <w:r>
        <w:rPr>
          <w:rFonts w:ascii="EHUSerif" w:hAnsi="EHUSerif" w:cs="Arial"/>
        </w:rPr>
        <w:t>MOOC</w:t>
      </w:r>
      <w:r w:rsidRPr="00903956">
        <w:rPr>
          <w:rFonts w:ascii="EHUSerif" w:hAnsi="EHUSerif" w:cs="Arial"/>
        </w:rPr>
        <w:t>, el docente o equipo docente deberá crear un foro de discusión al efecto. Además del foro de discusión, el equipo docente tendrá a su disposición de forma opcional otras herramientas de comunicación, colaborativas y participativas como blog, envío de e-mail a inscritos, wiki, etcétera.</w:t>
      </w:r>
    </w:p>
    <w:p w:rsidR="005304F4" w:rsidRPr="00903956" w:rsidRDefault="005304F4" w:rsidP="005304F4">
      <w:pPr>
        <w:pStyle w:val="Listavistosa-nfasis11"/>
        <w:jc w:val="both"/>
        <w:rPr>
          <w:rFonts w:ascii="EHUSerif" w:hAnsi="EHUSerif" w:cs="Arial"/>
        </w:rPr>
      </w:pPr>
    </w:p>
    <w:p w:rsidR="005304F4" w:rsidRPr="00903956" w:rsidRDefault="005304F4" w:rsidP="005304F4">
      <w:pPr>
        <w:pStyle w:val="Listavistosa-nfasis11"/>
        <w:numPr>
          <w:ilvl w:val="0"/>
          <w:numId w:val="3"/>
        </w:numPr>
        <w:spacing w:after="200" w:line="276" w:lineRule="auto"/>
        <w:jc w:val="both"/>
        <w:rPr>
          <w:rFonts w:ascii="EHUSerif" w:hAnsi="EHUSerif" w:cs="Arial"/>
          <w:b/>
        </w:rPr>
      </w:pPr>
      <w:r w:rsidRPr="00903956">
        <w:rPr>
          <w:rFonts w:ascii="EHUSerif" w:hAnsi="EHUSerif" w:cs="Arial"/>
          <w:b/>
        </w:rPr>
        <w:t>Propiedad intelectual</w:t>
      </w:r>
    </w:p>
    <w:p w:rsidR="005304F4" w:rsidRPr="00903956" w:rsidRDefault="005304F4" w:rsidP="005304F4">
      <w:pPr>
        <w:ind w:left="709" w:hanging="709"/>
        <w:jc w:val="both"/>
        <w:rPr>
          <w:rFonts w:ascii="EHUSerif" w:hAnsi="EHUSerif" w:cs="Arial"/>
        </w:rPr>
      </w:pPr>
      <w:r>
        <w:rPr>
          <w:rFonts w:ascii="EHUSerif" w:hAnsi="EHUSerif" w:cs="Arial"/>
        </w:rPr>
        <w:tab/>
      </w:r>
      <w:r w:rsidRPr="00903956">
        <w:rPr>
          <w:rFonts w:ascii="EHUSerif" w:hAnsi="EHUSerif" w:cs="Arial"/>
        </w:rPr>
        <w:t xml:space="preserve">Dada la naturaleza y el carácter abierto del concepto de </w:t>
      </w:r>
      <w:r>
        <w:rPr>
          <w:rFonts w:ascii="EHUSerif" w:hAnsi="EHUSerif" w:cs="Arial"/>
        </w:rPr>
        <w:t>MOOC</w:t>
      </w:r>
      <w:r w:rsidRPr="00903956">
        <w:rPr>
          <w:rFonts w:ascii="EHUSerif" w:hAnsi="EHUSerif" w:cs="Arial"/>
        </w:rPr>
        <w:t xml:space="preserve">, todos los materiales incorporados a los </w:t>
      </w:r>
      <w:r>
        <w:rPr>
          <w:rFonts w:ascii="EHUSerif" w:hAnsi="EHUSerif" w:cs="Arial"/>
        </w:rPr>
        <w:t>MOOC</w:t>
      </w:r>
      <w:r w:rsidRPr="00903956">
        <w:rPr>
          <w:rFonts w:ascii="EHUSerif" w:hAnsi="EHUSerif" w:cs="Arial"/>
        </w:rPr>
        <w:t xml:space="preserve"> de la plataforma deberán de ser publicados obligatoriamente bajo una licencia Creative Commons. El docente o equipo docente podrá elegir, libremente, el tipo de licencia de Creative Commons bajo la que se publicarán sus contenidos. </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sidRPr="00903956">
        <w:rPr>
          <w:rFonts w:ascii="EHUSerif" w:hAnsi="EHUSerif"/>
        </w:rPr>
        <w:t>REQUISITOS</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sidRPr="00903956">
        <w:rPr>
          <w:rFonts w:ascii="EHUSerif" w:hAnsi="EHUSerif"/>
        </w:rPr>
        <w:t xml:space="preserve">En todas las solicitudes, los responsables </w:t>
      </w:r>
      <w:r>
        <w:rPr>
          <w:rFonts w:ascii="EHUSerif" w:hAnsi="EHUSerif"/>
        </w:rPr>
        <w:t>han de aceptar las siguientes condiciones:</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 xml:space="preserve">Debe tratarse de contenido original de producción propia, garantizando el profesor responsable del proyecto los derechos de autor sobre el material a publicar. Como excepción a este punto, es posible utilizar recursos de producción propia que hayan sido publicados en el portal OCW, siempre con licencia </w:t>
      </w:r>
      <w:r w:rsidRPr="00903956">
        <w:rPr>
          <w:rFonts w:ascii="EHUSerif" w:hAnsi="EHUSerif" w:cs="Arial"/>
        </w:rPr>
        <w:t>Creative Commons</w:t>
      </w:r>
      <w:r>
        <w:rPr>
          <w:rFonts w:ascii="EHUSerif" w:hAnsi="EHUSerif"/>
        </w:rPr>
        <w:t>.</w:t>
      </w:r>
      <w:r w:rsidRPr="005E549D">
        <w:rPr>
          <w:rFonts w:ascii="EHUSerif" w:hAnsi="EHUSerif"/>
        </w:rPr>
        <w:t xml:space="preserve"> </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Además de la plataforma que se utilice para impartir el MOOC, todos los materiales podrán ser publicados en los portales institucionales de contenidos abiertos de la UPV/EHU.</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lastRenderedPageBreak/>
        <w:t>Las solicitudes deberán venir avaladas por el Director del Depar</w:t>
      </w:r>
      <w:r w:rsidR="00A3515A">
        <w:rPr>
          <w:rFonts w:ascii="EHUSerif" w:hAnsi="EHUSerif"/>
        </w:rPr>
        <w:t>tamento al que pertenezca el coordinador responsable del proyecto</w:t>
      </w:r>
      <w:r>
        <w:rPr>
          <w:rFonts w:ascii="EHUSerif" w:hAnsi="EHUSerif"/>
        </w:rPr>
        <w:t>.</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sidRPr="00903956">
        <w:rPr>
          <w:rFonts w:ascii="EHUSerif" w:hAnsi="EHUSerif"/>
        </w:rPr>
        <w:t>PRESENTACIÓN Y PLAZO</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Los cursos MOOC elaborados en esta convocatoria se impartirán a lo largo del curso académico 201</w:t>
      </w:r>
      <w:r w:rsidR="00A3515A">
        <w:rPr>
          <w:rFonts w:ascii="EHUSerif" w:hAnsi="EHUSerif"/>
        </w:rPr>
        <w:t>6</w:t>
      </w:r>
      <w:r>
        <w:rPr>
          <w:rFonts w:ascii="EHUSerif" w:hAnsi="EHUSerif"/>
        </w:rPr>
        <w:t>-1</w:t>
      </w:r>
      <w:r w:rsidR="00A3515A">
        <w:rPr>
          <w:rFonts w:ascii="EHUSerif" w:hAnsi="EHUSerif"/>
        </w:rPr>
        <w:t>7</w:t>
      </w:r>
      <w:r w:rsidRPr="00FE3C20">
        <w:rPr>
          <w:rFonts w:ascii="EHUSerif" w:hAnsi="EHUSerif"/>
        </w:rPr>
        <w:t>.</w:t>
      </w:r>
    </w:p>
    <w:p w:rsidR="005304F4" w:rsidRDefault="005304F4" w:rsidP="005304F4">
      <w:pPr>
        <w:jc w:val="both"/>
        <w:rPr>
          <w:rFonts w:ascii="EHUSerif" w:hAnsi="EHUSerif"/>
        </w:rPr>
      </w:pPr>
    </w:p>
    <w:p w:rsidR="005304F4" w:rsidRPr="005A7FB8" w:rsidRDefault="005304F4" w:rsidP="005304F4">
      <w:pPr>
        <w:jc w:val="both"/>
        <w:rPr>
          <w:rFonts w:ascii="EHUSerif" w:hAnsi="EHUSerif"/>
        </w:rPr>
      </w:pPr>
      <w:r w:rsidRPr="005A7FB8">
        <w:rPr>
          <w:rFonts w:ascii="EHUSerif" w:hAnsi="EHUSerif"/>
        </w:rPr>
        <w:t>Las solicitudes estarán dirigidas a la Vicerrectora de Estudios de Grado e Innovación de la UPV/EHU. Se podrán presentar en cualquiera de los Registros Generales de los Campus de Araba, Bizkaia y Gipuzkoa, esto es, en las Oficinas enumeradas en la Resolución de la UPV/EHU de 28 de mayo de 2007, (BOPV de 3 de agosto de 2007) o, en su caso, conforme al artículo 38.4 de la Ley 30/92, de Régimen Jurídico de las Administraciones Públicas y de Procedimiento Administrativo Común.</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Las solicitudes se acompañarán de la información facilitada en el Anexo 1 y la autorización del departamento</w:t>
      </w:r>
      <w:r w:rsidR="00A3515A">
        <w:rPr>
          <w:rFonts w:ascii="EHUSerif" w:hAnsi="EHUSerif"/>
        </w:rPr>
        <w:t xml:space="preserve"> del PDI coordinador responsable del proyecto</w:t>
      </w:r>
      <w:r>
        <w:rPr>
          <w:rFonts w:ascii="EHUSerif" w:hAnsi="EHUSerif"/>
        </w:rPr>
        <w:t>.</w:t>
      </w:r>
    </w:p>
    <w:p w:rsidR="005304F4" w:rsidRPr="00903956" w:rsidRDefault="005304F4" w:rsidP="005304F4">
      <w:pPr>
        <w:jc w:val="both"/>
        <w:rPr>
          <w:rFonts w:ascii="EHUSerif" w:hAnsi="EHUSerif"/>
        </w:rPr>
      </w:pPr>
    </w:p>
    <w:p w:rsidR="005304F4" w:rsidRDefault="005304F4" w:rsidP="005304F4">
      <w:pPr>
        <w:jc w:val="both"/>
        <w:rPr>
          <w:rFonts w:ascii="EHUSerif" w:hAnsi="EHUSerif"/>
        </w:rPr>
      </w:pPr>
      <w:r w:rsidRPr="00903956">
        <w:rPr>
          <w:rFonts w:ascii="EHUSerif" w:hAnsi="EHUSerif"/>
        </w:rPr>
        <w:t>PROCEDIMIENTO DE SELECCIÓN</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Las propuestas recibidas en plazo y forma serán evaluadas por una Comisión nombrada a tal efecto, que tendrá la siguiente composición:</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Comisión Titular:</w:t>
      </w:r>
    </w:p>
    <w:p w:rsidR="005304F4" w:rsidRDefault="005304F4" w:rsidP="005304F4">
      <w:pPr>
        <w:jc w:val="both"/>
        <w:rPr>
          <w:rFonts w:ascii="EHUSerif" w:hAnsi="EHUSerif"/>
        </w:rPr>
      </w:pPr>
      <w:r>
        <w:rPr>
          <w:rFonts w:ascii="EHUSerif" w:hAnsi="EHUSerif"/>
        </w:rPr>
        <w:t>Presidenta: Vicerrectora de Estudios de Grado e Innovación</w:t>
      </w:r>
    </w:p>
    <w:p w:rsidR="005304F4" w:rsidRDefault="005304F4" w:rsidP="005304F4">
      <w:pPr>
        <w:jc w:val="both"/>
        <w:rPr>
          <w:rFonts w:ascii="EHUSerif" w:hAnsi="EHUSerif"/>
        </w:rPr>
      </w:pPr>
      <w:r>
        <w:rPr>
          <w:rFonts w:ascii="EHUSerif" w:hAnsi="EHUSerif"/>
        </w:rPr>
        <w:t>Secretaria: Directora de Organización Académica y Campus Virtual</w:t>
      </w:r>
    </w:p>
    <w:p w:rsidR="005304F4" w:rsidRDefault="005304F4" w:rsidP="005304F4">
      <w:pPr>
        <w:jc w:val="both"/>
        <w:rPr>
          <w:rFonts w:ascii="EHUSerif" w:hAnsi="EHUSerif"/>
        </w:rPr>
      </w:pPr>
      <w:r>
        <w:rPr>
          <w:rFonts w:ascii="EHUSerif" w:hAnsi="EHUSerif"/>
        </w:rPr>
        <w:t>Vocal: Director de Entornos Digitales</w:t>
      </w:r>
    </w:p>
    <w:p w:rsidR="005304F4" w:rsidRDefault="005304F4" w:rsidP="005304F4">
      <w:pPr>
        <w:jc w:val="both"/>
        <w:rPr>
          <w:rFonts w:ascii="EHUSerif" w:hAnsi="EHUSerif"/>
        </w:rPr>
      </w:pPr>
      <w:r>
        <w:rPr>
          <w:rFonts w:ascii="EHUSerif" w:hAnsi="EHUSerif"/>
        </w:rPr>
        <w:t xml:space="preserve">Vocal: </w:t>
      </w:r>
      <w:r w:rsidR="00A3515A">
        <w:rPr>
          <w:rFonts w:ascii="EHUSerif" w:hAnsi="EHUSerif"/>
        </w:rPr>
        <w:t>Profesor/a con experiencia en MOOC</w:t>
      </w:r>
    </w:p>
    <w:p w:rsidR="005304F4" w:rsidRDefault="005304F4" w:rsidP="005304F4">
      <w:pPr>
        <w:jc w:val="both"/>
        <w:rPr>
          <w:rFonts w:ascii="EHUSerif" w:hAnsi="EHUSerif"/>
        </w:rPr>
      </w:pPr>
      <w:r>
        <w:rPr>
          <w:rFonts w:ascii="EHUSerif" w:hAnsi="EHUSerif"/>
        </w:rPr>
        <w:t>Vocal: Técnico de audiovisuales del Campus Virtual</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Comisión Suplente:</w:t>
      </w:r>
    </w:p>
    <w:p w:rsidR="005304F4" w:rsidRDefault="005304F4" w:rsidP="005304F4">
      <w:pPr>
        <w:jc w:val="both"/>
        <w:rPr>
          <w:rFonts w:ascii="EHUSerif" w:hAnsi="EHUSerif"/>
        </w:rPr>
      </w:pPr>
      <w:r>
        <w:rPr>
          <w:rFonts w:ascii="EHUSerif" w:hAnsi="EHUSerif"/>
        </w:rPr>
        <w:t>Presidente: Vicerrector del Campus de Bizkaia</w:t>
      </w:r>
    </w:p>
    <w:p w:rsidR="005304F4" w:rsidRDefault="005304F4" w:rsidP="005304F4">
      <w:pPr>
        <w:jc w:val="both"/>
        <w:rPr>
          <w:rFonts w:ascii="EHUSerif" w:hAnsi="EHUSerif"/>
        </w:rPr>
      </w:pPr>
      <w:r>
        <w:rPr>
          <w:rFonts w:ascii="EHUSerif" w:hAnsi="EHUSerif"/>
        </w:rPr>
        <w:t>Secretaria: Directora de Evaluación Docente</w:t>
      </w:r>
    </w:p>
    <w:p w:rsidR="005304F4" w:rsidRDefault="005304F4" w:rsidP="005304F4">
      <w:pPr>
        <w:jc w:val="both"/>
        <w:rPr>
          <w:rFonts w:ascii="EHUSerif" w:hAnsi="EHUSerif"/>
        </w:rPr>
      </w:pPr>
      <w:r>
        <w:rPr>
          <w:rFonts w:ascii="EHUSerif" w:hAnsi="EHUSerif"/>
        </w:rPr>
        <w:t>Vocal: Profesor/a con experiencia en MOOC</w:t>
      </w:r>
    </w:p>
    <w:p w:rsidR="005304F4" w:rsidRDefault="005304F4" w:rsidP="005304F4">
      <w:pPr>
        <w:jc w:val="both"/>
        <w:rPr>
          <w:rFonts w:ascii="EHUSerif" w:hAnsi="EHUSerif"/>
        </w:rPr>
      </w:pPr>
      <w:r>
        <w:rPr>
          <w:rFonts w:ascii="EHUSerif" w:hAnsi="EHUSerif"/>
        </w:rPr>
        <w:t>Vocal: Miembro de la Comisión de Grado</w:t>
      </w:r>
    </w:p>
    <w:p w:rsidR="005304F4" w:rsidRDefault="005304F4" w:rsidP="005304F4">
      <w:pPr>
        <w:jc w:val="both"/>
        <w:rPr>
          <w:rFonts w:ascii="EHUSerif" w:hAnsi="EHUSerif"/>
        </w:rPr>
      </w:pPr>
      <w:r>
        <w:rPr>
          <w:rFonts w:ascii="EHUSerif" w:hAnsi="EHUSerif"/>
        </w:rPr>
        <w:t>Vocal: Técnico de e-learning del Campus Virtual</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Las propuestas recibidas serán evaluadas por la Comisión de acuerdo a los siguientes criterios:</w:t>
      </w:r>
    </w:p>
    <w:p w:rsidR="005304F4" w:rsidRDefault="005304F4" w:rsidP="005304F4">
      <w:pPr>
        <w:jc w:val="both"/>
        <w:rPr>
          <w:rFonts w:ascii="Arial Narrow" w:hAnsi="Arial Narrow"/>
          <w:sz w:val="22"/>
          <w:szCs w:val="22"/>
        </w:rPr>
      </w:pPr>
    </w:p>
    <w:p w:rsidR="005304F4" w:rsidRPr="00AD3336" w:rsidRDefault="005304F4" w:rsidP="005304F4">
      <w:pPr>
        <w:pStyle w:val="Listavistosa-nfasis11"/>
        <w:numPr>
          <w:ilvl w:val="0"/>
          <w:numId w:val="5"/>
        </w:numPr>
        <w:jc w:val="both"/>
        <w:rPr>
          <w:rFonts w:ascii="EHUSerif" w:hAnsi="EHUSerif"/>
        </w:rPr>
      </w:pPr>
      <w:r w:rsidRPr="00AD3336">
        <w:rPr>
          <w:rFonts w:ascii="EHUSerif" w:hAnsi="EHUSerif"/>
        </w:rPr>
        <w:t xml:space="preserve">Adecuación a las características exigidas para los MOOC de la </w:t>
      </w:r>
      <w:r>
        <w:rPr>
          <w:rFonts w:ascii="EHUSerif" w:hAnsi="EHUSerif"/>
        </w:rPr>
        <w:t>UPV/</w:t>
      </w:r>
      <w:r w:rsidRPr="00AD3336">
        <w:rPr>
          <w:rFonts w:ascii="EHUSerif" w:hAnsi="EHUSerif"/>
        </w:rPr>
        <w:t>EHU.</w:t>
      </w:r>
    </w:p>
    <w:p w:rsidR="005304F4" w:rsidRPr="00AD3336" w:rsidRDefault="005304F4" w:rsidP="005304F4">
      <w:pPr>
        <w:pStyle w:val="Listavistosa-nfasis11"/>
        <w:numPr>
          <w:ilvl w:val="0"/>
          <w:numId w:val="5"/>
        </w:numPr>
        <w:jc w:val="both"/>
        <w:rPr>
          <w:rFonts w:ascii="EHUSerif" w:hAnsi="EHUSerif"/>
        </w:rPr>
      </w:pPr>
      <w:r w:rsidRPr="00AD3336">
        <w:rPr>
          <w:rFonts w:ascii="EHUSerif" w:hAnsi="EHUSerif"/>
        </w:rPr>
        <w:t>Diseño y oportunidad del MOOC</w:t>
      </w:r>
      <w:r w:rsidRPr="00FE3C20">
        <w:rPr>
          <w:rFonts w:ascii="EHUSerif" w:hAnsi="EHUSerif"/>
        </w:rPr>
        <w:t>.</w:t>
      </w:r>
    </w:p>
    <w:p w:rsidR="005304F4" w:rsidRPr="00FE3C20" w:rsidRDefault="005304F4" w:rsidP="005304F4">
      <w:pPr>
        <w:pStyle w:val="Listavistosa-nfasis11"/>
        <w:numPr>
          <w:ilvl w:val="0"/>
          <w:numId w:val="5"/>
        </w:numPr>
        <w:jc w:val="both"/>
        <w:rPr>
          <w:rFonts w:ascii="EHUSerif" w:hAnsi="EHUSerif"/>
        </w:rPr>
      </w:pPr>
      <w:r w:rsidRPr="00FE3C20">
        <w:rPr>
          <w:rFonts w:ascii="EHUSerif" w:hAnsi="EHUSerif"/>
        </w:rPr>
        <w:t>Estructura del MOOC.</w:t>
      </w:r>
    </w:p>
    <w:p w:rsidR="005304F4" w:rsidRPr="00FE3C20" w:rsidRDefault="005304F4" w:rsidP="005304F4">
      <w:pPr>
        <w:pStyle w:val="Listavistosa-nfasis11"/>
        <w:numPr>
          <w:ilvl w:val="0"/>
          <w:numId w:val="5"/>
        </w:numPr>
        <w:jc w:val="both"/>
        <w:rPr>
          <w:rFonts w:ascii="EHUSerif" w:hAnsi="EHUSerif"/>
        </w:rPr>
      </w:pPr>
      <w:r w:rsidRPr="00FE3C20">
        <w:rPr>
          <w:rFonts w:ascii="EHUSerif" w:hAnsi="EHUSerif"/>
        </w:rPr>
        <w:lastRenderedPageBreak/>
        <w:t>Capacidad, experiencia y currículo del equipo docente.</w:t>
      </w:r>
    </w:p>
    <w:p w:rsidR="005304F4" w:rsidRPr="00AD3336" w:rsidRDefault="005304F4" w:rsidP="005304F4">
      <w:pPr>
        <w:pStyle w:val="Listavistosa-nfasis11"/>
        <w:numPr>
          <w:ilvl w:val="0"/>
          <w:numId w:val="5"/>
        </w:numPr>
        <w:jc w:val="both"/>
        <w:rPr>
          <w:rFonts w:ascii="EHUSerif" w:hAnsi="EHUSerif"/>
        </w:rPr>
      </w:pPr>
      <w:r w:rsidRPr="00AD3336">
        <w:rPr>
          <w:rFonts w:ascii="EHUSerif" w:hAnsi="EHUSerif"/>
        </w:rPr>
        <w:t xml:space="preserve">Uso apropiado de </w:t>
      </w:r>
      <w:r>
        <w:rPr>
          <w:rFonts w:ascii="EHUSerif" w:hAnsi="EHUSerif"/>
        </w:rPr>
        <w:t>recursos</w:t>
      </w:r>
      <w:r w:rsidRPr="00AD3336">
        <w:rPr>
          <w:rFonts w:ascii="EHUSerif" w:hAnsi="EHUSerif"/>
        </w:rPr>
        <w:t xml:space="preserve"> audiovisuales y complementarios</w:t>
      </w:r>
      <w:r w:rsidRPr="00FE3C20">
        <w:rPr>
          <w:rFonts w:ascii="EHUSerif" w:hAnsi="EHUSerif"/>
        </w:rPr>
        <w:t>.</w:t>
      </w:r>
    </w:p>
    <w:p w:rsidR="005304F4" w:rsidRPr="00AD3336" w:rsidRDefault="005304F4" w:rsidP="005304F4">
      <w:pPr>
        <w:pStyle w:val="Listavistosa-nfasis11"/>
        <w:numPr>
          <w:ilvl w:val="0"/>
          <w:numId w:val="5"/>
        </w:numPr>
        <w:jc w:val="both"/>
        <w:rPr>
          <w:rFonts w:ascii="EHUSerif" w:hAnsi="EHUSerif"/>
        </w:rPr>
      </w:pPr>
      <w:r w:rsidRPr="00AD3336">
        <w:rPr>
          <w:rFonts w:ascii="EHUSerif" w:hAnsi="EHUSerif"/>
        </w:rPr>
        <w:t>Grado de originalidad e innovación de la propuesta</w:t>
      </w:r>
      <w:r w:rsidRPr="00FE3C20">
        <w:rPr>
          <w:rFonts w:ascii="EHUSerif" w:hAnsi="EHUSerif"/>
        </w:rPr>
        <w:t>.</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 xml:space="preserve">De entre todas las propuestas, la Comisión seleccionará hasta un máximo de </w:t>
      </w:r>
      <w:r w:rsidR="008858C8">
        <w:rPr>
          <w:rFonts w:ascii="EHUSerif" w:hAnsi="EHUSerif"/>
        </w:rPr>
        <w:t>ocho</w:t>
      </w:r>
      <w:r>
        <w:rPr>
          <w:rFonts w:ascii="EHUSerif" w:hAnsi="EHUSerif"/>
        </w:rPr>
        <w:t xml:space="preserve"> (</w:t>
      </w:r>
      <w:r w:rsidR="00202104">
        <w:rPr>
          <w:rFonts w:ascii="EHUSerif" w:hAnsi="EHUSerif"/>
        </w:rPr>
        <w:t>8</w:t>
      </w:r>
      <w:r>
        <w:rPr>
          <w:rFonts w:ascii="EHUSerif" w:hAnsi="EHUSerif"/>
        </w:rPr>
        <w:t>).</w:t>
      </w:r>
    </w:p>
    <w:p w:rsidR="005304F4" w:rsidRDefault="005304F4" w:rsidP="005304F4">
      <w:pPr>
        <w:jc w:val="both"/>
        <w:rPr>
          <w:rFonts w:ascii="EHUSerif" w:hAnsi="EHUSerif"/>
        </w:rPr>
      </w:pPr>
    </w:p>
    <w:p w:rsidR="005304F4" w:rsidRPr="008538D7" w:rsidRDefault="005304F4" w:rsidP="005304F4">
      <w:pPr>
        <w:jc w:val="both"/>
        <w:rPr>
          <w:rFonts w:ascii="EHUSerif" w:hAnsi="EHUSerif"/>
        </w:rPr>
      </w:pPr>
      <w:r w:rsidRPr="008538D7">
        <w:rPr>
          <w:rFonts w:ascii="EHUSerif" w:hAnsi="EHUSerif"/>
        </w:rPr>
        <w:t>RESOLUCIÓN DE LA CONVOCATORIA</w:t>
      </w:r>
    </w:p>
    <w:p w:rsidR="005304F4" w:rsidRPr="008538D7" w:rsidRDefault="005304F4" w:rsidP="005304F4">
      <w:pPr>
        <w:jc w:val="both"/>
        <w:rPr>
          <w:rFonts w:ascii="EHUSerif" w:hAnsi="EHUSerif"/>
          <w:color w:val="FF0000"/>
        </w:rPr>
      </w:pPr>
    </w:p>
    <w:p w:rsidR="005304F4" w:rsidRPr="005A7FB8" w:rsidRDefault="005304F4" w:rsidP="005304F4">
      <w:pPr>
        <w:jc w:val="both"/>
        <w:rPr>
          <w:rFonts w:ascii="EHUSerif" w:hAnsi="EHUSerif"/>
        </w:rPr>
      </w:pPr>
      <w:r w:rsidRPr="008538D7">
        <w:rPr>
          <w:rFonts w:ascii="EHUSerif" w:hAnsi="EHUSerif"/>
        </w:rPr>
        <w:t xml:space="preserve">A la vista de la Propuesta de la Comisión encargada de realizar la selección, la Vicerrectora de Estudios de Grado e Innovación resolverá la convocatoria y dará a conocer el resultado de la selección en un plazo máximo de 20 días a partir de la fecha de término de presentación de solicitudes por medio de su publicación en la página Web de la universidad </w:t>
      </w:r>
      <w:r w:rsidRPr="00D27BAD">
        <w:rPr>
          <w:rFonts w:ascii="EHUSerif" w:hAnsi="EHUSerif"/>
        </w:rPr>
        <w:t>(</w:t>
      </w:r>
      <w:r w:rsidR="00D27BAD" w:rsidRPr="00D27BAD">
        <w:rPr>
          <w:rFonts w:ascii="EHUSerif" w:hAnsi="EHUSerif"/>
        </w:rPr>
        <w:t>http://www.ehu.eus/es/web/cvb</w:t>
      </w:r>
      <w:r w:rsidRPr="00D27BAD">
        <w:rPr>
          <w:rFonts w:ascii="EHUSerif" w:hAnsi="EHUSerif"/>
        </w:rPr>
        <w:t>).</w:t>
      </w:r>
    </w:p>
    <w:p w:rsidR="005304F4" w:rsidRDefault="005304F4" w:rsidP="005304F4">
      <w:pPr>
        <w:jc w:val="both"/>
        <w:rPr>
          <w:rFonts w:ascii="EHUSerif" w:hAnsi="EHUSerif"/>
        </w:rPr>
      </w:pPr>
    </w:p>
    <w:p w:rsidR="005304F4" w:rsidRPr="00784427" w:rsidRDefault="005304F4" w:rsidP="005304F4">
      <w:pPr>
        <w:jc w:val="both"/>
        <w:rPr>
          <w:rFonts w:ascii="EHUSerif" w:hAnsi="EHUSerif"/>
        </w:rPr>
      </w:pPr>
      <w:r w:rsidRPr="008538D7">
        <w:rPr>
          <w:rFonts w:ascii="EHUSerif" w:hAnsi="EHUSerif"/>
        </w:rPr>
        <w:t>Contra la resolución de adjudicación se podrá interponer recurso potestativo de reposición en el plazo de un mes a contar a partir del día siguiente a la publicación de la misma, o bien directamente recurso contencioso administrativo ante los Juzgados de lo Contencioso-administrativo de Bilbao en el plazo de dos meses, conforme a la Ley 29/1998, de 13 de julio, reguladora de la Jurisdicción Contencioso-administrativa, en relación con el art. 160 de los mencionados estatutos de esta Universidad.</w:t>
      </w:r>
    </w:p>
    <w:p w:rsidR="005304F4" w:rsidRPr="00784427" w:rsidRDefault="005304F4" w:rsidP="005304F4">
      <w:pPr>
        <w:jc w:val="both"/>
        <w:rPr>
          <w:rFonts w:ascii="EHUSerif" w:hAnsi="EHUSerif"/>
          <w:lang w:val="es-ES"/>
        </w:rPr>
      </w:pPr>
    </w:p>
    <w:p w:rsidR="005304F4" w:rsidRPr="00784427" w:rsidRDefault="005304F4" w:rsidP="005304F4">
      <w:pPr>
        <w:jc w:val="both"/>
        <w:rPr>
          <w:rFonts w:ascii="EHUSerif" w:hAnsi="EHUSerif"/>
          <w:strike/>
        </w:rPr>
      </w:pPr>
    </w:p>
    <w:p w:rsidR="005304F4" w:rsidRDefault="005304F4" w:rsidP="005304F4">
      <w:pPr>
        <w:jc w:val="both"/>
        <w:rPr>
          <w:rFonts w:ascii="EHUSerif" w:hAnsi="EHUSerif"/>
        </w:rPr>
      </w:pPr>
      <w:r>
        <w:rPr>
          <w:rFonts w:ascii="EHUSerif" w:hAnsi="EHUSerif"/>
        </w:rPr>
        <w:t>DESARROLLO Y PUESTA EN MARCHA DE LOS MOOC</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Los MOOC seleccionados recibirán el apoyo del Campus Virtual de la UPV/EHU para su desarrollo. L</w:t>
      </w:r>
      <w:r w:rsidR="005368F2">
        <w:rPr>
          <w:rFonts w:ascii="EHUSerif" w:hAnsi="EHUSerif"/>
        </w:rPr>
        <w:t>os equipos docentes de los MOOC</w:t>
      </w:r>
      <w:r>
        <w:rPr>
          <w:rFonts w:ascii="EHUSerif" w:hAnsi="EHUSerif"/>
        </w:rPr>
        <w:t xml:space="preserve"> seleccionados dispondrán de un máximo de tres meses para su desarrollo, y en todo caso, deberán estar preparados para su implantación a partir del segundo cuatrimestre del curso académico 201</w:t>
      </w:r>
      <w:r w:rsidR="00A3515A">
        <w:rPr>
          <w:rFonts w:ascii="EHUSerif" w:hAnsi="EHUSerif"/>
        </w:rPr>
        <w:t>6</w:t>
      </w:r>
      <w:r>
        <w:rPr>
          <w:rFonts w:ascii="EHUSerif" w:hAnsi="EHUSerif"/>
        </w:rPr>
        <w:t>-1</w:t>
      </w:r>
      <w:r w:rsidR="00A3515A">
        <w:rPr>
          <w:rFonts w:ascii="EHUSerif" w:hAnsi="EHUSerif"/>
        </w:rPr>
        <w:t>7</w:t>
      </w:r>
      <w:r>
        <w:rPr>
          <w:rFonts w:ascii="EHUSerif" w:hAnsi="EHUSerif"/>
        </w:rPr>
        <w:t>.</w:t>
      </w:r>
    </w:p>
    <w:p w:rsidR="005304F4" w:rsidRDefault="005304F4" w:rsidP="005304F4">
      <w:pPr>
        <w:jc w:val="both"/>
        <w:rPr>
          <w:rFonts w:ascii="EHUSerif" w:hAnsi="EHUSerif"/>
        </w:rPr>
      </w:pPr>
    </w:p>
    <w:p w:rsidR="005304F4" w:rsidRDefault="005368F2" w:rsidP="005304F4">
      <w:pPr>
        <w:jc w:val="both"/>
        <w:rPr>
          <w:rFonts w:ascii="EHUSerif" w:hAnsi="EHUSerif"/>
        </w:rPr>
      </w:pPr>
      <w:r w:rsidRPr="001E0890">
        <w:rPr>
          <w:rFonts w:ascii="EHUSerif" w:hAnsi="EHUSerif"/>
        </w:rPr>
        <w:t>Los MOOC</w:t>
      </w:r>
      <w:r w:rsidR="005304F4" w:rsidRPr="001E0890">
        <w:rPr>
          <w:rFonts w:ascii="EHUSerif" w:hAnsi="EHUSerif"/>
        </w:rPr>
        <w:t>, una vez desarrollados y antes de ser puestos en marcha, serán informados por el Departamento del coordinador/a del MOOC. Sólo serán puestos en marcha aquellos que obtengan un informe positivo y el visto bueno posterior de la Comisión encargada de la selección inicial.</w:t>
      </w:r>
    </w:p>
    <w:p w:rsidR="005304F4" w:rsidRDefault="005304F4" w:rsidP="005304F4">
      <w:pPr>
        <w:jc w:val="both"/>
        <w:rPr>
          <w:rFonts w:ascii="EHUSerif" w:hAnsi="EHUSerif"/>
        </w:rPr>
      </w:pPr>
    </w:p>
    <w:p w:rsidR="00D27BAD" w:rsidRDefault="00D27BAD" w:rsidP="005304F4">
      <w:pPr>
        <w:jc w:val="both"/>
        <w:rPr>
          <w:rFonts w:ascii="EHUSerif" w:hAnsi="EHUSerif"/>
        </w:rPr>
      </w:pPr>
    </w:p>
    <w:p w:rsidR="005304F4" w:rsidRDefault="005304F4" w:rsidP="005304F4">
      <w:pPr>
        <w:jc w:val="both"/>
        <w:rPr>
          <w:rFonts w:ascii="EHUSerif" w:hAnsi="EHUSerif"/>
        </w:rPr>
      </w:pPr>
      <w:r>
        <w:rPr>
          <w:rFonts w:ascii="EHUSerif" w:hAnsi="EHUSerif"/>
        </w:rPr>
        <w:t>RECONOCIMIENTO</w:t>
      </w:r>
    </w:p>
    <w:p w:rsidR="005304F4" w:rsidRDefault="005304F4" w:rsidP="005304F4">
      <w:pPr>
        <w:jc w:val="both"/>
        <w:rPr>
          <w:rFonts w:ascii="EHUSerif" w:hAnsi="EHUSerif"/>
        </w:rPr>
      </w:pPr>
    </w:p>
    <w:p w:rsidR="005304F4" w:rsidRDefault="005304F4" w:rsidP="005304F4">
      <w:pPr>
        <w:jc w:val="both"/>
        <w:rPr>
          <w:rFonts w:ascii="EHUSerif" w:hAnsi="EHUSerif"/>
        </w:rPr>
      </w:pPr>
      <w:r>
        <w:rPr>
          <w:rFonts w:ascii="EHUSerif" w:hAnsi="EHUSerif"/>
        </w:rPr>
        <w:t xml:space="preserve">Los profesores que participen en los MOOC seleccionados tendrán derecho a las certificaciones oportunas, mediante la expedición de un </w:t>
      </w:r>
      <w:r>
        <w:rPr>
          <w:rFonts w:ascii="EHUSerif" w:hAnsi="EHUSerif"/>
        </w:rPr>
        <w:lastRenderedPageBreak/>
        <w:t>diploma acreditativo. La acreditación se realizará a cada uno de los participantes de los proyectos concluidos.</w:t>
      </w:r>
    </w:p>
    <w:p w:rsidR="005304F4" w:rsidRPr="0016700F" w:rsidRDefault="005304F4" w:rsidP="005304F4">
      <w:pPr>
        <w:tabs>
          <w:tab w:val="left" w:pos="5069"/>
        </w:tabs>
        <w:jc w:val="both"/>
        <w:rPr>
          <w:rFonts w:ascii="EHUSerif" w:hAnsi="EHUSerif"/>
          <w:color w:val="FF0000"/>
        </w:rPr>
      </w:pPr>
      <w:r>
        <w:rPr>
          <w:rFonts w:ascii="EHUSerif" w:hAnsi="EHUSerif"/>
          <w:color w:val="FF0000"/>
        </w:rPr>
        <w:tab/>
      </w:r>
    </w:p>
    <w:p w:rsidR="005304F4" w:rsidRDefault="005304F4" w:rsidP="005304F4">
      <w:pPr>
        <w:jc w:val="both"/>
        <w:rPr>
          <w:rFonts w:ascii="EHUSerif" w:hAnsi="EHUSerif"/>
          <w:color w:val="C0504D"/>
        </w:rPr>
      </w:pPr>
    </w:p>
    <w:p w:rsidR="005304F4" w:rsidRPr="00EC3204" w:rsidRDefault="005304F4" w:rsidP="005304F4">
      <w:pPr>
        <w:pStyle w:val="Ttulo1"/>
        <w:numPr>
          <w:ilvl w:val="0"/>
          <w:numId w:val="0"/>
        </w:numPr>
        <w:ind w:left="360" w:hanging="360"/>
        <w:jc w:val="both"/>
        <w:rPr>
          <w:rFonts w:ascii="EHUSerif" w:hAnsi="EHUSerif"/>
          <w:b w:val="0"/>
          <w:caps w:val="0"/>
          <w:color w:val="auto"/>
          <w:sz w:val="24"/>
          <w:szCs w:val="24"/>
          <w:lang w:val="es-ES_tradnl" w:eastAsia="es-ES"/>
        </w:rPr>
      </w:pPr>
      <w:r>
        <w:rPr>
          <w:rFonts w:ascii="EHUSerif" w:hAnsi="EHUSerif"/>
          <w:b w:val="0"/>
          <w:caps w:val="0"/>
          <w:color w:val="auto"/>
          <w:sz w:val="24"/>
          <w:szCs w:val="24"/>
          <w:lang w:val="es-ES_tradnl" w:eastAsia="es-ES"/>
        </w:rPr>
        <w:br w:type="page"/>
      </w:r>
      <w:r>
        <w:rPr>
          <w:rFonts w:ascii="EHUSerif" w:hAnsi="EHUSerif"/>
          <w:b w:val="0"/>
          <w:caps w:val="0"/>
          <w:color w:val="auto"/>
          <w:sz w:val="24"/>
          <w:szCs w:val="24"/>
          <w:lang w:val="es-ES_tradnl" w:eastAsia="es-ES"/>
        </w:rPr>
        <w:lastRenderedPageBreak/>
        <w:t>ANEXO 1</w:t>
      </w:r>
      <w:r w:rsidRPr="00EC3204">
        <w:rPr>
          <w:rFonts w:ascii="EHUSerif" w:hAnsi="EHUSerif"/>
          <w:b w:val="0"/>
          <w:caps w:val="0"/>
          <w:color w:val="auto"/>
          <w:sz w:val="24"/>
          <w:szCs w:val="24"/>
          <w:lang w:val="es-ES_tradnl" w:eastAsia="es-ES"/>
        </w:rPr>
        <w:t>. FICHA DEL MOOC</w:t>
      </w:r>
    </w:p>
    <w:p w:rsidR="005304F4" w:rsidRPr="00EC3204" w:rsidRDefault="005304F4" w:rsidP="005304F4">
      <w:pPr>
        <w:jc w:val="both"/>
        <w:rPr>
          <w:rFonts w:ascii="EHUSerif" w:hAnsi="EHUSerif"/>
        </w:rPr>
      </w:pPr>
      <w:r w:rsidRPr="00EC3204">
        <w:rPr>
          <w:rFonts w:ascii="EHUSerif" w:hAnsi="EHUSerif"/>
        </w:rPr>
        <w:t xml:space="preserve">Cada propuesta de MOOC deberá venir acompañada por una ficha con la información relevante sobre el </w:t>
      </w:r>
      <w:r>
        <w:rPr>
          <w:rFonts w:ascii="EHUSerif" w:hAnsi="EHUSerif"/>
        </w:rPr>
        <w:t>MOOC</w:t>
      </w:r>
      <w:r w:rsidRPr="00EC3204">
        <w:rPr>
          <w:rFonts w:ascii="EHUSerif" w:hAnsi="EHUSerif"/>
        </w:rPr>
        <w:t>, según se describe a continuación:</w:t>
      </w:r>
    </w:p>
    <w:p w:rsidR="005304F4" w:rsidRPr="00EC3204" w:rsidRDefault="005304F4" w:rsidP="005304F4">
      <w:pPr>
        <w:jc w:val="both"/>
        <w:rPr>
          <w:rFonts w:ascii="EHUSerif" w:hAnsi="EHUSerif"/>
        </w:rPr>
      </w:pPr>
    </w:p>
    <w:p w:rsidR="005304F4" w:rsidRPr="00EC3204" w:rsidRDefault="005304F4" w:rsidP="005304F4">
      <w:pPr>
        <w:jc w:val="both"/>
        <w:rPr>
          <w:rFonts w:ascii="EHUSerif" w:hAnsi="EHUSerif"/>
        </w:rPr>
      </w:pPr>
      <w:r w:rsidRPr="00EC3204">
        <w:rPr>
          <w:rFonts w:ascii="EHUSerif" w:hAnsi="EHUSerif"/>
        </w:rPr>
        <w:t>DATOS PERSONALES:</w:t>
      </w:r>
    </w:p>
    <w:p w:rsidR="005304F4" w:rsidRPr="00EC3204" w:rsidRDefault="005304F4" w:rsidP="005304F4">
      <w:pPr>
        <w:pStyle w:val="Listavistosa-nfasis11"/>
        <w:numPr>
          <w:ilvl w:val="0"/>
          <w:numId w:val="7"/>
        </w:numPr>
        <w:jc w:val="both"/>
        <w:rPr>
          <w:rFonts w:ascii="EHUSerif" w:hAnsi="EHUSerif"/>
        </w:rPr>
      </w:pPr>
      <w:r w:rsidRPr="00EC3204">
        <w:rPr>
          <w:rFonts w:ascii="EHUSerif" w:hAnsi="EHUSerif"/>
        </w:rPr>
        <w:t xml:space="preserve">Coordinador del Proyecto </w:t>
      </w:r>
    </w:p>
    <w:p w:rsidR="005304F4" w:rsidRDefault="005304F4" w:rsidP="005304F4">
      <w:pPr>
        <w:pStyle w:val="Listavistosa-nfasis11"/>
        <w:numPr>
          <w:ilvl w:val="0"/>
          <w:numId w:val="7"/>
        </w:numPr>
        <w:jc w:val="both"/>
        <w:rPr>
          <w:rFonts w:ascii="EHUSerif" w:hAnsi="EHUSerif"/>
        </w:rPr>
      </w:pPr>
      <w:r w:rsidRPr="00EC3204">
        <w:rPr>
          <w:rFonts w:ascii="EHUSerif" w:hAnsi="EHUSerif"/>
        </w:rPr>
        <w:t>Equipo colaborador.</w:t>
      </w:r>
    </w:p>
    <w:p w:rsidR="005304F4" w:rsidRPr="00264139" w:rsidRDefault="005304F4" w:rsidP="005304F4">
      <w:pPr>
        <w:pStyle w:val="Listavistosa-nfasis11"/>
        <w:numPr>
          <w:ilvl w:val="0"/>
          <w:numId w:val="7"/>
        </w:numPr>
        <w:jc w:val="both"/>
        <w:rPr>
          <w:rFonts w:ascii="EHUSerif" w:hAnsi="EHUSerif"/>
        </w:rPr>
      </w:pPr>
      <w:r>
        <w:rPr>
          <w:rFonts w:ascii="EHUSerif" w:hAnsi="EHUSerif"/>
        </w:rPr>
        <w:t>Curriculum Vitae del profesorado participante destacando especialmente en la  experiencia en e-learning</w:t>
      </w:r>
    </w:p>
    <w:p w:rsidR="005304F4" w:rsidRDefault="005304F4" w:rsidP="005304F4">
      <w:pPr>
        <w:jc w:val="both"/>
        <w:rPr>
          <w:rFonts w:ascii="EHUSerif" w:hAnsi="EHUSerif"/>
        </w:rPr>
      </w:pPr>
    </w:p>
    <w:p w:rsidR="005304F4" w:rsidRDefault="005304F4" w:rsidP="005304F4">
      <w:pPr>
        <w:jc w:val="both"/>
        <w:rPr>
          <w:rFonts w:ascii="EHUSerif" w:hAnsi="EHUSerif"/>
        </w:rPr>
      </w:pPr>
      <w:r w:rsidRPr="00EC3204">
        <w:rPr>
          <w:rFonts w:ascii="EHUSerif" w:hAnsi="EHUSerif"/>
        </w:rPr>
        <w:t>MEMORIA:</w:t>
      </w:r>
    </w:p>
    <w:p w:rsidR="005304F4" w:rsidRPr="00EC3204" w:rsidRDefault="005304F4" w:rsidP="005304F4">
      <w:pPr>
        <w:jc w:val="both"/>
        <w:rPr>
          <w:rFonts w:ascii="EHUSerif" w:hAnsi="EHU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76"/>
      </w:tblGrid>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Título: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Breve texto del contenido del MOOC (máximo </w:t>
            </w:r>
            <w:r w:rsidR="00B97B88">
              <w:rPr>
                <w:rFonts w:ascii="EHUSerif" w:hAnsi="EHUSerif"/>
                <w:sz w:val="20"/>
              </w:rPr>
              <w:t>10</w:t>
            </w:r>
            <w:r w:rsidRPr="00041267">
              <w:rPr>
                <w:rFonts w:ascii="EHUSerif" w:hAnsi="EHUSerif"/>
                <w:sz w:val="20"/>
              </w:rPr>
              <w:t xml:space="preserve"> líneas):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Justificación del interés del tema propuesto (máximo 30 líneas)</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Audiencia a la que va destinado el MOOC: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Área(s) de conocimiento: </w:t>
            </w:r>
          </w:p>
        </w:tc>
      </w:tr>
      <w:tr w:rsidR="005304F4" w:rsidRPr="00041267">
        <w:tc>
          <w:tcPr>
            <w:tcW w:w="8076" w:type="dxa"/>
          </w:tcPr>
          <w:p w:rsidR="005304F4" w:rsidRPr="00041267" w:rsidRDefault="005304F4" w:rsidP="005304F4">
            <w:pPr>
              <w:jc w:val="both"/>
              <w:rPr>
                <w:rFonts w:ascii="EHUSerif" w:hAnsi="EHUSerif"/>
                <w:sz w:val="20"/>
              </w:rPr>
            </w:pPr>
          </w:p>
        </w:tc>
      </w:tr>
      <w:tr w:rsidR="005304F4" w:rsidRPr="00041267">
        <w:tc>
          <w:tcPr>
            <w:tcW w:w="8076" w:type="dxa"/>
          </w:tcPr>
          <w:p w:rsidR="005304F4" w:rsidRPr="00041267" w:rsidRDefault="005304F4" w:rsidP="005368F2">
            <w:pPr>
              <w:jc w:val="both"/>
              <w:rPr>
                <w:rFonts w:ascii="EHUSerif" w:hAnsi="EHUSerif"/>
                <w:sz w:val="20"/>
              </w:rPr>
            </w:pPr>
            <w:r w:rsidRPr="00041267">
              <w:rPr>
                <w:rFonts w:ascii="EHUSerif" w:hAnsi="EHUSerif"/>
                <w:sz w:val="20"/>
              </w:rPr>
              <w:t>MOOC similares existentes en otras universidades u online:</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Fecha prevista de comienzo: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Duración (en semanas):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Número de ediciones previstas por MOOC académico: </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 xml:space="preserve">Carga de trabajo/estudio por semana: </w:t>
            </w:r>
          </w:p>
        </w:tc>
      </w:tr>
      <w:tr w:rsidR="005304F4" w:rsidRPr="00041267">
        <w:tc>
          <w:tcPr>
            <w:tcW w:w="8076" w:type="dxa"/>
          </w:tcPr>
          <w:p w:rsidR="005304F4" w:rsidRPr="00041267" w:rsidRDefault="005304F4" w:rsidP="005304F4">
            <w:pPr>
              <w:jc w:val="both"/>
              <w:rPr>
                <w:rFonts w:ascii="EHUSerif" w:hAnsi="EHUSerif"/>
                <w:sz w:val="20"/>
              </w:rPr>
            </w:pP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Breve descripción de la trayectoria del docente o equipo docente (máximo 8 líneas):</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Títulos y breve descripción de cada uno de los módulos que componen el MOOC (máximo dos líneas por módulo):</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Conocimientos previos recomendados:</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Lecturas recomendadas:</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Organización del MOOC (estructura de contenidos audiovisuales y de apoyo, así como el número y tipo de evaluaciones):</w:t>
            </w:r>
          </w:p>
        </w:tc>
      </w:tr>
      <w:tr w:rsidR="005304F4" w:rsidRPr="00041267">
        <w:tc>
          <w:tcPr>
            <w:tcW w:w="8076" w:type="dxa"/>
          </w:tcPr>
          <w:p w:rsidR="005304F4" w:rsidRPr="00041267" w:rsidRDefault="005304F4" w:rsidP="005304F4">
            <w:pPr>
              <w:jc w:val="both"/>
              <w:rPr>
                <w:rFonts w:ascii="EHUSerif" w:hAnsi="EHUSerif"/>
                <w:sz w:val="20"/>
              </w:rPr>
            </w:pPr>
            <w:r w:rsidRPr="00041267">
              <w:rPr>
                <w:rFonts w:ascii="EHUSerif" w:hAnsi="EHUSerif"/>
                <w:sz w:val="20"/>
              </w:rPr>
              <w:t>Otras características destacables del MOOC:</w:t>
            </w:r>
          </w:p>
        </w:tc>
      </w:tr>
    </w:tbl>
    <w:p w:rsidR="005304F4" w:rsidRPr="00EC3204" w:rsidRDefault="005304F4" w:rsidP="005304F4">
      <w:pPr>
        <w:jc w:val="both"/>
        <w:rPr>
          <w:rFonts w:ascii="EHUSerif" w:hAnsi="EHUSerif"/>
        </w:rPr>
      </w:pPr>
    </w:p>
    <w:sectPr w:rsidR="005304F4" w:rsidRPr="00EC3204" w:rsidSect="005304F4">
      <w:head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51" w:rsidRDefault="002F4D51" w:rsidP="005304F4">
      <w:r>
        <w:separator/>
      </w:r>
    </w:p>
  </w:endnote>
  <w:endnote w:type="continuationSeparator" w:id="0">
    <w:p w:rsidR="002F4D51" w:rsidRDefault="002F4D51" w:rsidP="00530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EHUSerif">
    <w:altName w:val="Cambria"/>
    <w:panose1 w:val="00000000000000000000"/>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51" w:rsidRDefault="002F4D51" w:rsidP="005304F4">
      <w:r>
        <w:separator/>
      </w:r>
    </w:p>
  </w:footnote>
  <w:footnote w:type="continuationSeparator" w:id="0">
    <w:p w:rsidR="002F4D51" w:rsidRDefault="002F4D51" w:rsidP="00530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F4" w:rsidRDefault="00B97B88">
    <w:pPr>
      <w:pStyle w:val="Encabezado"/>
    </w:pPr>
    <w:r>
      <w:rPr>
        <w:noProof/>
        <w:lang w:val="es-ES"/>
      </w:rPr>
      <w:drawing>
        <wp:inline distT="0" distB="0" distL="0" distR="0">
          <wp:extent cx="570865" cy="504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865" cy="504825"/>
                  </a:xfrm>
                  <a:prstGeom prst="rect">
                    <a:avLst/>
                  </a:prstGeom>
                  <a:noFill/>
                  <a:ln>
                    <a:noFill/>
                  </a:ln>
                </pic:spPr>
              </pic:pic>
            </a:graphicData>
          </a:graphic>
        </wp:inline>
      </w:drawing>
    </w:r>
  </w:p>
  <w:p w:rsidR="005304F4" w:rsidRDefault="005304F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71B2D"/>
    <w:multiLevelType w:val="multilevel"/>
    <w:tmpl w:val="279E5656"/>
    <w:lvl w:ilvl="0">
      <w:start w:val="1"/>
      <w:numFmt w:val="decimal"/>
      <w:pStyle w:val="Ttulo1"/>
      <w:lvlText w:val="%1."/>
      <w:lvlJc w:val="left"/>
      <w:pPr>
        <w:ind w:left="360" w:hanging="360"/>
      </w:pPr>
      <w:rPr>
        <w:rFonts w:cs="Times New Roman" w:hint="default"/>
      </w:rPr>
    </w:lvl>
    <w:lvl w:ilvl="1">
      <w:start w:val="1"/>
      <w:numFmt w:val="decimal"/>
      <w:pStyle w:val="Ttulo2"/>
      <w:suff w:val="space"/>
      <w:lvlText w:val="%1.%2."/>
      <w:lvlJc w:val="left"/>
      <w:pPr>
        <w:ind w:left="357" w:hanging="357"/>
      </w:pPr>
      <w:rPr>
        <w:rFonts w:cs="Times New Roman" w:hint="default"/>
      </w:rPr>
    </w:lvl>
    <w:lvl w:ilvl="2">
      <w:start w:val="1"/>
      <w:numFmt w:val="decimal"/>
      <w:pStyle w:val="Ttulo3"/>
      <w:suff w:val="space"/>
      <w:lvlText w:val="%1.%2.%3."/>
      <w:lvlJc w:val="left"/>
      <w:pPr>
        <w:ind w:left="499" w:hanging="357"/>
      </w:pPr>
      <w:rPr>
        <w:rFonts w:cs="Times New Roman" w:hint="default"/>
        <w:sz w:val="20"/>
        <w:szCs w:val="20"/>
      </w:rPr>
    </w:lvl>
    <w:lvl w:ilvl="3">
      <w:start w:val="3"/>
      <w:numFmt w:val="decimal"/>
      <w:pStyle w:val="Ttulo4"/>
      <w:suff w:val="space"/>
      <w:lvlText w:val="%1.%2.%3.%4."/>
      <w:lvlJc w:val="left"/>
      <w:pPr>
        <w:ind w:left="641" w:hanging="357"/>
      </w:pPr>
      <w:rPr>
        <w:rFonts w:cs="Times New Roman" w:hint="default"/>
      </w:rPr>
    </w:lvl>
    <w:lvl w:ilvl="4">
      <w:start w:val="4"/>
      <w:numFmt w:val="decimal"/>
      <w:pStyle w:val="Ttulo5"/>
      <w:suff w:val="space"/>
      <w:lvlText w:val="%1.%2.2.%4.4."/>
      <w:lvlJc w:val="left"/>
      <w:pPr>
        <w:ind w:left="357" w:hanging="357"/>
      </w:pPr>
      <w:rPr>
        <w:rFonts w:cs="Times New Roman" w:hint="default"/>
      </w:rPr>
    </w:lvl>
    <w:lvl w:ilvl="5">
      <w:numFmt w:val="decimal"/>
      <w:pStyle w:val="Ttulo6"/>
      <w:suff w:val="space"/>
      <w:lvlText w:val="%1.%2.%3.%4.%5.%6."/>
      <w:lvlJc w:val="left"/>
      <w:pPr>
        <w:ind w:left="357" w:hanging="357"/>
      </w:pPr>
      <w:rPr>
        <w:rFonts w:cs="Times New Roman" w:hint="default"/>
      </w:rPr>
    </w:lvl>
    <w:lvl w:ilvl="6">
      <w:numFmt w:val="decimal"/>
      <w:pStyle w:val="Ttulo7"/>
      <w:suff w:val="space"/>
      <w:lvlText w:val="%1.%2.%3.%4.%5.%6.%7."/>
      <w:lvlJc w:val="left"/>
      <w:pPr>
        <w:ind w:left="357" w:hanging="357"/>
      </w:pPr>
      <w:rPr>
        <w:rFonts w:cs="Times New Roman" w:hint="default"/>
      </w:rPr>
    </w:lvl>
    <w:lvl w:ilvl="7">
      <w:start w:val="264"/>
      <w:numFmt w:val="decimal"/>
      <w:pStyle w:val="Ttulo8"/>
      <w:suff w:val="space"/>
      <w:lvlText w:val="%1.%2.%3.%4.%5.%6.%7.%8."/>
      <w:lvlJc w:val="left"/>
      <w:pPr>
        <w:ind w:left="357" w:hanging="357"/>
      </w:pPr>
      <w:rPr>
        <w:rFonts w:cs="Times New Roman" w:hint="default"/>
      </w:rPr>
    </w:lvl>
    <w:lvl w:ilvl="8">
      <w:numFmt w:val="decimal"/>
      <w:pStyle w:val="Ttulo9"/>
      <w:suff w:val="space"/>
      <w:lvlText w:val="%1.%2.%3.%4.%5.%6.%7.%8.%9."/>
      <w:lvlJc w:val="left"/>
      <w:pPr>
        <w:ind w:left="357" w:hanging="357"/>
      </w:pPr>
      <w:rPr>
        <w:rFonts w:cs="Times New Roman" w:hint="default"/>
      </w:rPr>
    </w:lvl>
  </w:abstractNum>
  <w:abstractNum w:abstractNumId="1">
    <w:nsid w:val="34AE29A4"/>
    <w:multiLevelType w:val="hybridMultilevel"/>
    <w:tmpl w:val="8C529F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3E99479A"/>
    <w:multiLevelType w:val="hybridMultilevel"/>
    <w:tmpl w:val="5B44B6D4"/>
    <w:lvl w:ilvl="0" w:tplc="E40A11E8">
      <w:numFmt w:val="bullet"/>
      <w:lvlText w:val="-"/>
      <w:lvlJc w:val="left"/>
      <w:pPr>
        <w:ind w:left="720" w:hanging="360"/>
      </w:pPr>
      <w:rPr>
        <w:rFonts w:ascii="Cambria" w:eastAsia="MS ??" w:hAnsi="Cambria"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53EF4661"/>
    <w:multiLevelType w:val="hybridMultilevel"/>
    <w:tmpl w:val="7208FC46"/>
    <w:lvl w:ilvl="0" w:tplc="487C2180">
      <w:start w:val="2"/>
      <w:numFmt w:val="bullet"/>
      <w:lvlText w:val=""/>
      <w:lvlJc w:val="left"/>
      <w:pPr>
        <w:ind w:left="720" w:hanging="360"/>
      </w:pPr>
      <w:rPr>
        <w:rFonts w:ascii="Symbol" w:eastAsia="MS ??"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3B31EDB"/>
    <w:multiLevelType w:val="multilevel"/>
    <w:tmpl w:val="C0E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667BE1"/>
    <w:multiLevelType w:val="hybridMultilevel"/>
    <w:tmpl w:val="82B01E4C"/>
    <w:lvl w:ilvl="0" w:tplc="2EA616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264C0D"/>
    <w:multiLevelType w:val="multilevel"/>
    <w:tmpl w:val="7218709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69396DE1"/>
    <w:multiLevelType w:val="hybridMultilevel"/>
    <w:tmpl w:val="3FEEE356"/>
    <w:lvl w:ilvl="0" w:tplc="8B38886C">
      <w:start w:val="3"/>
      <w:numFmt w:val="bullet"/>
      <w:lvlText w:val="-"/>
      <w:lvlJc w:val="left"/>
      <w:pPr>
        <w:ind w:left="1152" w:hanging="360"/>
      </w:pPr>
      <w:rPr>
        <w:rFonts w:ascii="Calibri" w:eastAsia="Times New Roman" w:hAnsi="Calibri" w:hint="default"/>
      </w:rPr>
    </w:lvl>
    <w:lvl w:ilvl="1" w:tplc="040A0003">
      <w:start w:val="1"/>
      <w:numFmt w:val="bullet"/>
      <w:lvlText w:val="o"/>
      <w:lvlJc w:val="left"/>
      <w:pPr>
        <w:ind w:left="1872" w:hanging="360"/>
      </w:pPr>
      <w:rPr>
        <w:rFonts w:ascii="Courier New" w:hAnsi="Courier New" w:hint="default"/>
      </w:rPr>
    </w:lvl>
    <w:lvl w:ilvl="2" w:tplc="040A0005" w:tentative="1">
      <w:start w:val="1"/>
      <w:numFmt w:val="bullet"/>
      <w:lvlText w:val=""/>
      <w:lvlJc w:val="left"/>
      <w:pPr>
        <w:ind w:left="2592" w:hanging="360"/>
      </w:pPr>
      <w:rPr>
        <w:rFonts w:ascii="Wingdings" w:hAnsi="Wingdings" w:hint="default"/>
      </w:rPr>
    </w:lvl>
    <w:lvl w:ilvl="3" w:tplc="040A0001" w:tentative="1">
      <w:start w:val="1"/>
      <w:numFmt w:val="bullet"/>
      <w:lvlText w:val=""/>
      <w:lvlJc w:val="left"/>
      <w:pPr>
        <w:ind w:left="3312" w:hanging="360"/>
      </w:pPr>
      <w:rPr>
        <w:rFonts w:ascii="Symbol" w:hAnsi="Symbol" w:hint="default"/>
      </w:rPr>
    </w:lvl>
    <w:lvl w:ilvl="4" w:tplc="040A0003" w:tentative="1">
      <w:start w:val="1"/>
      <w:numFmt w:val="bullet"/>
      <w:lvlText w:val="o"/>
      <w:lvlJc w:val="left"/>
      <w:pPr>
        <w:ind w:left="4032" w:hanging="360"/>
      </w:pPr>
      <w:rPr>
        <w:rFonts w:ascii="Courier New" w:hAnsi="Courier New" w:hint="default"/>
      </w:rPr>
    </w:lvl>
    <w:lvl w:ilvl="5" w:tplc="040A0005" w:tentative="1">
      <w:start w:val="1"/>
      <w:numFmt w:val="bullet"/>
      <w:lvlText w:val=""/>
      <w:lvlJc w:val="left"/>
      <w:pPr>
        <w:ind w:left="4752" w:hanging="360"/>
      </w:pPr>
      <w:rPr>
        <w:rFonts w:ascii="Wingdings" w:hAnsi="Wingdings" w:hint="default"/>
      </w:rPr>
    </w:lvl>
    <w:lvl w:ilvl="6" w:tplc="040A0001" w:tentative="1">
      <w:start w:val="1"/>
      <w:numFmt w:val="bullet"/>
      <w:lvlText w:val=""/>
      <w:lvlJc w:val="left"/>
      <w:pPr>
        <w:ind w:left="5472" w:hanging="360"/>
      </w:pPr>
      <w:rPr>
        <w:rFonts w:ascii="Symbol" w:hAnsi="Symbol" w:hint="default"/>
      </w:rPr>
    </w:lvl>
    <w:lvl w:ilvl="7" w:tplc="040A0003" w:tentative="1">
      <w:start w:val="1"/>
      <w:numFmt w:val="bullet"/>
      <w:lvlText w:val="o"/>
      <w:lvlJc w:val="left"/>
      <w:pPr>
        <w:ind w:left="6192" w:hanging="360"/>
      </w:pPr>
      <w:rPr>
        <w:rFonts w:ascii="Courier New" w:hAnsi="Courier New" w:hint="default"/>
      </w:rPr>
    </w:lvl>
    <w:lvl w:ilvl="8" w:tplc="040A0005" w:tentative="1">
      <w:start w:val="1"/>
      <w:numFmt w:val="bullet"/>
      <w:lvlText w:val=""/>
      <w:lvlJc w:val="left"/>
      <w:pPr>
        <w:ind w:left="6912"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SortMethod w:val="000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useFELayout/>
  </w:compat>
  <w:rsids>
    <w:rsidRoot w:val="00B003F7"/>
    <w:rsid w:val="000A6E6A"/>
    <w:rsid w:val="000D5C06"/>
    <w:rsid w:val="0011704B"/>
    <w:rsid w:val="001B2B6A"/>
    <w:rsid w:val="001E0890"/>
    <w:rsid w:val="00202104"/>
    <w:rsid w:val="00297AC7"/>
    <w:rsid w:val="002F3D2C"/>
    <w:rsid w:val="002F4D51"/>
    <w:rsid w:val="003C3C46"/>
    <w:rsid w:val="003F1884"/>
    <w:rsid w:val="00514037"/>
    <w:rsid w:val="005304F4"/>
    <w:rsid w:val="005368F2"/>
    <w:rsid w:val="00645663"/>
    <w:rsid w:val="00817DC9"/>
    <w:rsid w:val="00821D75"/>
    <w:rsid w:val="008858C8"/>
    <w:rsid w:val="00930852"/>
    <w:rsid w:val="00995D60"/>
    <w:rsid w:val="009C3593"/>
    <w:rsid w:val="00A3515A"/>
    <w:rsid w:val="00A96199"/>
    <w:rsid w:val="00B003F7"/>
    <w:rsid w:val="00B97B88"/>
    <w:rsid w:val="00BE0343"/>
    <w:rsid w:val="00C00131"/>
    <w:rsid w:val="00C12325"/>
    <w:rsid w:val="00C15FF0"/>
    <w:rsid w:val="00CF275E"/>
    <w:rsid w:val="00D27BAD"/>
    <w:rsid w:val="00D646E5"/>
    <w:rsid w:val="00D67868"/>
    <w:rsid w:val="00DD3977"/>
    <w:rsid w:val="00EF0E51"/>
    <w:rsid w:val="00FE0B76"/>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67F54"/>
    <w:rPr>
      <w:sz w:val="24"/>
      <w:szCs w:val="24"/>
      <w:lang w:val="es-ES_tradnl"/>
    </w:rPr>
  </w:style>
  <w:style w:type="paragraph" w:styleId="Ttulo1">
    <w:name w:val="heading 1"/>
    <w:basedOn w:val="Normal"/>
    <w:next w:val="Normal"/>
    <w:link w:val="Ttulo1Car"/>
    <w:uiPriority w:val="99"/>
    <w:qFormat/>
    <w:rsid w:val="00020B0B"/>
    <w:pPr>
      <w:keepNext/>
      <w:numPr>
        <w:numId w:val="6"/>
      </w:numPr>
      <w:spacing w:before="120" w:after="200" w:line="276" w:lineRule="auto"/>
      <w:outlineLvl w:val="0"/>
    </w:pPr>
    <w:rPr>
      <w:rFonts w:ascii="Calibri" w:hAnsi="Calibri"/>
      <w:b/>
      <w:caps/>
      <w:color w:val="000080"/>
      <w:sz w:val="22"/>
      <w:szCs w:val="22"/>
      <w:lang w:val="es-ES" w:eastAsia="en-US"/>
    </w:rPr>
  </w:style>
  <w:style w:type="paragraph" w:styleId="Ttulo2">
    <w:name w:val="heading 2"/>
    <w:basedOn w:val="Normal"/>
    <w:next w:val="Normal"/>
    <w:link w:val="Ttulo2Car"/>
    <w:uiPriority w:val="99"/>
    <w:qFormat/>
    <w:rsid w:val="00020B0B"/>
    <w:pPr>
      <w:keepNext/>
      <w:numPr>
        <w:ilvl w:val="1"/>
        <w:numId w:val="6"/>
      </w:numPr>
      <w:spacing w:before="120" w:after="200" w:line="276" w:lineRule="auto"/>
      <w:outlineLvl w:val="1"/>
    </w:pPr>
    <w:rPr>
      <w:rFonts w:ascii="Calibri" w:hAnsi="Calibri"/>
      <w:b/>
      <w:caps/>
      <w:color w:val="000080"/>
      <w:sz w:val="22"/>
      <w:szCs w:val="22"/>
      <w:lang w:val="es-ES" w:eastAsia="en-US"/>
    </w:rPr>
  </w:style>
  <w:style w:type="paragraph" w:styleId="Ttulo3">
    <w:name w:val="heading 3"/>
    <w:basedOn w:val="Normal"/>
    <w:next w:val="Normal"/>
    <w:link w:val="Ttulo3Car"/>
    <w:uiPriority w:val="99"/>
    <w:qFormat/>
    <w:rsid w:val="00020B0B"/>
    <w:pPr>
      <w:keepNext/>
      <w:numPr>
        <w:ilvl w:val="2"/>
        <w:numId w:val="6"/>
      </w:numPr>
      <w:spacing w:before="120" w:after="200" w:line="276" w:lineRule="auto"/>
      <w:outlineLvl w:val="2"/>
    </w:pPr>
    <w:rPr>
      <w:rFonts w:ascii="Calibri" w:hAnsi="Calibri"/>
      <w:b/>
      <w:caps/>
      <w:color w:val="000080"/>
      <w:sz w:val="22"/>
      <w:szCs w:val="22"/>
      <w:lang w:val="es-ES" w:eastAsia="en-US"/>
    </w:rPr>
  </w:style>
  <w:style w:type="paragraph" w:styleId="Ttulo4">
    <w:name w:val="heading 4"/>
    <w:basedOn w:val="Normal"/>
    <w:next w:val="Normal"/>
    <w:link w:val="Ttulo4Car"/>
    <w:uiPriority w:val="99"/>
    <w:qFormat/>
    <w:rsid w:val="00020B0B"/>
    <w:pPr>
      <w:keepNext/>
      <w:numPr>
        <w:ilvl w:val="3"/>
        <w:numId w:val="6"/>
      </w:numPr>
      <w:spacing w:before="120" w:after="200" w:line="276" w:lineRule="auto"/>
      <w:outlineLvl w:val="3"/>
    </w:pPr>
    <w:rPr>
      <w:rFonts w:ascii="Calibri" w:hAnsi="Calibri"/>
      <w:b/>
      <w:i/>
      <w:caps/>
      <w:color w:val="000080"/>
      <w:sz w:val="22"/>
      <w:szCs w:val="22"/>
      <w:lang w:val="es-ES" w:eastAsia="en-US"/>
    </w:rPr>
  </w:style>
  <w:style w:type="paragraph" w:styleId="Ttulo5">
    <w:name w:val="heading 5"/>
    <w:basedOn w:val="Normal"/>
    <w:next w:val="Normal"/>
    <w:link w:val="Ttulo5Car"/>
    <w:uiPriority w:val="99"/>
    <w:qFormat/>
    <w:rsid w:val="00020B0B"/>
    <w:pPr>
      <w:keepNext/>
      <w:numPr>
        <w:ilvl w:val="4"/>
        <w:numId w:val="6"/>
      </w:numPr>
      <w:spacing w:before="120" w:after="200" w:line="276" w:lineRule="auto"/>
      <w:outlineLvl w:val="4"/>
    </w:pPr>
    <w:rPr>
      <w:rFonts w:ascii="Calibri" w:hAnsi="Calibri"/>
      <w:b/>
      <w:caps/>
      <w:color w:val="000080"/>
      <w:sz w:val="22"/>
      <w:szCs w:val="22"/>
      <w:lang w:val="es-ES" w:eastAsia="en-US"/>
    </w:rPr>
  </w:style>
  <w:style w:type="paragraph" w:styleId="Ttulo6">
    <w:name w:val="heading 6"/>
    <w:basedOn w:val="Normal"/>
    <w:next w:val="Normal"/>
    <w:link w:val="Ttulo6Car"/>
    <w:uiPriority w:val="99"/>
    <w:qFormat/>
    <w:rsid w:val="00020B0B"/>
    <w:pPr>
      <w:keepNext/>
      <w:numPr>
        <w:ilvl w:val="5"/>
        <w:numId w:val="6"/>
      </w:numPr>
      <w:spacing w:before="120" w:after="200" w:line="276" w:lineRule="auto"/>
      <w:outlineLvl w:val="5"/>
    </w:pPr>
    <w:rPr>
      <w:rFonts w:ascii="Calibri" w:hAnsi="Calibri"/>
      <w:b/>
      <w:caps/>
      <w:color w:val="000080"/>
      <w:sz w:val="22"/>
      <w:szCs w:val="22"/>
      <w:lang w:val="es-ES" w:eastAsia="en-US"/>
    </w:rPr>
  </w:style>
  <w:style w:type="paragraph" w:styleId="Ttulo7">
    <w:name w:val="heading 7"/>
    <w:basedOn w:val="Normal"/>
    <w:next w:val="Normal"/>
    <w:link w:val="Ttulo7Car"/>
    <w:uiPriority w:val="99"/>
    <w:qFormat/>
    <w:rsid w:val="00020B0B"/>
    <w:pPr>
      <w:keepNext/>
      <w:numPr>
        <w:ilvl w:val="6"/>
        <w:numId w:val="6"/>
      </w:numPr>
      <w:spacing w:before="120" w:after="200" w:line="276" w:lineRule="auto"/>
      <w:outlineLvl w:val="6"/>
    </w:pPr>
    <w:rPr>
      <w:rFonts w:ascii="Calibri" w:hAnsi="Calibri"/>
      <w:b/>
      <w:caps/>
      <w:color w:val="000080"/>
      <w:sz w:val="22"/>
      <w:szCs w:val="22"/>
      <w:lang w:val="es-ES" w:eastAsia="en-US"/>
    </w:rPr>
  </w:style>
  <w:style w:type="paragraph" w:styleId="Ttulo8">
    <w:name w:val="heading 8"/>
    <w:basedOn w:val="Normal"/>
    <w:next w:val="Normal"/>
    <w:link w:val="Ttulo8Car"/>
    <w:uiPriority w:val="99"/>
    <w:qFormat/>
    <w:rsid w:val="00020B0B"/>
    <w:pPr>
      <w:keepNext/>
      <w:numPr>
        <w:ilvl w:val="7"/>
        <w:numId w:val="6"/>
      </w:numPr>
      <w:spacing w:before="120" w:after="200" w:line="276" w:lineRule="auto"/>
      <w:outlineLvl w:val="7"/>
    </w:pPr>
    <w:rPr>
      <w:rFonts w:ascii="Calibri" w:hAnsi="Calibri"/>
      <w:b/>
      <w:caps/>
      <w:color w:val="000080"/>
      <w:sz w:val="22"/>
      <w:szCs w:val="22"/>
      <w:lang w:val="es-ES" w:eastAsia="en-US"/>
    </w:rPr>
  </w:style>
  <w:style w:type="paragraph" w:styleId="Ttulo9">
    <w:name w:val="heading 9"/>
    <w:basedOn w:val="Normal"/>
    <w:next w:val="Normal"/>
    <w:link w:val="Ttulo9Car"/>
    <w:uiPriority w:val="99"/>
    <w:qFormat/>
    <w:rsid w:val="00020B0B"/>
    <w:pPr>
      <w:keepNext/>
      <w:numPr>
        <w:ilvl w:val="8"/>
        <w:numId w:val="6"/>
      </w:numPr>
      <w:spacing w:before="120" w:after="200" w:line="276" w:lineRule="auto"/>
      <w:outlineLvl w:val="8"/>
    </w:pPr>
    <w:rPr>
      <w:rFonts w:ascii="Calibri" w:hAnsi="Calibri"/>
      <w:b/>
      <w:caps/>
      <w:color w:val="00008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20B0B"/>
    <w:rPr>
      <w:rFonts w:ascii="Calibri" w:hAnsi="Calibri" w:cs="Times New Roman"/>
      <w:b/>
      <w:caps/>
      <w:color w:val="000080"/>
      <w:sz w:val="22"/>
      <w:szCs w:val="22"/>
      <w:lang w:val="es-ES" w:eastAsia="en-US"/>
    </w:rPr>
  </w:style>
  <w:style w:type="character" w:customStyle="1" w:styleId="Ttulo2Car">
    <w:name w:val="Título 2 Car"/>
    <w:link w:val="Ttulo2"/>
    <w:uiPriority w:val="99"/>
    <w:locked/>
    <w:rsid w:val="00020B0B"/>
    <w:rPr>
      <w:rFonts w:ascii="Calibri" w:hAnsi="Calibri" w:cs="Times New Roman"/>
      <w:b/>
      <w:caps/>
      <w:color w:val="000080"/>
      <w:sz w:val="22"/>
      <w:szCs w:val="22"/>
      <w:lang w:val="es-ES" w:eastAsia="en-US"/>
    </w:rPr>
  </w:style>
  <w:style w:type="character" w:customStyle="1" w:styleId="Ttulo3Car">
    <w:name w:val="Título 3 Car"/>
    <w:link w:val="Ttulo3"/>
    <w:uiPriority w:val="99"/>
    <w:locked/>
    <w:rsid w:val="00020B0B"/>
    <w:rPr>
      <w:rFonts w:ascii="Calibri" w:hAnsi="Calibri" w:cs="Times New Roman"/>
      <w:b/>
      <w:caps/>
      <w:color w:val="000080"/>
      <w:sz w:val="22"/>
      <w:szCs w:val="22"/>
      <w:lang w:val="es-ES" w:eastAsia="en-US"/>
    </w:rPr>
  </w:style>
  <w:style w:type="character" w:customStyle="1" w:styleId="Ttulo4Car">
    <w:name w:val="Título 4 Car"/>
    <w:link w:val="Ttulo4"/>
    <w:uiPriority w:val="99"/>
    <w:locked/>
    <w:rsid w:val="00020B0B"/>
    <w:rPr>
      <w:rFonts w:ascii="Calibri" w:hAnsi="Calibri" w:cs="Times New Roman"/>
      <w:b/>
      <w:i/>
      <w:caps/>
      <w:color w:val="000080"/>
      <w:sz w:val="22"/>
      <w:szCs w:val="22"/>
      <w:lang w:val="es-ES" w:eastAsia="en-US"/>
    </w:rPr>
  </w:style>
  <w:style w:type="character" w:customStyle="1" w:styleId="Ttulo5Car">
    <w:name w:val="Título 5 Car"/>
    <w:link w:val="Ttulo5"/>
    <w:uiPriority w:val="99"/>
    <w:locked/>
    <w:rsid w:val="00020B0B"/>
    <w:rPr>
      <w:rFonts w:ascii="Calibri" w:hAnsi="Calibri" w:cs="Times New Roman"/>
      <w:b/>
      <w:caps/>
      <w:color w:val="000080"/>
      <w:sz w:val="22"/>
      <w:szCs w:val="22"/>
      <w:lang w:val="es-ES" w:eastAsia="en-US"/>
    </w:rPr>
  </w:style>
  <w:style w:type="character" w:customStyle="1" w:styleId="Ttulo6Car">
    <w:name w:val="Título 6 Car"/>
    <w:link w:val="Ttulo6"/>
    <w:uiPriority w:val="99"/>
    <w:locked/>
    <w:rsid w:val="00020B0B"/>
    <w:rPr>
      <w:rFonts w:ascii="Calibri" w:hAnsi="Calibri" w:cs="Times New Roman"/>
      <w:b/>
      <w:caps/>
      <w:color w:val="000080"/>
      <w:sz w:val="22"/>
      <w:szCs w:val="22"/>
      <w:lang w:val="es-ES" w:eastAsia="en-US"/>
    </w:rPr>
  </w:style>
  <w:style w:type="character" w:customStyle="1" w:styleId="Ttulo7Car">
    <w:name w:val="Título 7 Car"/>
    <w:link w:val="Ttulo7"/>
    <w:uiPriority w:val="99"/>
    <w:locked/>
    <w:rsid w:val="00020B0B"/>
    <w:rPr>
      <w:rFonts w:ascii="Calibri" w:hAnsi="Calibri" w:cs="Times New Roman"/>
      <w:b/>
      <w:caps/>
      <w:color w:val="000080"/>
      <w:sz w:val="22"/>
      <w:szCs w:val="22"/>
      <w:lang w:val="es-ES" w:eastAsia="en-US"/>
    </w:rPr>
  </w:style>
  <w:style w:type="character" w:customStyle="1" w:styleId="Ttulo8Car">
    <w:name w:val="Título 8 Car"/>
    <w:link w:val="Ttulo8"/>
    <w:uiPriority w:val="99"/>
    <w:locked/>
    <w:rsid w:val="00020B0B"/>
    <w:rPr>
      <w:rFonts w:ascii="Calibri" w:hAnsi="Calibri" w:cs="Times New Roman"/>
      <w:b/>
      <w:caps/>
      <w:color w:val="000080"/>
      <w:sz w:val="22"/>
      <w:szCs w:val="22"/>
      <w:lang w:val="es-ES" w:eastAsia="en-US"/>
    </w:rPr>
  </w:style>
  <w:style w:type="character" w:customStyle="1" w:styleId="Ttulo9Car">
    <w:name w:val="Título 9 Car"/>
    <w:link w:val="Ttulo9"/>
    <w:uiPriority w:val="99"/>
    <w:locked/>
    <w:rsid w:val="00020B0B"/>
    <w:rPr>
      <w:rFonts w:ascii="Calibri" w:hAnsi="Calibri" w:cs="Times New Roman"/>
      <w:b/>
      <w:caps/>
      <w:color w:val="000080"/>
      <w:sz w:val="22"/>
      <w:szCs w:val="22"/>
      <w:lang w:val="es-ES" w:eastAsia="en-US"/>
    </w:rPr>
  </w:style>
  <w:style w:type="paragraph" w:styleId="Encabezado">
    <w:name w:val="header"/>
    <w:basedOn w:val="Normal"/>
    <w:link w:val="EncabezadoCar"/>
    <w:uiPriority w:val="99"/>
    <w:rsid w:val="00B003F7"/>
    <w:pPr>
      <w:tabs>
        <w:tab w:val="center" w:pos="4252"/>
        <w:tab w:val="right" w:pos="8504"/>
      </w:tabs>
    </w:pPr>
  </w:style>
  <w:style w:type="character" w:customStyle="1" w:styleId="EncabezadoCar">
    <w:name w:val="Encabezado Car"/>
    <w:link w:val="Encabezado"/>
    <w:uiPriority w:val="99"/>
    <w:locked/>
    <w:rsid w:val="00B003F7"/>
    <w:rPr>
      <w:rFonts w:cs="Times New Roman"/>
    </w:rPr>
  </w:style>
  <w:style w:type="paragraph" w:styleId="Piedepgina">
    <w:name w:val="footer"/>
    <w:basedOn w:val="Normal"/>
    <w:link w:val="PiedepginaCar"/>
    <w:uiPriority w:val="99"/>
    <w:rsid w:val="00B003F7"/>
    <w:pPr>
      <w:tabs>
        <w:tab w:val="center" w:pos="4252"/>
        <w:tab w:val="right" w:pos="8504"/>
      </w:tabs>
    </w:pPr>
  </w:style>
  <w:style w:type="character" w:customStyle="1" w:styleId="PiedepginaCar">
    <w:name w:val="Pie de página Car"/>
    <w:link w:val="Piedepgina"/>
    <w:uiPriority w:val="99"/>
    <w:locked/>
    <w:rsid w:val="00B003F7"/>
    <w:rPr>
      <w:rFonts w:cs="Times New Roman"/>
    </w:rPr>
  </w:style>
  <w:style w:type="paragraph" w:styleId="Textodeglobo">
    <w:name w:val="Balloon Text"/>
    <w:basedOn w:val="Normal"/>
    <w:link w:val="TextodegloboCar"/>
    <w:uiPriority w:val="99"/>
    <w:semiHidden/>
    <w:rsid w:val="00B003F7"/>
    <w:rPr>
      <w:rFonts w:ascii="Lucida Grande" w:hAnsi="Lucida Grande"/>
      <w:sz w:val="18"/>
      <w:szCs w:val="18"/>
    </w:rPr>
  </w:style>
  <w:style w:type="character" w:customStyle="1" w:styleId="TextodegloboCar">
    <w:name w:val="Texto de globo Car"/>
    <w:link w:val="Textodeglobo"/>
    <w:uiPriority w:val="99"/>
    <w:semiHidden/>
    <w:locked/>
    <w:rsid w:val="00B003F7"/>
    <w:rPr>
      <w:rFonts w:ascii="Lucida Grande" w:hAnsi="Lucida Grande" w:cs="Times New Roman"/>
      <w:sz w:val="18"/>
      <w:szCs w:val="18"/>
    </w:rPr>
  </w:style>
  <w:style w:type="paragraph" w:customStyle="1" w:styleId="Listavistosa-nfasis11">
    <w:name w:val="Lista vistosa - Énfasis 11"/>
    <w:basedOn w:val="Normal"/>
    <w:uiPriority w:val="99"/>
    <w:qFormat/>
    <w:rsid w:val="00B427A5"/>
    <w:pPr>
      <w:ind w:left="720"/>
      <w:contextualSpacing/>
    </w:pPr>
  </w:style>
  <w:style w:type="table" w:styleId="Tablaconcuadrcula">
    <w:name w:val="Table Grid"/>
    <w:basedOn w:val="Tablanormal"/>
    <w:uiPriority w:val="99"/>
    <w:rsid w:val="00C146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uiPriority w:val="99"/>
    <w:semiHidden/>
    <w:unhideWhenUsed/>
    <w:rsid w:val="00D0056B"/>
    <w:rPr>
      <w:sz w:val="16"/>
      <w:szCs w:val="16"/>
    </w:rPr>
  </w:style>
  <w:style w:type="paragraph" w:styleId="Textocomentario">
    <w:name w:val="annotation text"/>
    <w:basedOn w:val="Normal"/>
    <w:link w:val="TextocomentarioCar"/>
    <w:uiPriority w:val="99"/>
    <w:semiHidden/>
    <w:unhideWhenUsed/>
    <w:rsid w:val="00D0056B"/>
    <w:rPr>
      <w:sz w:val="20"/>
      <w:szCs w:val="20"/>
    </w:rPr>
  </w:style>
  <w:style w:type="character" w:customStyle="1" w:styleId="TextocomentarioCar">
    <w:name w:val="Texto comentario Car"/>
    <w:link w:val="Textocomentario"/>
    <w:uiPriority w:val="99"/>
    <w:semiHidden/>
    <w:rsid w:val="00D0056B"/>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0056B"/>
    <w:rPr>
      <w:b/>
      <w:bCs/>
    </w:rPr>
  </w:style>
  <w:style w:type="character" w:customStyle="1" w:styleId="AsuntodelcomentarioCar">
    <w:name w:val="Asunto del comentario Car"/>
    <w:link w:val="Asuntodelcomentario"/>
    <w:uiPriority w:val="99"/>
    <w:semiHidden/>
    <w:rsid w:val="00D0056B"/>
    <w:rPr>
      <w:b/>
      <w:bCs/>
      <w:sz w:val="20"/>
      <w:szCs w:val="20"/>
      <w:lang w:val="es-ES_tradnl"/>
    </w:rPr>
  </w:style>
  <w:style w:type="paragraph" w:styleId="Sangradetextonormal">
    <w:name w:val="Body Text Indent"/>
    <w:basedOn w:val="Normal"/>
    <w:link w:val="SangradetextonormalCar"/>
    <w:rsid w:val="00784427"/>
    <w:pPr>
      <w:ind w:firstLine="708"/>
      <w:jc w:val="both"/>
    </w:pPr>
    <w:rPr>
      <w:rFonts w:ascii="Times New Roman" w:eastAsia="Times New Roman" w:hAnsi="Times New Roman"/>
      <w:lang w:val="es-ES"/>
    </w:rPr>
  </w:style>
  <w:style w:type="character" w:customStyle="1" w:styleId="SangradetextonormalCar">
    <w:name w:val="Sangría de texto normal Car"/>
    <w:link w:val="Sangradetextonormal"/>
    <w:rsid w:val="00784427"/>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67F54"/>
    <w:rPr>
      <w:sz w:val="24"/>
      <w:szCs w:val="24"/>
      <w:lang w:val="es-ES_tradnl"/>
    </w:rPr>
  </w:style>
  <w:style w:type="paragraph" w:styleId="Ttulo1">
    <w:name w:val="heading 1"/>
    <w:basedOn w:val="Normal"/>
    <w:next w:val="Normal"/>
    <w:link w:val="Ttulo1Car"/>
    <w:uiPriority w:val="99"/>
    <w:qFormat/>
    <w:rsid w:val="00020B0B"/>
    <w:pPr>
      <w:keepNext/>
      <w:numPr>
        <w:numId w:val="6"/>
      </w:numPr>
      <w:spacing w:before="120" w:after="200" w:line="276" w:lineRule="auto"/>
      <w:outlineLvl w:val="0"/>
    </w:pPr>
    <w:rPr>
      <w:rFonts w:ascii="Calibri" w:hAnsi="Calibri"/>
      <w:b/>
      <w:caps/>
      <w:color w:val="000080"/>
      <w:sz w:val="22"/>
      <w:szCs w:val="22"/>
      <w:lang w:val="es-ES" w:eastAsia="en-US"/>
    </w:rPr>
  </w:style>
  <w:style w:type="paragraph" w:styleId="Ttulo2">
    <w:name w:val="heading 2"/>
    <w:basedOn w:val="Normal"/>
    <w:next w:val="Normal"/>
    <w:link w:val="Ttulo2Car"/>
    <w:uiPriority w:val="99"/>
    <w:qFormat/>
    <w:rsid w:val="00020B0B"/>
    <w:pPr>
      <w:keepNext/>
      <w:numPr>
        <w:ilvl w:val="1"/>
        <w:numId w:val="6"/>
      </w:numPr>
      <w:spacing w:before="120" w:after="200" w:line="276" w:lineRule="auto"/>
      <w:outlineLvl w:val="1"/>
    </w:pPr>
    <w:rPr>
      <w:rFonts w:ascii="Calibri" w:hAnsi="Calibri"/>
      <w:b/>
      <w:caps/>
      <w:color w:val="000080"/>
      <w:sz w:val="22"/>
      <w:szCs w:val="22"/>
      <w:lang w:val="es-ES" w:eastAsia="en-US"/>
    </w:rPr>
  </w:style>
  <w:style w:type="paragraph" w:styleId="Ttulo3">
    <w:name w:val="heading 3"/>
    <w:basedOn w:val="Normal"/>
    <w:next w:val="Normal"/>
    <w:link w:val="Ttulo3Car"/>
    <w:uiPriority w:val="99"/>
    <w:qFormat/>
    <w:rsid w:val="00020B0B"/>
    <w:pPr>
      <w:keepNext/>
      <w:numPr>
        <w:ilvl w:val="2"/>
        <w:numId w:val="6"/>
      </w:numPr>
      <w:spacing w:before="120" w:after="200" w:line="276" w:lineRule="auto"/>
      <w:outlineLvl w:val="2"/>
    </w:pPr>
    <w:rPr>
      <w:rFonts w:ascii="Calibri" w:hAnsi="Calibri"/>
      <w:b/>
      <w:caps/>
      <w:color w:val="000080"/>
      <w:sz w:val="22"/>
      <w:szCs w:val="22"/>
      <w:lang w:val="es-ES" w:eastAsia="en-US"/>
    </w:rPr>
  </w:style>
  <w:style w:type="paragraph" w:styleId="Ttulo4">
    <w:name w:val="heading 4"/>
    <w:basedOn w:val="Normal"/>
    <w:next w:val="Normal"/>
    <w:link w:val="Ttulo4Car"/>
    <w:uiPriority w:val="99"/>
    <w:qFormat/>
    <w:rsid w:val="00020B0B"/>
    <w:pPr>
      <w:keepNext/>
      <w:numPr>
        <w:ilvl w:val="3"/>
        <w:numId w:val="6"/>
      </w:numPr>
      <w:spacing w:before="120" w:after="200" w:line="276" w:lineRule="auto"/>
      <w:outlineLvl w:val="3"/>
    </w:pPr>
    <w:rPr>
      <w:rFonts w:ascii="Calibri" w:hAnsi="Calibri"/>
      <w:b/>
      <w:i/>
      <w:caps/>
      <w:color w:val="000080"/>
      <w:sz w:val="22"/>
      <w:szCs w:val="22"/>
      <w:lang w:val="es-ES" w:eastAsia="en-US"/>
    </w:rPr>
  </w:style>
  <w:style w:type="paragraph" w:styleId="Ttulo5">
    <w:name w:val="heading 5"/>
    <w:basedOn w:val="Normal"/>
    <w:next w:val="Normal"/>
    <w:link w:val="Ttulo5Car"/>
    <w:uiPriority w:val="99"/>
    <w:qFormat/>
    <w:rsid w:val="00020B0B"/>
    <w:pPr>
      <w:keepNext/>
      <w:numPr>
        <w:ilvl w:val="4"/>
        <w:numId w:val="6"/>
      </w:numPr>
      <w:spacing w:before="120" w:after="200" w:line="276" w:lineRule="auto"/>
      <w:outlineLvl w:val="4"/>
    </w:pPr>
    <w:rPr>
      <w:rFonts w:ascii="Calibri" w:hAnsi="Calibri"/>
      <w:b/>
      <w:caps/>
      <w:color w:val="000080"/>
      <w:sz w:val="22"/>
      <w:szCs w:val="22"/>
      <w:lang w:val="es-ES" w:eastAsia="en-US"/>
    </w:rPr>
  </w:style>
  <w:style w:type="paragraph" w:styleId="Ttulo6">
    <w:name w:val="heading 6"/>
    <w:basedOn w:val="Normal"/>
    <w:next w:val="Normal"/>
    <w:link w:val="Ttulo6Car"/>
    <w:uiPriority w:val="99"/>
    <w:qFormat/>
    <w:rsid w:val="00020B0B"/>
    <w:pPr>
      <w:keepNext/>
      <w:numPr>
        <w:ilvl w:val="5"/>
        <w:numId w:val="6"/>
      </w:numPr>
      <w:spacing w:before="120" w:after="200" w:line="276" w:lineRule="auto"/>
      <w:outlineLvl w:val="5"/>
    </w:pPr>
    <w:rPr>
      <w:rFonts w:ascii="Calibri" w:hAnsi="Calibri"/>
      <w:b/>
      <w:caps/>
      <w:color w:val="000080"/>
      <w:sz w:val="22"/>
      <w:szCs w:val="22"/>
      <w:lang w:val="es-ES" w:eastAsia="en-US"/>
    </w:rPr>
  </w:style>
  <w:style w:type="paragraph" w:styleId="Ttulo7">
    <w:name w:val="heading 7"/>
    <w:basedOn w:val="Normal"/>
    <w:next w:val="Normal"/>
    <w:link w:val="Ttulo7Car"/>
    <w:uiPriority w:val="99"/>
    <w:qFormat/>
    <w:rsid w:val="00020B0B"/>
    <w:pPr>
      <w:keepNext/>
      <w:numPr>
        <w:ilvl w:val="6"/>
        <w:numId w:val="6"/>
      </w:numPr>
      <w:spacing w:before="120" w:after="200" w:line="276" w:lineRule="auto"/>
      <w:outlineLvl w:val="6"/>
    </w:pPr>
    <w:rPr>
      <w:rFonts w:ascii="Calibri" w:hAnsi="Calibri"/>
      <w:b/>
      <w:caps/>
      <w:color w:val="000080"/>
      <w:sz w:val="22"/>
      <w:szCs w:val="22"/>
      <w:lang w:val="es-ES" w:eastAsia="en-US"/>
    </w:rPr>
  </w:style>
  <w:style w:type="paragraph" w:styleId="Ttulo8">
    <w:name w:val="heading 8"/>
    <w:basedOn w:val="Normal"/>
    <w:next w:val="Normal"/>
    <w:link w:val="Ttulo8Car"/>
    <w:uiPriority w:val="99"/>
    <w:qFormat/>
    <w:rsid w:val="00020B0B"/>
    <w:pPr>
      <w:keepNext/>
      <w:numPr>
        <w:ilvl w:val="7"/>
        <w:numId w:val="6"/>
      </w:numPr>
      <w:spacing w:before="120" w:after="200" w:line="276" w:lineRule="auto"/>
      <w:outlineLvl w:val="7"/>
    </w:pPr>
    <w:rPr>
      <w:rFonts w:ascii="Calibri" w:hAnsi="Calibri"/>
      <w:b/>
      <w:caps/>
      <w:color w:val="000080"/>
      <w:sz w:val="22"/>
      <w:szCs w:val="22"/>
      <w:lang w:val="es-ES" w:eastAsia="en-US"/>
    </w:rPr>
  </w:style>
  <w:style w:type="paragraph" w:styleId="Ttulo9">
    <w:name w:val="heading 9"/>
    <w:basedOn w:val="Normal"/>
    <w:next w:val="Normal"/>
    <w:link w:val="Ttulo9Car"/>
    <w:uiPriority w:val="99"/>
    <w:qFormat/>
    <w:rsid w:val="00020B0B"/>
    <w:pPr>
      <w:keepNext/>
      <w:numPr>
        <w:ilvl w:val="8"/>
        <w:numId w:val="6"/>
      </w:numPr>
      <w:spacing w:before="120" w:after="200" w:line="276" w:lineRule="auto"/>
      <w:outlineLvl w:val="8"/>
    </w:pPr>
    <w:rPr>
      <w:rFonts w:ascii="Calibri" w:hAnsi="Calibri"/>
      <w:b/>
      <w:caps/>
      <w:color w:val="00008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20B0B"/>
    <w:rPr>
      <w:rFonts w:ascii="Calibri" w:hAnsi="Calibri" w:cs="Times New Roman"/>
      <w:b/>
      <w:caps/>
      <w:color w:val="000080"/>
      <w:sz w:val="22"/>
      <w:szCs w:val="22"/>
      <w:lang w:val="es-ES" w:eastAsia="en-US"/>
    </w:rPr>
  </w:style>
  <w:style w:type="character" w:customStyle="1" w:styleId="Ttulo2Car">
    <w:name w:val="Título 2 Car"/>
    <w:link w:val="Ttulo2"/>
    <w:uiPriority w:val="99"/>
    <w:locked/>
    <w:rsid w:val="00020B0B"/>
    <w:rPr>
      <w:rFonts w:ascii="Calibri" w:hAnsi="Calibri" w:cs="Times New Roman"/>
      <w:b/>
      <w:caps/>
      <w:color w:val="000080"/>
      <w:sz w:val="22"/>
      <w:szCs w:val="22"/>
      <w:lang w:val="es-ES" w:eastAsia="en-US"/>
    </w:rPr>
  </w:style>
  <w:style w:type="character" w:customStyle="1" w:styleId="Ttulo3Car">
    <w:name w:val="Título 3 Car"/>
    <w:link w:val="Ttulo3"/>
    <w:uiPriority w:val="99"/>
    <w:locked/>
    <w:rsid w:val="00020B0B"/>
    <w:rPr>
      <w:rFonts w:ascii="Calibri" w:hAnsi="Calibri" w:cs="Times New Roman"/>
      <w:b/>
      <w:caps/>
      <w:color w:val="000080"/>
      <w:sz w:val="22"/>
      <w:szCs w:val="22"/>
      <w:lang w:val="es-ES" w:eastAsia="en-US"/>
    </w:rPr>
  </w:style>
  <w:style w:type="character" w:customStyle="1" w:styleId="Ttulo4Car">
    <w:name w:val="Título 4 Car"/>
    <w:link w:val="Ttulo4"/>
    <w:uiPriority w:val="99"/>
    <w:locked/>
    <w:rsid w:val="00020B0B"/>
    <w:rPr>
      <w:rFonts w:ascii="Calibri" w:hAnsi="Calibri" w:cs="Times New Roman"/>
      <w:b/>
      <w:i/>
      <w:caps/>
      <w:color w:val="000080"/>
      <w:sz w:val="22"/>
      <w:szCs w:val="22"/>
      <w:lang w:val="es-ES" w:eastAsia="en-US"/>
    </w:rPr>
  </w:style>
  <w:style w:type="character" w:customStyle="1" w:styleId="Ttulo5Car">
    <w:name w:val="Título 5 Car"/>
    <w:link w:val="Ttulo5"/>
    <w:uiPriority w:val="99"/>
    <w:locked/>
    <w:rsid w:val="00020B0B"/>
    <w:rPr>
      <w:rFonts w:ascii="Calibri" w:hAnsi="Calibri" w:cs="Times New Roman"/>
      <w:b/>
      <w:caps/>
      <w:color w:val="000080"/>
      <w:sz w:val="22"/>
      <w:szCs w:val="22"/>
      <w:lang w:val="es-ES" w:eastAsia="en-US"/>
    </w:rPr>
  </w:style>
  <w:style w:type="character" w:customStyle="1" w:styleId="Ttulo6Car">
    <w:name w:val="Título 6 Car"/>
    <w:link w:val="Ttulo6"/>
    <w:uiPriority w:val="99"/>
    <w:locked/>
    <w:rsid w:val="00020B0B"/>
    <w:rPr>
      <w:rFonts w:ascii="Calibri" w:hAnsi="Calibri" w:cs="Times New Roman"/>
      <w:b/>
      <w:caps/>
      <w:color w:val="000080"/>
      <w:sz w:val="22"/>
      <w:szCs w:val="22"/>
      <w:lang w:val="es-ES" w:eastAsia="en-US"/>
    </w:rPr>
  </w:style>
  <w:style w:type="character" w:customStyle="1" w:styleId="Ttulo7Car">
    <w:name w:val="Título 7 Car"/>
    <w:link w:val="Ttulo7"/>
    <w:uiPriority w:val="99"/>
    <w:locked/>
    <w:rsid w:val="00020B0B"/>
    <w:rPr>
      <w:rFonts w:ascii="Calibri" w:hAnsi="Calibri" w:cs="Times New Roman"/>
      <w:b/>
      <w:caps/>
      <w:color w:val="000080"/>
      <w:sz w:val="22"/>
      <w:szCs w:val="22"/>
      <w:lang w:val="es-ES" w:eastAsia="en-US"/>
    </w:rPr>
  </w:style>
  <w:style w:type="character" w:customStyle="1" w:styleId="Ttulo8Car">
    <w:name w:val="Título 8 Car"/>
    <w:link w:val="Ttulo8"/>
    <w:uiPriority w:val="99"/>
    <w:locked/>
    <w:rsid w:val="00020B0B"/>
    <w:rPr>
      <w:rFonts w:ascii="Calibri" w:hAnsi="Calibri" w:cs="Times New Roman"/>
      <w:b/>
      <w:caps/>
      <w:color w:val="000080"/>
      <w:sz w:val="22"/>
      <w:szCs w:val="22"/>
      <w:lang w:val="es-ES" w:eastAsia="en-US"/>
    </w:rPr>
  </w:style>
  <w:style w:type="character" w:customStyle="1" w:styleId="Ttulo9Car">
    <w:name w:val="Título 9 Car"/>
    <w:link w:val="Ttulo9"/>
    <w:uiPriority w:val="99"/>
    <w:locked/>
    <w:rsid w:val="00020B0B"/>
    <w:rPr>
      <w:rFonts w:ascii="Calibri" w:hAnsi="Calibri" w:cs="Times New Roman"/>
      <w:b/>
      <w:caps/>
      <w:color w:val="000080"/>
      <w:sz w:val="22"/>
      <w:szCs w:val="22"/>
      <w:lang w:val="es-ES" w:eastAsia="en-US"/>
    </w:rPr>
  </w:style>
  <w:style w:type="paragraph" w:styleId="Encabezado">
    <w:name w:val="header"/>
    <w:basedOn w:val="Normal"/>
    <w:link w:val="EncabezadoCar"/>
    <w:uiPriority w:val="99"/>
    <w:rsid w:val="00B003F7"/>
    <w:pPr>
      <w:tabs>
        <w:tab w:val="center" w:pos="4252"/>
        <w:tab w:val="right" w:pos="8504"/>
      </w:tabs>
    </w:pPr>
  </w:style>
  <w:style w:type="character" w:customStyle="1" w:styleId="EncabezadoCar">
    <w:name w:val="Encabezado Car"/>
    <w:link w:val="Encabezado"/>
    <w:uiPriority w:val="99"/>
    <w:locked/>
    <w:rsid w:val="00B003F7"/>
    <w:rPr>
      <w:rFonts w:cs="Times New Roman"/>
    </w:rPr>
  </w:style>
  <w:style w:type="paragraph" w:styleId="Piedepgina">
    <w:name w:val="footer"/>
    <w:basedOn w:val="Normal"/>
    <w:link w:val="PiedepginaCar"/>
    <w:uiPriority w:val="99"/>
    <w:rsid w:val="00B003F7"/>
    <w:pPr>
      <w:tabs>
        <w:tab w:val="center" w:pos="4252"/>
        <w:tab w:val="right" w:pos="8504"/>
      </w:tabs>
    </w:pPr>
  </w:style>
  <w:style w:type="character" w:customStyle="1" w:styleId="PiedepginaCar">
    <w:name w:val="Pie de página Car"/>
    <w:link w:val="Piedepgina"/>
    <w:uiPriority w:val="99"/>
    <w:locked/>
    <w:rsid w:val="00B003F7"/>
    <w:rPr>
      <w:rFonts w:cs="Times New Roman"/>
    </w:rPr>
  </w:style>
  <w:style w:type="paragraph" w:styleId="Textodeglobo">
    <w:name w:val="Balloon Text"/>
    <w:basedOn w:val="Normal"/>
    <w:link w:val="TextodegloboCar"/>
    <w:uiPriority w:val="99"/>
    <w:semiHidden/>
    <w:rsid w:val="00B003F7"/>
    <w:rPr>
      <w:rFonts w:ascii="Lucida Grande" w:hAnsi="Lucida Grande"/>
      <w:sz w:val="18"/>
      <w:szCs w:val="18"/>
    </w:rPr>
  </w:style>
  <w:style w:type="character" w:customStyle="1" w:styleId="TextodegloboCar">
    <w:name w:val="Texto de globo Car"/>
    <w:link w:val="Textodeglobo"/>
    <w:uiPriority w:val="99"/>
    <w:semiHidden/>
    <w:locked/>
    <w:rsid w:val="00B003F7"/>
    <w:rPr>
      <w:rFonts w:ascii="Lucida Grande" w:hAnsi="Lucida Grande" w:cs="Times New Roman"/>
      <w:sz w:val="18"/>
      <w:szCs w:val="18"/>
    </w:rPr>
  </w:style>
  <w:style w:type="paragraph" w:customStyle="1" w:styleId="Listavistosa-nfasis11">
    <w:name w:val="Lista vistosa - Énfasis 11"/>
    <w:basedOn w:val="Normal"/>
    <w:uiPriority w:val="99"/>
    <w:qFormat/>
    <w:rsid w:val="00B427A5"/>
    <w:pPr>
      <w:ind w:left="720"/>
      <w:contextualSpacing/>
    </w:pPr>
  </w:style>
  <w:style w:type="table" w:styleId="Tablaconcuadrcula">
    <w:name w:val="Table Grid"/>
    <w:basedOn w:val="Tablanormal"/>
    <w:uiPriority w:val="99"/>
    <w:rsid w:val="00C146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uiPriority w:val="99"/>
    <w:semiHidden/>
    <w:unhideWhenUsed/>
    <w:rsid w:val="00D0056B"/>
    <w:rPr>
      <w:sz w:val="16"/>
      <w:szCs w:val="16"/>
    </w:rPr>
  </w:style>
  <w:style w:type="paragraph" w:styleId="Textocomentario">
    <w:name w:val="annotation text"/>
    <w:basedOn w:val="Normal"/>
    <w:link w:val="TextocomentarioCar"/>
    <w:uiPriority w:val="99"/>
    <w:semiHidden/>
    <w:unhideWhenUsed/>
    <w:rsid w:val="00D0056B"/>
    <w:rPr>
      <w:sz w:val="20"/>
      <w:szCs w:val="20"/>
    </w:rPr>
  </w:style>
  <w:style w:type="character" w:customStyle="1" w:styleId="TextocomentarioCar">
    <w:name w:val="Texto comentario Car"/>
    <w:link w:val="Textocomentario"/>
    <w:uiPriority w:val="99"/>
    <w:semiHidden/>
    <w:rsid w:val="00D0056B"/>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0056B"/>
    <w:rPr>
      <w:b/>
      <w:bCs/>
    </w:rPr>
  </w:style>
  <w:style w:type="character" w:customStyle="1" w:styleId="AsuntodelcomentarioCar">
    <w:name w:val="Asunto del comentario Car"/>
    <w:link w:val="Asuntodelcomentario"/>
    <w:uiPriority w:val="99"/>
    <w:semiHidden/>
    <w:rsid w:val="00D0056B"/>
    <w:rPr>
      <w:b/>
      <w:bCs/>
      <w:sz w:val="20"/>
      <w:szCs w:val="20"/>
      <w:lang w:val="es-ES_tradnl"/>
    </w:rPr>
  </w:style>
  <w:style w:type="paragraph" w:styleId="Sangradetdecuerpo">
    <w:name w:val="Body Text Indent"/>
    <w:basedOn w:val="Normal"/>
    <w:link w:val="SangradetdecuerpoCar"/>
    <w:rsid w:val="00784427"/>
    <w:pPr>
      <w:ind w:firstLine="708"/>
      <w:jc w:val="both"/>
    </w:pPr>
    <w:rPr>
      <w:rFonts w:ascii="Times New Roman" w:eastAsia="Times New Roman" w:hAnsi="Times New Roman"/>
      <w:lang w:val="es-ES"/>
    </w:rPr>
  </w:style>
  <w:style w:type="character" w:customStyle="1" w:styleId="SangradetdecuerpoCar">
    <w:name w:val="Sangría de t. de cuerpo Car"/>
    <w:link w:val="Sangradetdecuerpo"/>
    <w:rsid w:val="0078442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81613963">
      <w:marLeft w:val="0"/>
      <w:marRight w:val="0"/>
      <w:marTop w:val="0"/>
      <w:marBottom w:val="0"/>
      <w:divBdr>
        <w:top w:val="none" w:sz="0" w:space="0" w:color="auto"/>
        <w:left w:val="none" w:sz="0" w:space="0" w:color="auto"/>
        <w:bottom w:val="none" w:sz="0" w:space="0" w:color="auto"/>
        <w:right w:val="none" w:sz="0" w:space="0" w:color="auto"/>
      </w:divBdr>
    </w:div>
    <w:div w:id="981613964">
      <w:marLeft w:val="0"/>
      <w:marRight w:val="0"/>
      <w:marTop w:val="0"/>
      <w:marBottom w:val="0"/>
      <w:divBdr>
        <w:top w:val="none" w:sz="0" w:space="0" w:color="auto"/>
        <w:left w:val="none" w:sz="0" w:space="0" w:color="auto"/>
        <w:bottom w:val="none" w:sz="0" w:space="0" w:color="auto"/>
        <w:right w:val="none" w:sz="0" w:space="0" w:color="auto"/>
      </w:divBdr>
    </w:div>
    <w:div w:id="981613965">
      <w:marLeft w:val="0"/>
      <w:marRight w:val="0"/>
      <w:marTop w:val="0"/>
      <w:marBottom w:val="0"/>
      <w:divBdr>
        <w:top w:val="none" w:sz="0" w:space="0" w:color="auto"/>
        <w:left w:val="none" w:sz="0" w:space="0" w:color="auto"/>
        <w:bottom w:val="none" w:sz="0" w:space="0" w:color="auto"/>
        <w:right w:val="none" w:sz="0" w:space="0" w:color="auto"/>
      </w:divBdr>
    </w:div>
    <w:div w:id="98161396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1914</Words>
  <Characters>10527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CONVOCATORIA PARA EL DISEÑO, ELABORACIÓN Y PUBLICACIÓN DE MOOCS ON LINE, ABIERTOS Y MASIVOS (MOOC)</vt:lpstr>
      <vt:lpstr>CONVOCATORIA PARA EL DISEÑO, ELABORACIÓN Y PUBLICACIÓN DE MOOCS ON LINE, ABIERTOS Y MASIVOS (MOOC)</vt:lpstr>
    </vt:vector>
  </TitlesOfParts>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PARA EL DISEÑO, ELABORACIÓN Y PUBLICACIÓN DE MOOCS ON LINE, ABIERTOS Y MASIVOS (MOOC)</dc:title>
  <dc:creator>Carlos</dc:creator>
  <cp:lastModifiedBy>cvirtual</cp:lastModifiedBy>
  <cp:revision>2</cp:revision>
  <cp:lastPrinted>2014-05-28T07:44:00Z</cp:lastPrinted>
  <dcterms:created xsi:type="dcterms:W3CDTF">2016-06-29T10:05:00Z</dcterms:created>
  <dcterms:modified xsi:type="dcterms:W3CDTF">2016-06-29T10:05:00Z</dcterms:modified>
</cp:coreProperties>
</file>