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05" w:rsidRPr="00EF659A" w:rsidRDefault="0070397F" w:rsidP="0070397F">
      <w:pPr>
        <w:pStyle w:val="Normalaweb"/>
        <w:spacing w:before="240" w:beforeAutospacing="0" w:after="240" w:afterAutospacing="0"/>
        <w:jc w:val="center"/>
        <w:rPr>
          <w:rStyle w:val="user-highlighted-active"/>
          <w:rFonts w:ascii="EHUSerif" w:hAnsi="EHUSerif"/>
          <w:b/>
          <w:sz w:val="28"/>
          <w:szCs w:val="28"/>
        </w:rPr>
      </w:pPr>
      <w:r w:rsidRPr="00EF659A">
        <w:rPr>
          <w:rStyle w:val="user-highlighted-active"/>
          <w:rFonts w:ascii="EHUSerif" w:hAnsi="EHUSerif"/>
          <w:b/>
          <w:sz w:val="28"/>
          <w:szCs w:val="28"/>
          <w:lang w:val="eu-ES"/>
        </w:rPr>
        <w:t>OKERRAK ZUZENTZEKO EREDU IDATZIA</w:t>
      </w:r>
    </w:p>
    <w:p w:rsidR="004C0C4B" w:rsidRPr="00EF659A" w:rsidRDefault="0070397F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</w:rPr>
      </w:pPr>
      <w:r w:rsidRPr="00EF659A">
        <w:rPr>
          <w:rFonts w:ascii="EHUSerif" w:hAnsi="EHUSerif" w:cs="EHUSans"/>
          <w:b/>
          <w:lang w:val="eu-ES"/>
        </w:rPr>
        <w:t>Deialdia:</w:t>
      </w:r>
      <w:r w:rsidR="004C0C4B" w:rsidRPr="00EF659A">
        <w:rPr>
          <w:rFonts w:ascii="EHUSerif" w:hAnsi="EHUSerif" w:cs="EHUSans"/>
          <w:b/>
        </w:rPr>
        <w:t xml:space="preserve"> </w:t>
      </w:r>
      <w:r w:rsidR="003C3599" w:rsidRPr="00086969">
        <w:rPr>
          <w:rFonts w:ascii="EHUSerif" w:hAnsi="EHUSerif" w:cs="EHUSans"/>
          <w:b/>
          <w:lang w:val="eu-ES"/>
        </w:rPr>
        <w:t>IKD IRAKASLE TALDE EGITURATUAK (</w:t>
      </w:r>
      <w:proofErr w:type="spellStart"/>
      <w:r w:rsidR="00086969" w:rsidRPr="00086969">
        <w:rPr>
          <w:rFonts w:ascii="EHUSerif" w:hAnsi="EHUSerif" w:cs="EHUSans"/>
          <w:b/>
          <w:lang w:val="eu-ES"/>
        </w:rPr>
        <w:t>edIKDit</w:t>
      </w:r>
      <w:proofErr w:type="spellEnd"/>
      <w:r w:rsidR="00086969" w:rsidRPr="00086969">
        <w:rPr>
          <w:rFonts w:ascii="EHUSerif" w:hAnsi="EHUSerif" w:cs="EHUSans"/>
          <w:b/>
          <w:lang w:val="eu-ES"/>
        </w:rPr>
        <w:t>) AKREDITATZEA 2019</w:t>
      </w:r>
    </w:p>
    <w:p w:rsidR="004C0C4B" w:rsidRPr="00086969" w:rsidRDefault="0008696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  <w:lang w:val="de-DE"/>
        </w:rPr>
      </w:pPr>
      <w:r>
        <w:rPr>
          <w:rFonts w:ascii="EHUSerif" w:hAnsi="EHUSerif" w:cs="EHUSans"/>
          <w:b/>
          <w:lang w:val="eu-ES"/>
        </w:rPr>
        <w:t>Erreferentziako pertsonaren</w:t>
      </w:r>
      <w:r w:rsidR="003C3599" w:rsidRPr="00EF659A">
        <w:rPr>
          <w:rFonts w:ascii="EHUSerif" w:hAnsi="EHUSerif" w:cs="EHUSans"/>
          <w:b/>
          <w:lang w:val="eu-ES"/>
        </w:rPr>
        <w:t xml:space="preserve"> izena:</w:t>
      </w:r>
    </w:p>
    <w:p w:rsidR="004C0C4B" w:rsidRPr="00086969" w:rsidRDefault="003C359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  <w:lang w:val="de-DE"/>
        </w:rPr>
      </w:pPr>
      <w:r w:rsidRPr="00EF659A">
        <w:rPr>
          <w:rFonts w:ascii="EHUSerif" w:hAnsi="EHUSerif" w:cs="EHUSans"/>
          <w:b/>
          <w:lang w:val="eu-ES"/>
        </w:rPr>
        <w:t>Irakasle taldearen izena:</w:t>
      </w:r>
    </w:p>
    <w:p w:rsidR="004C0C4B" w:rsidRPr="00086969" w:rsidRDefault="003C359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b/>
          <w:lang w:val="de-DE"/>
        </w:rPr>
      </w:pPr>
      <w:r w:rsidRPr="00EF659A">
        <w:rPr>
          <w:rFonts w:ascii="EHUSerif" w:hAnsi="EHUSerif" w:cs="EHUSans"/>
          <w:b/>
          <w:lang w:val="eu-ES"/>
        </w:rPr>
        <w:t>Izen laburtua:</w:t>
      </w:r>
    </w:p>
    <w:p w:rsidR="004C0C4B" w:rsidRPr="00086969" w:rsidRDefault="003C3599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erif" w:hAnsi="EHUSerif" w:cs="EHUSans"/>
          <w:lang w:val="de-DE"/>
        </w:rPr>
      </w:pPr>
      <w:r w:rsidRPr="00EF659A">
        <w:rPr>
          <w:rFonts w:ascii="EHUSerif" w:hAnsi="EHUSerif" w:cs="EHUSans"/>
          <w:b/>
          <w:lang w:val="eu-ES"/>
        </w:rPr>
        <w:t>Espedientearen barne erreferentzia zenbakia:</w:t>
      </w:r>
    </w:p>
    <w:p w:rsidR="00432A2B" w:rsidRPr="00086969" w:rsidRDefault="003C3599" w:rsidP="003C3599">
      <w:pPr>
        <w:pStyle w:val="Normalaweb"/>
        <w:jc w:val="both"/>
        <w:rPr>
          <w:rStyle w:val="user-highlighted-active"/>
          <w:rFonts w:ascii="EHUSerif" w:hAnsi="EHUSerif"/>
          <w:iCs/>
          <w:sz w:val="22"/>
          <w:szCs w:val="22"/>
          <w:lang w:val="de-DE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______________ jaunak/andreak, ____________ N.A.N. zenbakia duenak, goian adierazitako irakasle taldearen ordezkari ari delarik,</w:t>
      </w:r>
    </w:p>
    <w:p w:rsidR="00FD0295" w:rsidRPr="00086969" w:rsidRDefault="003C3599" w:rsidP="003C3599">
      <w:pPr>
        <w:pStyle w:val="Normalaweb"/>
        <w:jc w:val="both"/>
        <w:rPr>
          <w:rFonts w:ascii="EHUSerif" w:hAnsi="EHUSerif"/>
          <w:sz w:val="22"/>
          <w:szCs w:val="22"/>
          <w:lang w:val="de-DE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ADIERAZTEN DU:</w:t>
      </w:r>
      <w:r w:rsidR="00FD0295" w:rsidRPr="00086969">
        <w:rPr>
          <w:rStyle w:val="user-highlighted-active"/>
          <w:rFonts w:ascii="EHUSerif" w:hAnsi="EHUSerif"/>
          <w:sz w:val="22"/>
          <w:szCs w:val="22"/>
          <w:lang w:val="de-DE"/>
        </w:rPr>
        <w:t xml:space="preserve"> </w:t>
      </w:r>
    </w:p>
    <w:p w:rsidR="00FD0295" w:rsidRPr="00086969" w:rsidRDefault="003C3599" w:rsidP="003C3599">
      <w:pPr>
        <w:pStyle w:val="Normalaweb"/>
        <w:jc w:val="both"/>
        <w:rPr>
          <w:rFonts w:ascii="EHUSerif" w:hAnsi="EHUSerif"/>
          <w:sz w:val="22"/>
          <w:szCs w:val="22"/>
          <w:lang w:val="de-DE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Ezen _________ datan, Berrikuntzaren, Gizarte Konpromisoaren eta Kulturgintzaren arloko Errektoreordetzaren errekerimendua jaso duela, hamar lanegunen epean, gorako adierazi diren datuekin osatu eta ____/__/__(e)</w:t>
      </w:r>
      <w:proofErr w:type="spellStart"/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an</w:t>
      </w:r>
      <w:proofErr w:type="spellEnd"/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 xml:space="preserve"> aurkeztutako eskarian atzeman diren akatsak zuzentzeko.</w:t>
      </w:r>
    </w:p>
    <w:p w:rsidR="00FD0295" w:rsidRPr="00086969" w:rsidRDefault="003C3599" w:rsidP="003C3599">
      <w:pPr>
        <w:pStyle w:val="Normalaweb"/>
        <w:jc w:val="both"/>
        <w:rPr>
          <w:rFonts w:ascii="EHUSerif" w:hAnsi="EHUSerif"/>
          <w:sz w:val="22"/>
          <w:szCs w:val="22"/>
          <w:lang w:val="de-DE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 xml:space="preserve">Ezen, eskatutakoarekin bat etorrita eta honetarako emandako epearen barruan, eskaria zuzentzen duela, honako informazio eta/edo dokumentazio hau aurkeztuta, deialdiaren oinarrietan eta aplika </w:t>
      </w:r>
      <w:proofErr w:type="spellStart"/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dakiokeen</w:t>
      </w:r>
      <w:proofErr w:type="spellEnd"/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 xml:space="preserve"> legerian agindu bezalaxe:</w:t>
      </w:r>
      <w:r w:rsidR="00FD0295" w:rsidRPr="00086969">
        <w:rPr>
          <w:rStyle w:val="user-highlighted-active"/>
          <w:rFonts w:ascii="EHUSerif" w:hAnsi="EHUSerif"/>
          <w:sz w:val="22"/>
          <w:szCs w:val="22"/>
          <w:lang w:val="de-DE"/>
        </w:rPr>
        <w:t xml:space="preserve"> </w:t>
      </w:r>
    </w:p>
    <w:p w:rsidR="00FD0295" w:rsidRPr="00EF659A" w:rsidRDefault="00564F03" w:rsidP="004D4ED8">
      <w:pPr>
        <w:pStyle w:val="Normalaweb"/>
        <w:numPr>
          <w:ilvl w:val="0"/>
          <w:numId w:val="2"/>
        </w:numPr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</w:rPr>
        <w:t>…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>.....</w:t>
      </w:r>
      <w:r w:rsidR="004D4ED8" w:rsidRPr="00EF659A">
        <w:rPr>
          <w:rStyle w:val="user-highlighted-active"/>
          <w:rFonts w:ascii="EHUSerif" w:hAnsi="EHUSerif"/>
          <w:sz w:val="22"/>
          <w:szCs w:val="22"/>
        </w:rPr>
        <w:t>.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564F03" w:rsidP="004D4ED8">
      <w:pPr>
        <w:pStyle w:val="Normalaweb"/>
        <w:numPr>
          <w:ilvl w:val="0"/>
          <w:numId w:val="2"/>
        </w:numPr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</w:rPr>
        <w:t>…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>....</w:t>
      </w:r>
      <w:r w:rsidR="004D4ED8" w:rsidRPr="00EF659A">
        <w:rPr>
          <w:rStyle w:val="user-highlighted-active"/>
          <w:rFonts w:ascii="EHUSerif" w:hAnsi="EHUSerif"/>
          <w:sz w:val="22"/>
          <w:szCs w:val="22"/>
        </w:rPr>
        <w:t>..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564F03" w:rsidP="004D4ED8">
      <w:pPr>
        <w:pStyle w:val="Normalaweb"/>
        <w:numPr>
          <w:ilvl w:val="0"/>
          <w:numId w:val="2"/>
        </w:numPr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</w:rPr>
        <w:t>…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...... </w:t>
      </w:r>
    </w:p>
    <w:p w:rsidR="00FD0295" w:rsidRPr="00EF659A" w:rsidRDefault="003C3599" w:rsidP="003C3599">
      <w:pPr>
        <w:pStyle w:val="Normalaweb"/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Adierazitakoarengatik eta Administrazio Publikoen Administrazio Prozedura Erkidearen urriaren 1eko 39/2015 legearen 68. artikuluaren aurreikuspenekin bat etorrita,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FD0295" w:rsidRPr="00EF659A" w:rsidRDefault="003C3599" w:rsidP="00D56270">
      <w:pPr>
        <w:pStyle w:val="Normalaweb"/>
        <w:jc w:val="both"/>
        <w:rPr>
          <w:rFonts w:ascii="EHUSerif" w:hAnsi="EHUSerif"/>
          <w:b/>
          <w:sz w:val="22"/>
          <w:szCs w:val="22"/>
        </w:rPr>
      </w:pPr>
      <w:r w:rsidRPr="00EF659A">
        <w:rPr>
          <w:rStyle w:val="user-highlighted-active"/>
          <w:rFonts w:ascii="EHUSerif" w:hAnsi="EHUSerif"/>
          <w:b/>
          <w:sz w:val="22"/>
          <w:szCs w:val="22"/>
          <w:lang w:val="eu-ES"/>
        </w:rPr>
        <w:t>ESKATZEN DU:</w:t>
      </w:r>
      <w:r w:rsidR="00FD0295" w:rsidRPr="00EF659A">
        <w:rPr>
          <w:rStyle w:val="user-highlighted-active"/>
          <w:rFonts w:ascii="EHUSerif" w:hAnsi="EHUSerif"/>
          <w:b/>
          <w:sz w:val="22"/>
          <w:szCs w:val="22"/>
        </w:rPr>
        <w:t xml:space="preserve"> </w:t>
      </w:r>
    </w:p>
    <w:p w:rsidR="00FD0295" w:rsidRPr="00086969" w:rsidRDefault="00D56270" w:rsidP="00EF659A">
      <w:pPr>
        <w:pStyle w:val="Normalaweb"/>
        <w:numPr>
          <w:ilvl w:val="0"/>
          <w:numId w:val="5"/>
        </w:numPr>
        <w:jc w:val="both"/>
        <w:rPr>
          <w:rStyle w:val="user-highlighted-active"/>
          <w:rFonts w:ascii="EHUSerif" w:hAnsi="EHUSerif"/>
          <w:iCs/>
          <w:sz w:val="22"/>
          <w:szCs w:val="22"/>
        </w:rPr>
      </w:pPr>
      <w:r w:rsidRPr="00086969">
        <w:rPr>
          <w:rStyle w:val="user-highlighted-active"/>
          <w:rFonts w:ascii="EHUSerif" w:hAnsi="EHUSerif"/>
          <w:sz w:val="22"/>
          <w:szCs w:val="22"/>
          <w:lang w:val="eu-ES"/>
        </w:rPr>
        <w:t>Ezen onar dadila tramitera honako idazki hau, atxikita daramatzan dokumentu guztiekin batera eta zuzendutzat har dadila</w:t>
      </w:r>
      <w:r w:rsidR="00FD03AA" w:rsidRPr="00086969">
        <w:rPr>
          <w:rStyle w:val="user-highlighted-active"/>
          <w:rFonts w:ascii="EHUSerif" w:hAnsi="EHUSerif"/>
          <w:sz w:val="22"/>
          <w:szCs w:val="22"/>
          <w:lang w:val="eu-ES"/>
        </w:rPr>
        <w:t xml:space="preserve"> _________ datan </w:t>
      </w:r>
      <w:r w:rsidR="00FD03AA" w:rsidRPr="00086969">
        <w:rPr>
          <w:rStyle w:val="user-highlighted-active"/>
          <w:rFonts w:ascii="EHUSerif" w:hAnsi="EHUSerif"/>
          <w:b/>
          <w:iCs/>
          <w:sz w:val="22"/>
          <w:szCs w:val="22"/>
          <w:lang w:val="eu-ES"/>
        </w:rPr>
        <w:t>(</w:t>
      </w:r>
      <w:proofErr w:type="spellStart"/>
      <w:r w:rsidR="00086969" w:rsidRPr="00086969">
        <w:rPr>
          <w:rStyle w:val="user-highlighted-active"/>
          <w:rFonts w:ascii="EHUSerif" w:hAnsi="EHUSerif"/>
          <w:b/>
          <w:iCs/>
          <w:sz w:val="22"/>
          <w:szCs w:val="22"/>
          <w:lang w:val="eu-ES"/>
        </w:rPr>
        <w:t>edIKDit</w:t>
      </w:r>
      <w:proofErr w:type="spellEnd"/>
      <w:r w:rsidR="00FD03AA" w:rsidRPr="00086969">
        <w:rPr>
          <w:rStyle w:val="user-highlighted-active"/>
          <w:rFonts w:ascii="EHUSerif" w:hAnsi="EHUSerif"/>
          <w:b/>
          <w:iCs/>
          <w:sz w:val="22"/>
          <w:szCs w:val="22"/>
          <w:lang w:val="eu-ES"/>
        </w:rPr>
        <w:t>) IKD</w:t>
      </w:r>
      <w:r w:rsidR="00086969" w:rsidRPr="00086969">
        <w:rPr>
          <w:rStyle w:val="user-highlighted-active"/>
          <w:rFonts w:ascii="EHUSerif" w:hAnsi="EHUSerif"/>
          <w:b/>
          <w:iCs/>
          <w:sz w:val="22"/>
          <w:szCs w:val="22"/>
          <w:lang w:val="eu-ES"/>
        </w:rPr>
        <w:t xml:space="preserve"> irakasle talde egituratuen 2019</w:t>
      </w:r>
      <w:r w:rsidR="00FD03AA" w:rsidRPr="00086969">
        <w:rPr>
          <w:rStyle w:val="user-highlighted-active"/>
          <w:rFonts w:ascii="EHUSerif" w:hAnsi="EHUSerif"/>
          <w:b/>
          <w:iCs/>
          <w:sz w:val="22"/>
          <w:szCs w:val="22"/>
          <w:lang w:val="eu-ES"/>
        </w:rPr>
        <w:t xml:space="preserve">ko deialdian </w:t>
      </w:r>
      <w:r w:rsidR="00FD03AA" w:rsidRPr="00086969">
        <w:rPr>
          <w:rStyle w:val="user-highlighted-active"/>
          <w:rFonts w:ascii="EHUSerif" w:hAnsi="EHUSerif"/>
          <w:b/>
          <w:sz w:val="22"/>
          <w:szCs w:val="22"/>
          <w:lang w:val="eu-ES"/>
        </w:rPr>
        <w:t>aurkeztutako</w:t>
      </w:r>
      <w:r w:rsidR="00FD03AA" w:rsidRPr="00086969">
        <w:rPr>
          <w:rStyle w:val="user-highlighted-active"/>
          <w:rFonts w:ascii="EHUSerif" w:hAnsi="EHUSerif"/>
          <w:sz w:val="22"/>
          <w:szCs w:val="22"/>
          <w:lang w:val="eu-ES"/>
        </w:rPr>
        <w:t xml:space="preserve"> eskaria.</w:t>
      </w:r>
    </w:p>
    <w:p w:rsidR="006E28F2" w:rsidRPr="00086969" w:rsidRDefault="00FD03AA" w:rsidP="00EF659A">
      <w:pPr>
        <w:pStyle w:val="Normalaweb"/>
        <w:numPr>
          <w:ilvl w:val="0"/>
          <w:numId w:val="5"/>
        </w:numPr>
        <w:jc w:val="both"/>
        <w:rPr>
          <w:rStyle w:val="user-highlighted-active"/>
          <w:rFonts w:ascii="EHUSerif" w:hAnsi="EHUSerif"/>
          <w:iCs/>
          <w:sz w:val="22"/>
          <w:szCs w:val="22"/>
        </w:rPr>
      </w:pPr>
      <w:r w:rsidRPr="00086969">
        <w:rPr>
          <w:rFonts w:ascii="EHUSerif" w:hAnsi="EHUSerif" w:cs="EHUSans"/>
          <w:sz w:val="22"/>
          <w:szCs w:val="22"/>
          <w:lang w:val="eu-ES"/>
        </w:rPr>
        <w:t>Ezen eskaria</w:t>
      </w:r>
      <w:r w:rsidR="00296A05" w:rsidRPr="00086969">
        <w:rPr>
          <w:rFonts w:ascii="EHUSerif" w:hAnsi="EHUSerif" w:cs="EHUSans"/>
          <w:sz w:val="22"/>
          <w:szCs w:val="22"/>
          <w:lang w:val="eu-ES"/>
        </w:rPr>
        <w:t xml:space="preserve"> berean manten dadila, </w:t>
      </w:r>
      <w:r w:rsidR="00086969" w:rsidRPr="00086969">
        <w:rPr>
          <w:rFonts w:ascii="EHUSerif" w:hAnsi="EHUSerif" w:cs="EHUSans"/>
          <w:sz w:val="22"/>
          <w:szCs w:val="22"/>
          <w:lang w:val="eu-ES"/>
        </w:rPr>
        <w:t>deialdia</w:t>
      </w:r>
      <w:r w:rsidR="00086969">
        <w:rPr>
          <w:rFonts w:ascii="EHUSerif" w:hAnsi="EHUSerif" w:cs="EHUSans"/>
          <w:sz w:val="22"/>
          <w:szCs w:val="22"/>
          <w:lang w:val="eu-ES"/>
        </w:rPr>
        <w:t xml:space="preserve">k </w:t>
      </w:r>
      <w:r w:rsidR="00086969" w:rsidRPr="00086969">
        <w:rPr>
          <w:rFonts w:ascii="EHUSerif" w:hAnsi="EHUSerif" w:cs="EHUSans"/>
          <w:sz w:val="22"/>
          <w:szCs w:val="22"/>
          <w:lang w:val="eu-ES"/>
        </w:rPr>
        <w:t>taldeen konposizioarekiko ezartzen d</w:t>
      </w:r>
      <w:r w:rsidR="00086969">
        <w:rPr>
          <w:rFonts w:ascii="EHUSerif" w:hAnsi="EHUSerif" w:cs="EHUSans"/>
          <w:sz w:val="22"/>
          <w:szCs w:val="22"/>
          <w:lang w:val="eu-ES"/>
        </w:rPr>
        <w:t>itu</w:t>
      </w:r>
      <w:r w:rsidR="00086969" w:rsidRPr="00086969">
        <w:rPr>
          <w:rFonts w:ascii="EHUSerif" w:hAnsi="EHUSerif" w:cs="EHUSans"/>
          <w:sz w:val="22"/>
          <w:szCs w:val="22"/>
          <w:lang w:val="eu-ES"/>
        </w:rPr>
        <w:t xml:space="preserve">en baldintzak </w:t>
      </w:r>
      <w:bookmarkStart w:id="0" w:name="_GoBack"/>
      <w:bookmarkEnd w:id="0"/>
      <w:r w:rsidR="00086969" w:rsidRPr="00086969">
        <w:rPr>
          <w:rFonts w:ascii="EHUSerif" w:hAnsi="EHUSerif" w:cs="EHUSans"/>
          <w:sz w:val="22"/>
          <w:szCs w:val="22"/>
          <w:lang w:val="eu-ES"/>
        </w:rPr>
        <w:t xml:space="preserve">bete </w:t>
      </w:r>
      <w:r w:rsidR="00086969">
        <w:rPr>
          <w:rFonts w:ascii="EHUSerif" w:hAnsi="EHUSerif" w:cs="EHUSans"/>
          <w:sz w:val="22"/>
          <w:szCs w:val="22"/>
          <w:lang w:val="eu-ES"/>
        </w:rPr>
        <w:t xml:space="preserve">ditzan </w:t>
      </w:r>
      <w:r w:rsidR="00086969" w:rsidRPr="00086969">
        <w:rPr>
          <w:rFonts w:ascii="EHUSerif" w:hAnsi="EHUSerif" w:cs="EHUSans"/>
          <w:sz w:val="22"/>
          <w:szCs w:val="22"/>
          <w:lang w:val="eu-ES"/>
        </w:rPr>
        <w:t xml:space="preserve">hemen aurkezten diren aldaketak kontuan izanik, </w:t>
      </w:r>
      <w:r w:rsidRPr="00086969">
        <w:rPr>
          <w:rFonts w:ascii="EHUSerif" w:hAnsi="EHUSerif" w:cs="EHUSans"/>
          <w:sz w:val="22"/>
          <w:szCs w:val="22"/>
          <w:lang w:val="eu-ES"/>
        </w:rPr>
        <w:t>taldeko kideen kopurua deialdian eskatutakotik gora baldin badago.</w:t>
      </w:r>
    </w:p>
    <w:p w:rsidR="004D4ED8" w:rsidRPr="00EF659A" w:rsidRDefault="00296A05" w:rsidP="00296A05">
      <w:pPr>
        <w:pStyle w:val="Normalaweb"/>
        <w:jc w:val="both"/>
        <w:rPr>
          <w:rFonts w:ascii="EHUSerif" w:hAnsi="EHUSerif"/>
          <w:sz w:val="22"/>
          <w:szCs w:val="22"/>
        </w:rPr>
      </w:pP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Tokia, data eta sinadura</w:t>
      </w:r>
      <w:r w:rsidR="00FD0295" w:rsidRPr="00EF659A">
        <w:rPr>
          <w:rStyle w:val="user-highlighted-active"/>
          <w:rFonts w:ascii="EHUSerif" w:hAnsi="EHUSerif"/>
          <w:sz w:val="22"/>
          <w:szCs w:val="22"/>
        </w:rPr>
        <w:t xml:space="preserve"> </w:t>
      </w:r>
    </w:p>
    <w:p w:rsidR="006E28F2" w:rsidRPr="00EF659A" w:rsidRDefault="00296A05" w:rsidP="006B44DE">
      <w:pPr>
        <w:pStyle w:val="Normalaweb"/>
        <w:jc w:val="center"/>
        <w:rPr>
          <w:rFonts w:ascii="EHUSerif" w:hAnsi="EHUSerif"/>
        </w:rPr>
      </w:pPr>
      <w:r w:rsidRPr="00EF659A">
        <w:rPr>
          <w:rStyle w:val="user-highlighted-active"/>
          <w:rFonts w:ascii="EHUSerif" w:hAnsi="EHUSerif"/>
          <w:b/>
          <w:sz w:val="22"/>
          <w:szCs w:val="22"/>
          <w:lang w:val="eu-ES"/>
        </w:rPr>
        <w:t>Berrikuntzaren, Gizarte Konpromisoaren eta Kulturgintzaren arloko Errektoreordetza</w:t>
      </w:r>
      <w:r w:rsidRPr="00EF659A">
        <w:rPr>
          <w:rStyle w:val="user-highlighted-active"/>
          <w:rFonts w:ascii="EHUSerif" w:hAnsi="EHUSerif"/>
          <w:sz w:val="22"/>
          <w:szCs w:val="22"/>
          <w:lang w:val="eu-ES"/>
        </w:rPr>
        <w:t>.</w:t>
      </w:r>
    </w:p>
    <w:sectPr w:rsidR="006E28F2" w:rsidRPr="00EF659A" w:rsidSect="004F63D4">
      <w:headerReference w:type="first" r:id="rId7"/>
      <w:type w:val="evenPage"/>
      <w:pgSz w:w="11906" w:h="16838"/>
      <w:pgMar w:top="21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76" w:rsidRDefault="00A46A76" w:rsidP="00E31F0D">
      <w:pPr>
        <w:spacing w:after="0" w:line="240" w:lineRule="auto"/>
      </w:pPr>
      <w:r>
        <w:separator/>
      </w:r>
    </w:p>
  </w:endnote>
  <w:endnote w:type="continuationSeparator" w:id="0">
    <w:p w:rsidR="00A46A76" w:rsidRDefault="00A46A76" w:rsidP="00E3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76" w:rsidRDefault="00A46A76" w:rsidP="00E31F0D">
      <w:pPr>
        <w:spacing w:after="0" w:line="240" w:lineRule="auto"/>
      </w:pPr>
      <w:r>
        <w:separator/>
      </w:r>
    </w:p>
  </w:footnote>
  <w:footnote w:type="continuationSeparator" w:id="0">
    <w:p w:rsidR="00A46A76" w:rsidRDefault="00A46A76" w:rsidP="00E3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3D4" w:rsidRPr="00086969" w:rsidRDefault="005D4C34" w:rsidP="004F63D4">
    <w:pPr>
      <w:pStyle w:val="Goiburua"/>
      <w:jc w:val="right"/>
      <w:rPr>
        <w:rFonts w:ascii="EHUSerif" w:hAnsi="EHUSerif"/>
        <w:noProof/>
        <w:sz w:val="18"/>
        <w:lang w:val="de-DE" w:eastAsia="es-ES_tradnl"/>
      </w:rPr>
    </w:pPr>
    <w:r>
      <w:rPr>
        <w:rFonts w:ascii="Cambria" w:eastAsia="Times New Roman" w:hAnsi="Cambria"/>
        <w:noProof/>
        <w:sz w:val="32"/>
        <w:szCs w:val="32"/>
        <w:lang w:val="eu-ES" w:eastAsia="eu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414655</wp:posOffset>
          </wp:positionH>
          <wp:positionV relativeFrom="page">
            <wp:posOffset>268605</wp:posOffset>
          </wp:positionV>
          <wp:extent cx="2867025" cy="1104900"/>
          <wp:effectExtent l="0" t="0" r="0" b="0"/>
          <wp:wrapNone/>
          <wp:docPr id="1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blanco_f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63D4" w:rsidRPr="00086969">
      <w:rPr>
        <w:rFonts w:ascii="EHUSerif" w:hAnsi="EHUSerif"/>
        <w:noProof/>
        <w:sz w:val="18"/>
        <w:lang w:val="de-DE" w:eastAsia="es-ES_tradnl"/>
      </w:rPr>
      <w:t xml:space="preserve"> Berrikuntzaren, Gizarte Kompromisoaren eta</w:t>
    </w:r>
    <w:r w:rsidR="004F63D4" w:rsidRPr="00086969">
      <w:rPr>
        <w:rFonts w:ascii="EHUSerif" w:hAnsi="EHUSerif"/>
        <w:noProof/>
        <w:sz w:val="18"/>
        <w:lang w:val="de-DE" w:eastAsia="es-ES_tradnl"/>
      </w:rPr>
      <w:br/>
      <w:t>Kulturgintzaren Arloko Errektoreordetza</w:t>
    </w:r>
  </w:p>
  <w:p w:rsidR="004F63D4" w:rsidRPr="00E31F0D" w:rsidRDefault="004F63D4" w:rsidP="004F63D4">
    <w:pPr>
      <w:pStyle w:val="Goiburua"/>
      <w:tabs>
        <w:tab w:val="clear" w:pos="4252"/>
      </w:tabs>
      <w:jc w:val="right"/>
      <w:rPr>
        <w:rFonts w:ascii="Cambria" w:eastAsia="Times New Roman" w:hAnsi="Cambria"/>
        <w:sz w:val="32"/>
        <w:szCs w:val="32"/>
      </w:rPr>
    </w:pPr>
    <w:r w:rsidRPr="001678D8">
      <w:rPr>
        <w:noProof/>
        <w:sz w:val="18"/>
        <w:lang w:eastAsia="es-ES_tradnl"/>
      </w:rPr>
      <w:t>Vicerrectorado de Innovación, Compromiso</w:t>
    </w:r>
    <w:r>
      <w:rPr>
        <w:noProof/>
        <w:sz w:val="18"/>
        <w:lang w:eastAsia="es-ES_tradnl"/>
      </w:rPr>
      <w:br/>
    </w:r>
    <w:r w:rsidRPr="001678D8">
      <w:rPr>
        <w:noProof/>
        <w:sz w:val="18"/>
        <w:lang w:eastAsia="es-ES_tradnl"/>
      </w:rPr>
      <w:t>Social y Acción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3A82"/>
    <w:multiLevelType w:val="hybridMultilevel"/>
    <w:tmpl w:val="B9B6283A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35A69"/>
    <w:multiLevelType w:val="hybridMultilevel"/>
    <w:tmpl w:val="9774E76E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84FD1"/>
    <w:multiLevelType w:val="hybridMultilevel"/>
    <w:tmpl w:val="AE32609C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91120"/>
    <w:multiLevelType w:val="hybridMultilevel"/>
    <w:tmpl w:val="32460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3592"/>
    <w:multiLevelType w:val="hybridMultilevel"/>
    <w:tmpl w:val="C38A0CAC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92"/>
    <w:rsid w:val="00086969"/>
    <w:rsid w:val="000D43DA"/>
    <w:rsid w:val="000E6FD4"/>
    <w:rsid w:val="00105908"/>
    <w:rsid w:val="0010796B"/>
    <w:rsid w:val="001177B7"/>
    <w:rsid w:val="0015445C"/>
    <w:rsid w:val="00172A0A"/>
    <w:rsid w:val="0019080F"/>
    <w:rsid w:val="001933A3"/>
    <w:rsid w:val="001C413D"/>
    <w:rsid w:val="00276AB3"/>
    <w:rsid w:val="00282BF6"/>
    <w:rsid w:val="00293848"/>
    <w:rsid w:val="00296A05"/>
    <w:rsid w:val="00304E14"/>
    <w:rsid w:val="0033785C"/>
    <w:rsid w:val="003A36D0"/>
    <w:rsid w:val="003C3599"/>
    <w:rsid w:val="00407DAC"/>
    <w:rsid w:val="0042195A"/>
    <w:rsid w:val="00432A2B"/>
    <w:rsid w:val="00436F8C"/>
    <w:rsid w:val="00443567"/>
    <w:rsid w:val="00493A2C"/>
    <w:rsid w:val="004C0C4B"/>
    <w:rsid w:val="004C6E1F"/>
    <w:rsid w:val="004D4ED8"/>
    <w:rsid w:val="004E2C60"/>
    <w:rsid w:val="004E4292"/>
    <w:rsid w:val="004F63D4"/>
    <w:rsid w:val="00504ABC"/>
    <w:rsid w:val="00511CB5"/>
    <w:rsid w:val="00523DA8"/>
    <w:rsid w:val="00564F03"/>
    <w:rsid w:val="005D4C34"/>
    <w:rsid w:val="00627A9D"/>
    <w:rsid w:val="00653608"/>
    <w:rsid w:val="00676429"/>
    <w:rsid w:val="00676CFB"/>
    <w:rsid w:val="00684DDE"/>
    <w:rsid w:val="006B44DE"/>
    <w:rsid w:val="006E28F2"/>
    <w:rsid w:val="0070397F"/>
    <w:rsid w:val="00770D05"/>
    <w:rsid w:val="00777E47"/>
    <w:rsid w:val="007A4693"/>
    <w:rsid w:val="007E39C9"/>
    <w:rsid w:val="00836CB1"/>
    <w:rsid w:val="008C6BEA"/>
    <w:rsid w:val="008F3A18"/>
    <w:rsid w:val="0090054E"/>
    <w:rsid w:val="00965310"/>
    <w:rsid w:val="00994E28"/>
    <w:rsid w:val="009A76BB"/>
    <w:rsid w:val="00A25590"/>
    <w:rsid w:val="00A46A76"/>
    <w:rsid w:val="00A62B5D"/>
    <w:rsid w:val="00A6322F"/>
    <w:rsid w:val="00A94F41"/>
    <w:rsid w:val="00AA6BD9"/>
    <w:rsid w:val="00B0689F"/>
    <w:rsid w:val="00BE7E46"/>
    <w:rsid w:val="00BF3559"/>
    <w:rsid w:val="00C06AAD"/>
    <w:rsid w:val="00C32CAB"/>
    <w:rsid w:val="00C65D11"/>
    <w:rsid w:val="00C664C1"/>
    <w:rsid w:val="00CB15A2"/>
    <w:rsid w:val="00D13FC7"/>
    <w:rsid w:val="00D56270"/>
    <w:rsid w:val="00D80D86"/>
    <w:rsid w:val="00D904E7"/>
    <w:rsid w:val="00D90F99"/>
    <w:rsid w:val="00DB599C"/>
    <w:rsid w:val="00E21831"/>
    <w:rsid w:val="00E31F0D"/>
    <w:rsid w:val="00E3401D"/>
    <w:rsid w:val="00E55215"/>
    <w:rsid w:val="00EB0FB5"/>
    <w:rsid w:val="00EF659A"/>
    <w:rsid w:val="00F476BC"/>
    <w:rsid w:val="00F94F15"/>
    <w:rsid w:val="00FA5E49"/>
    <w:rsid w:val="00FC17B9"/>
    <w:rsid w:val="00FD0295"/>
    <w:rsid w:val="00FD03AA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F53F48C"/>
  <w15:docId w15:val="{B5B13BA9-651F-41A4-AB62-F6CA837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F94F15"/>
    <w:pPr>
      <w:spacing w:after="200" w:line="276" w:lineRule="auto"/>
    </w:pPr>
    <w:rPr>
      <w:sz w:val="22"/>
      <w:szCs w:val="22"/>
      <w:lang w:eastAsia="en-US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4219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izenburua">
    <w:name w:val="heading 3"/>
    <w:basedOn w:val="Normala"/>
    <w:link w:val="3izenburuaKar"/>
    <w:uiPriority w:val="9"/>
    <w:qFormat/>
    <w:rsid w:val="00337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uiPriority w:val="99"/>
    <w:unhideWhenUsed/>
    <w:rsid w:val="00FD0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user-highlighted-active">
    <w:name w:val="user-highlighted-active"/>
    <w:basedOn w:val="Paragrafoarenletra-tipolehenetsia"/>
    <w:rsid w:val="00FD0295"/>
  </w:style>
  <w:style w:type="paragraph" w:styleId="Goiburua">
    <w:name w:val="header"/>
    <w:basedOn w:val="Normala"/>
    <w:link w:val="GoiburuaKar"/>
    <w:unhideWhenUsed/>
    <w:rsid w:val="00E31F0D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rsid w:val="00E31F0D"/>
    <w:rPr>
      <w:sz w:val="22"/>
      <w:szCs w:val="22"/>
      <w:lang w:eastAsia="en-US"/>
    </w:rPr>
  </w:style>
  <w:style w:type="paragraph" w:styleId="Orri-oina">
    <w:name w:val="footer"/>
    <w:basedOn w:val="Normala"/>
    <w:link w:val="Orri-oinaKar"/>
    <w:uiPriority w:val="99"/>
    <w:unhideWhenUsed/>
    <w:rsid w:val="00E31F0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uiPriority w:val="99"/>
    <w:rsid w:val="00E31F0D"/>
    <w:rPr>
      <w:sz w:val="22"/>
      <w:szCs w:val="22"/>
      <w:lang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E31F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E31F0D"/>
    <w:rPr>
      <w:rFonts w:ascii="Tahoma" w:hAnsi="Tahoma" w:cs="Tahoma"/>
      <w:sz w:val="16"/>
      <w:szCs w:val="16"/>
      <w:lang w:eastAsia="en-US"/>
    </w:rPr>
  </w:style>
  <w:style w:type="table" w:styleId="Saretaduntaula">
    <w:name w:val="Table Grid"/>
    <w:basedOn w:val="Taulanormala"/>
    <w:uiPriority w:val="59"/>
    <w:rsid w:val="00E3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izenburuaKar">
    <w:name w:val="3. izenburua Kar"/>
    <w:link w:val="3izenburua"/>
    <w:uiPriority w:val="9"/>
    <w:rsid w:val="0033785C"/>
    <w:rPr>
      <w:rFonts w:ascii="Times New Roman" w:eastAsia="Times New Roman" w:hAnsi="Times New Roman"/>
      <w:b/>
      <w:bCs/>
      <w:sz w:val="27"/>
      <w:szCs w:val="27"/>
    </w:rPr>
  </w:style>
  <w:style w:type="character" w:styleId="Hiperesteka">
    <w:name w:val="Hyperlink"/>
    <w:uiPriority w:val="99"/>
    <w:unhideWhenUsed/>
    <w:rsid w:val="0033785C"/>
    <w:rPr>
      <w:strike w:val="0"/>
      <w:dstrike w:val="0"/>
      <w:color w:val="54595F"/>
      <w:u w:val="none"/>
      <w:effect w:val="none"/>
    </w:rPr>
  </w:style>
  <w:style w:type="paragraph" w:customStyle="1" w:styleId="bopvtitulo">
    <w:name w:val="bopvtitulo"/>
    <w:basedOn w:val="Normala"/>
    <w:rsid w:val="00337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1izenburuaKar">
    <w:name w:val="1. izenburua Kar"/>
    <w:link w:val="1izenburua"/>
    <w:uiPriority w:val="9"/>
    <w:rsid w:val="004219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4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 DE ESCRITO DE SUBSANACIÓN</vt:lpstr>
      <vt:lpstr>MODELO DE ESCRITO DE SUBSANACIÓN</vt:lpstr>
    </vt:vector>
  </TitlesOfParts>
  <Company/>
  <LinksUpToDate>false</LinksUpToDate>
  <CharactersWithSpaces>1622</CharactersWithSpaces>
  <SharedDoc>false</SharedDoc>
  <HLinks>
    <vt:vector size="18" baseType="variant">
      <vt:variant>
        <vt:i4>5374044</vt:i4>
      </vt:variant>
      <vt:variant>
        <vt:i4>6</vt:i4>
      </vt:variant>
      <vt:variant>
        <vt:i4>0</vt:i4>
      </vt:variant>
      <vt:variant>
        <vt:i4>5</vt:i4>
      </vt:variant>
      <vt:variant>
        <vt:lpwstr>http://www.ehu.eus/es/web/idazkaritza-nagusia/upv/ehuko-erregistro-orokorraren-ordutegia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ESCRITO DE SUBSANACIÓN</dc:title>
  <dc:creator>bmzraalm</dc:creator>
  <cp:lastModifiedBy>MIRARI AYERBE</cp:lastModifiedBy>
  <cp:revision>2</cp:revision>
  <dcterms:created xsi:type="dcterms:W3CDTF">2019-06-17T12:15:00Z</dcterms:created>
  <dcterms:modified xsi:type="dcterms:W3CDTF">2019-06-17T12:15:00Z</dcterms:modified>
</cp:coreProperties>
</file>