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Report by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9C78DC">
        <w:rPr>
          <w:rFonts w:ascii="EHUSans" w:hAnsi="EHUSans" w:cs="Times New Roman"/>
          <w:b/>
          <w:sz w:val="22"/>
          <w:szCs w:val="22"/>
          <w:lang w:val="en-US"/>
        </w:rPr>
        <w:t>ART IN THE UPV/EHU ERASMUS+ 2016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</w:t>
      </w:r>
      <w:r w:rsidR="009C78DC">
        <w:rPr>
          <w:rFonts w:ascii="EHUSans" w:hAnsi="EHUSans" w:cs="Times New Roman"/>
          <w:b/>
          <w:sz w:val="22"/>
          <w:szCs w:val="22"/>
          <w:lang w:val="en-US"/>
        </w:rPr>
        <w:t>ITY FROM UNIVERSITIES IN THE UKRAINE, GEORGIA, CHINA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AND RUSSIA</w:t>
      </w:r>
      <w:r w:rsidR="009C78DC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TO THE UPV/EHU (SPAIN)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indicate contact data of the faculty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9C78DC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 March 2017 to 20 December 2017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7D71AB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7FFA"/>
    <w:rsid w:val="00202A16"/>
    <w:rsid w:val="0020524D"/>
    <w:rsid w:val="00205363"/>
    <w:rsid w:val="00217EA0"/>
    <w:rsid w:val="00222F27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62FEC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6896"/>
    <w:rsid w:val="007844C1"/>
    <w:rsid w:val="00793D35"/>
    <w:rsid w:val="007A3B57"/>
    <w:rsid w:val="007B1759"/>
    <w:rsid w:val="007D62C9"/>
    <w:rsid w:val="007D71AB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C78DC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AA30-111B-4990-A3AB-875675C3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5</cp:revision>
  <cp:lastPrinted>2015-10-22T09:55:00Z</cp:lastPrinted>
  <dcterms:created xsi:type="dcterms:W3CDTF">2015-10-28T10:40:00Z</dcterms:created>
  <dcterms:modified xsi:type="dcterms:W3CDTF">2016-10-24T14:45:00Z</dcterms:modified>
</cp:coreProperties>
</file>