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E3" w:rsidRDefault="00E30DD8">
      <w:bookmarkStart w:id="0" w:name="_GoBack"/>
      <w:bookmarkEnd w:id="0"/>
    </w:p>
    <w:tbl>
      <w:tblPr>
        <w:tblW w:w="97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3315"/>
        <w:gridCol w:w="1659"/>
      </w:tblGrid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743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EE3" w:rsidRDefault="00E30DD8" w:rsidP="00B71288">
            <w:pPr>
              <w:spacing w:after="0" w:line="240" w:lineRule="auto"/>
              <w:jc w:val="center"/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</w:pPr>
          </w:p>
          <w:p w:rsidR="00B71288" w:rsidRPr="00B71288" w:rsidRDefault="00E30DD8" w:rsidP="00B71288">
            <w:pPr>
              <w:spacing w:after="0" w:line="240" w:lineRule="auto"/>
              <w:jc w:val="center"/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</w:pPr>
            <w:r w:rsidRPr="00B71288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HEDAKUNTZAKO JARDUERAK EGITEKO DEIALDIA</w:t>
            </w:r>
          </w:p>
          <w:p w:rsidR="00BC2A27" w:rsidRDefault="00E30DD8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</w:rPr>
              <w:t>III</w:t>
            </w:r>
            <w:r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</w:rPr>
              <w:t>.</w:t>
            </w:r>
            <w:r w:rsidRPr="009F0A12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</w:rPr>
              <w:t xml:space="preserve"> ERANSKINA</w:t>
            </w:r>
            <w:r w:rsidRPr="009F0A12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F0A12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</w:rPr>
              <w:t>AURREKONTUA</w:t>
            </w:r>
          </w:p>
          <w:p w:rsidR="00B71288" w:rsidRPr="009F0A12" w:rsidRDefault="00E30DD8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C2A27" w:rsidRPr="009F0A12" w:rsidRDefault="00E30DD8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</w:rPr>
              <w:t>GAST</w:t>
            </w:r>
            <w:r w:rsidRPr="009F0A12">
              <w:rPr>
                <w:rFonts w:ascii="EHUSerif" w:eastAsia="Times New Roman" w:hAnsi="EHUSerif"/>
                <w:b/>
                <w:bCs/>
                <w:color w:val="000000"/>
              </w:rPr>
              <w:t>UAK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2A27" w:rsidRPr="009F0A12" w:rsidRDefault="00E30DD8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</w:rPr>
              <w:t>KONTZEPTUA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</w:rPr>
              <w:t>ZENBATEKOA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b/>
                <w:bCs/>
                <w:color w:val="000000"/>
              </w:rPr>
            </w:pPr>
          </w:p>
          <w:p w:rsidR="00BC2A27" w:rsidRPr="009F0A12" w:rsidRDefault="00E30DD8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b/>
                <w:bCs/>
                <w:color w:val="000000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</w:rPr>
              <w:t>GASTUAK GUZTIRA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b/>
                <w:bCs/>
                <w:color w:val="000000"/>
              </w:rPr>
            </w:pP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974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</w:rPr>
              <w:t>DIRU SARRERAK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C2A27" w:rsidRPr="00341574" w:rsidRDefault="00E30DD8" w:rsidP="0034157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/>
              </w:rPr>
            </w:pPr>
            <w:r w:rsidRPr="00341574">
              <w:rPr>
                <w:rFonts w:ascii="EHUSerif" w:eastAsia="Times New Roman" w:hAnsi="EHUSerif"/>
                <w:color w:val="000000"/>
                <w:sz w:val="18"/>
                <w:szCs w:val="18"/>
                <w:lang w:val="eu-ES"/>
              </w:rPr>
              <w:t xml:space="preserve">NORBERAREN </w:t>
            </w:r>
            <w:r w:rsidRPr="00341574">
              <w:rPr>
                <w:rFonts w:ascii="EHUSerif" w:eastAsia="Times New Roman" w:hAnsi="EHUSerif"/>
                <w:color w:val="000000"/>
                <w:sz w:val="18"/>
                <w:szCs w:val="18"/>
                <w:lang w:val="eu-ES"/>
              </w:rPr>
              <w:t>SARRERA</w:t>
            </w:r>
            <w:r w:rsidRPr="00341574">
              <w:rPr>
                <w:rFonts w:ascii="EHUSerif" w:eastAsia="Times New Roman" w:hAnsi="EHUSerif"/>
                <w:color w:val="000000"/>
                <w:sz w:val="18"/>
                <w:szCs w:val="18"/>
                <w:lang w:val="eu-ES"/>
              </w:rPr>
              <w:t>K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</w:rPr>
              <w:t>MOTA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</w:rPr>
              <w:t>ZENBATEKOA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34157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Norberaren f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inantzaketa</w:t>
            </w:r>
            <w:r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 xml:space="preserve"> (saila)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E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ntitate pribatuen ekarpenak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34157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B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este diru</w:t>
            </w:r>
            <w:r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 xml:space="preserve"> 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sarrera batzuk (matrikulak, izen</w:t>
            </w:r>
            <w:r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 xml:space="preserve"> 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emateak, sarrera</w:t>
            </w:r>
            <w:r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 xml:space="preserve"> </w:t>
            </w: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txartelak...)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2A0535" w:rsidRDefault="00E30DD8" w:rsidP="00341574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val="eu-ES"/>
              </w:rPr>
            </w:pPr>
            <w:r w:rsidRPr="002A0535">
              <w:rPr>
                <w:rFonts w:ascii="EHUSerif" w:eastAsia="Times New Roman" w:hAnsi="EHUSerif"/>
                <w:sz w:val="18"/>
                <w:szCs w:val="18"/>
                <w:lang w:val="eu-ES"/>
              </w:rPr>
              <w:t xml:space="preserve">NORBERAREN SARRERAK GUZTIRA </w:t>
            </w:r>
          </w:p>
        </w:tc>
        <w:tc>
          <w:tcPr>
            <w:tcW w:w="16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</w:tr>
      <w:tr w:rsidR="00BC2A27" w:rsidRPr="008314C8" w:rsidTr="006B480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C2A27" w:rsidRPr="00D00EE3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ascii="EHUSerif" w:hAnsi="EHUSerif"/>
                <w:color w:val="000000"/>
                <w:sz w:val="18"/>
                <w:szCs w:val="18"/>
                <w:lang w:val="eu-ES"/>
              </w:rPr>
              <w:t>ENTITATE PUBLIKOEN EKARPENAK (ESKATUTAKO DIRU LAGUNTZAK)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</w:rPr>
              <w:t>ERAKUNDEA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</w:rPr>
              <w:t>ESKAERAREN EGOERA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  <w:r w:rsidRPr="009F0A12">
              <w:rPr>
                <w:rFonts w:ascii="EHUSerif" w:eastAsia="Times New Roman" w:hAnsi="EHUSerif"/>
                <w:color w:val="000000"/>
                <w:sz w:val="18"/>
                <w:szCs w:val="18"/>
              </w:rPr>
              <w:t>ZENBATEKOA</w:t>
            </w: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6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27" w:rsidRPr="009F0A12" w:rsidRDefault="00E30DD8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</w:rPr>
            </w:pPr>
            <w:r w:rsidRPr="009F0A12">
              <w:rPr>
                <w:rFonts w:ascii="EHUSerif" w:hAnsi="EHUSerif"/>
                <w:bCs/>
                <w:sz w:val="18"/>
                <w:szCs w:val="18"/>
                <w:lang w:val="eu-ES"/>
              </w:rPr>
              <w:t>DEIALDI HONETAN ESKATZEN DEN DIRU LAGUNTZAREN KOPURUA</w:t>
            </w: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9F0A12" w:rsidRDefault="00E30DD8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2A0535" w:rsidRDefault="00E30DD8" w:rsidP="00341574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val="eu-ES"/>
              </w:rPr>
            </w:pPr>
            <w:r w:rsidRPr="002A0535">
              <w:rPr>
                <w:rFonts w:ascii="EHUSerif" w:eastAsia="Times New Roman" w:hAnsi="EHUSerif"/>
                <w:sz w:val="18"/>
                <w:szCs w:val="18"/>
                <w:lang w:val="eu-ES"/>
              </w:rPr>
              <w:t xml:space="preserve">EKARPEN PUBLIKOAK GUZTIRA 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</w:rPr>
            </w:pPr>
          </w:p>
        </w:tc>
      </w:tr>
      <w:tr w:rsidR="00BC2A27" w:rsidRPr="009F0A12" w:rsidTr="006B480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9F0A12" w:rsidRDefault="00E30DD8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b/>
                <w:bCs/>
                <w:color w:val="000000"/>
                <w:sz w:val="20"/>
                <w:szCs w:val="18"/>
              </w:rPr>
            </w:pPr>
          </w:p>
          <w:p w:rsidR="00BC2A27" w:rsidRPr="009F0A12" w:rsidRDefault="00E30DD8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color w:val="000000"/>
              </w:rPr>
            </w:pPr>
            <w:r w:rsidRPr="009F0A12">
              <w:rPr>
                <w:rFonts w:ascii="EHUSerif" w:eastAsia="Times New Roman" w:hAnsi="EHUSerif"/>
                <w:b/>
                <w:bCs/>
                <w:color w:val="000000"/>
              </w:rPr>
              <w:lastRenderedPageBreak/>
              <w:t>DIRU SARRERAK GUZTIRA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2A27" w:rsidRPr="009F0A12" w:rsidRDefault="00E30DD8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color w:val="000000"/>
                <w:sz w:val="20"/>
                <w:szCs w:val="18"/>
              </w:rPr>
            </w:pPr>
          </w:p>
        </w:tc>
      </w:tr>
    </w:tbl>
    <w:p w:rsidR="00025BC0" w:rsidRPr="003F30D7" w:rsidRDefault="00E30DD8" w:rsidP="00BC2A27">
      <w:pPr>
        <w:rPr>
          <w:sz w:val="20"/>
          <w:szCs w:val="20"/>
        </w:rPr>
      </w:pPr>
    </w:p>
    <w:sectPr w:rsidR="00025BC0" w:rsidRPr="003F30D7" w:rsidSect="00601FF6">
      <w:headerReference w:type="default" r:id="rId6"/>
      <w:headerReference w:type="first" r:id="rId7"/>
      <w:footerReference w:type="first" r:id="rId8"/>
      <w:footnotePr>
        <w:pos w:val="beneathText"/>
      </w:footnotePr>
      <w:type w:val="continuous"/>
      <w:pgSz w:w="11905" w:h="16837" w:code="9"/>
      <w:pgMar w:top="0" w:right="1304" w:bottom="709" w:left="1134" w:header="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0DD8">
      <w:pPr>
        <w:spacing w:after="0" w:line="240" w:lineRule="auto"/>
      </w:pPr>
      <w:r>
        <w:separator/>
      </w:r>
    </w:p>
  </w:endnote>
  <w:endnote w:type="continuationSeparator" w:id="0">
    <w:p w:rsidR="00000000" w:rsidRDefault="00E3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 55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CellMar>
        <w:left w:w="10" w:type="dxa"/>
        <w:right w:w="10" w:type="dxa"/>
      </w:tblCellMar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B4826" w:rsidRPr="006526D8" w:rsidTr="002D6CCC">
      <w:tblPrEx>
        <w:tblCellMar>
          <w:top w:w="0" w:type="dxa"/>
          <w:bottom w:w="0" w:type="dxa"/>
        </w:tblCellMar>
      </w:tblPrEx>
      <w:trPr>
        <w:trHeight w:val="1565"/>
      </w:trPr>
      <w:tc>
        <w:tcPr>
          <w:tcW w:w="3925" w:type="dxa"/>
          <w:vAlign w:val="bottom"/>
        </w:tcPr>
        <w:p w:rsidR="000B4826" w:rsidRDefault="00E30DD8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0B4826" w:rsidRDefault="00E30DD8" w:rsidP="006F2C9A">
          <w:pPr>
            <w:rPr>
              <w:rFonts w:ascii="Arial" w:hAnsi="Arial" w:cs="Arial"/>
              <w:sz w:val="14"/>
              <w:szCs w:val="14"/>
            </w:rPr>
          </w:pPr>
        </w:p>
        <w:p w:rsidR="000B4826" w:rsidRPr="006526D8" w:rsidRDefault="00E30DD8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0B4826" w:rsidRPr="006526D8" w:rsidRDefault="00E30DD8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B4826" w:rsidRPr="00341574" w:rsidRDefault="00E30DD8" w:rsidP="00DB364C">
          <w:pPr>
            <w:spacing w:after="0" w:line="240" w:lineRule="auto"/>
            <w:jc w:val="right"/>
            <w:rPr>
              <w:rFonts w:ascii="Arial" w:hAnsi="Arial" w:cs="Arial"/>
              <w:b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b/>
              <w:noProof/>
              <w:sz w:val="14"/>
              <w:szCs w:val="14"/>
              <w:lang w:val="eu-ES"/>
            </w:rPr>
            <w:t>ARABAKO CAMPUSA</w:t>
          </w:r>
        </w:p>
        <w:p w:rsidR="000B4826" w:rsidRPr="00341574" w:rsidRDefault="00E30DD8" w:rsidP="00DB364C">
          <w:pPr>
            <w:spacing w:after="0" w:line="240" w:lineRule="auto"/>
            <w:jc w:val="right"/>
            <w:rPr>
              <w:rFonts w:ascii="Arial" w:hAnsi="Arial" w:cs="Arial"/>
              <w:b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b/>
              <w:noProof/>
              <w:sz w:val="14"/>
              <w:szCs w:val="14"/>
              <w:lang w:val="eu-ES"/>
            </w:rPr>
            <w:t>CAMPUS DE ÁLAVA</w:t>
          </w:r>
        </w:p>
        <w:p w:rsidR="000B4826" w:rsidRPr="00341574" w:rsidRDefault="00E30DD8" w:rsidP="00DB364C">
          <w:pPr>
            <w:spacing w:after="0" w:line="240" w:lineRule="auto"/>
            <w:jc w:val="right"/>
            <w:rPr>
              <w:rFonts w:ascii="Arial" w:hAnsi="Arial" w:cs="Arial"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Izardu</w:t>
          </w:r>
          <w:r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I komandantea</w:t>
          </w:r>
          <w:r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, 2</w:t>
          </w:r>
        </w:p>
        <w:p w:rsidR="000B4826" w:rsidRPr="00341574" w:rsidRDefault="00E30DD8" w:rsidP="00DB364C">
          <w:pPr>
            <w:spacing w:after="0" w:line="240" w:lineRule="auto"/>
            <w:jc w:val="right"/>
            <w:rPr>
              <w:rFonts w:ascii="Arial" w:hAnsi="Arial" w:cs="Arial"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01.006 Vitoria-Gasteiz</w:t>
          </w:r>
        </w:p>
        <w:p w:rsidR="000B4826" w:rsidRPr="00341574" w:rsidRDefault="00E30DD8" w:rsidP="00DB364C">
          <w:pPr>
            <w:spacing w:after="0" w:line="240" w:lineRule="auto"/>
            <w:jc w:val="right"/>
            <w:rPr>
              <w:rFonts w:ascii="Arial" w:hAnsi="Arial" w:cs="Arial"/>
              <w:noProof/>
              <w:sz w:val="14"/>
              <w:szCs w:val="14"/>
              <w:lang w:val="eu-ES"/>
            </w:rPr>
          </w:pPr>
          <w:r w:rsidRPr="00341574">
            <w:rPr>
              <w:rFonts w:ascii="Arial" w:hAnsi="Arial" w:cs="Arial"/>
              <w:noProof/>
              <w:sz w:val="14"/>
              <w:szCs w:val="14"/>
              <w:lang w:val="eu-ES"/>
            </w:rPr>
            <w:t>T: 34 945 01 3000</w:t>
          </w:r>
        </w:p>
        <w:p w:rsidR="000B4826" w:rsidRDefault="00E30DD8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0B4826" w:rsidRPr="006526D8" w:rsidRDefault="00E30DD8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0B4826" w:rsidRDefault="00E30DD8" w:rsidP="00DB364C"/>
  <w:p w:rsidR="000B4826" w:rsidRDefault="00E30DD8" w:rsidP="00DB3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0DD8">
      <w:pPr>
        <w:spacing w:after="0" w:line="240" w:lineRule="auto"/>
      </w:pPr>
      <w:r>
        <w:separator/>
      </w:r>
    </w:p>
  </w:footnote>
  <w:footnote w:type="continuationSeparator" w:id="0">
    <w:p w:rsidR="00000000" w:rsidRDefault="00E3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E30DD8" w:rsidP="005D45DA">
    <w:pPr>
      <w:ind w:left="-1134"/>
    </w:pPr>
    <w:r w:rsidRPr="005D45DA">
      <w:rPr>
        <w:noProof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E30DD8" w:rsidP="002A0A56">
    <w:pPr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0</wp:posOffset>
          </wp:positionV>
          <wp:extent cx="2122170" cy="981075"/>
          <wp:effectExtent l="0" t="0" r="0" b="0"/>
          <wp:wrapThrough wrapText="bothSides">
            <wp:wrapPolygon edited="0">
              <wp:start x="0" y="0"/>
              <wp:lineTo x="0" y="21390"/>
              <wp:lineTo x="21329" y="21390"/>
              <wp:lineTo x="2132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26" w:rsidRPr="00596857" w:rsidRDefault="00E30DD8" w:rsidP="00596857">
                          <w:pPr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</w:rPr>
                            <w:t xml:space="preserve"> ERREKTOREORDETZA</w:t>
                          </w:r>
                        </w:p>
                        <w:p w:rsidR="000B4826" w:rsidRPr="0007676C" w:rsidRDefault="00E30DD8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B4826" w:rsidRPr="00596857" w:rsidRDefault="00E30DD8" w:rsidP="00596857">
                    <w:pPr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</w:rPr>
                      <w:t xml:space="preserve"> ERREKTOREORDETZA</w:t>
                    </w:r>
                  </w:p>
                  <w:p w:rsidR="000B4826" w:rsidRPr="0007676C" w:rsidRDefault="00E30DD8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D8"/>
    <w:rsid w:val="00E3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F440D-196B-42B1-846A-A4C31652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CARRERA</dc:creator>
  <cp:lastModifiedBy>ALBERTO CARRERA</cp:lastModifiedBy>
  <cp:revision>1</cp:revision>
  <dcterms:created xsi:type="dcterms:W3CDTF">2021-09-16T07:57:00Z</dcterms:created>
  <dcterms:modified xsi:type="dcterms:W3CDTF">2021-09-16T07:57:00Z</dcterms:modified>
</cp:coreProperties>
</file>