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75" w:type="dxa"/>
          <w:left w:w="75" w:type="dxa"/>
          <w:bottom w:w="75" w:type="dxa"/>
          <w:right w:w="75" w:type="dxa"/>
        </w:tblCellMar>
        <w:tblLook w:val="04A0"/>
      </w:tblPr>
      <w:tblGrid>
        <w:gridCol w:w="8714"/>
      </w:tblGrid>
      <w:tr w:rsidR="00ED745B" w:rsidTr="00B30E7D">
        <w:trPr>
          <w:tblCellSpacing w:w="15" w:type="dxa"/>
        </w:trPr>
        <w:tc>
          <w:tcPr>
            <w:tcW w:w="0" w:type="auto"/>
            <w:shd w:val="clear" w:color="auto" w:fill="FFFFFF"/>
            <w:vAlign w:val="center"/>
            <w:hideMark/>
          </w:tcPr>
          <w:p w:rsidR="00ED745B" w:rsidRDefault="00B30E7D">
            <w:pPr>
              <w:spacing w:line="195" w:lineRule="atLeast"/>
              <w:rPr>
                <w:rFonts w:ascii="Verdana" w:eastAsia="Times New Roman" w:hAnsi="Verdana"/>
                <w:color w:val="000000"/>
                <w:sz w:val="17"/>
                <w:szCs w:val="17"/>
              </w:rPr>
            </w:pPr>
            <w:r>
              <w:rPr>
                <w:rStyle w:val="Textoennegrita"/>
                <w:rFonts w:ascii="Verdana" w:eastAsia="Times New Roman" w:hAnsi="Verdana"/>
                <w:color w:val="000000"/>
                <w:sz w:val="17"/>
                <w:szCs w:val="17"/>
              </w:rPr>
              <w:t>IzenaNombre AbizenaApellido</w:t>
            </w:r>
            <w:r>
              <w:rPr>
                <w:rFonts w:ascii="Verdana" w:eastAsia="Times New Roman" w:hAnsi="Verdana"/>
                <w:color w:val="000000"/>
                <w:sz w:val="17"/>
                <w:szCs w:val="17"/>
              </w:rPr>
              <w:br/>
              <w:t>Lanpostuaren izena/Denominación del puesto o cargo</w:t>
            </w:r>
            <w:r>
              <w:rPr>
                <w:rFonts w:ascii="Verdana" w:eastAsia="Times New Roman" w:hAnsi="Verdana"/>
                <w:color w:val="000000"/>
                <w:sz w:val="17"/>
                <w:szCs w:val="17"/>
              </w:rPr>
              <w:br/>
            </w:r>
            <w:hyperlink r:id="rId4" w:history="1">
              <w:r>
                <w:rPr>
                  <w:rStyle w:val="Hipervnculo"/>
                  <w:rFonts w:ascii="Verdana" w:eastAsia="Times New Roman" w:hAnsi="Verdana"/>
                  <w:sz w:val="17"/>
                  <w:szCs w:val="17"/>
                </w:rPr>
                <w:t>helbideelektronikoacorreoelectrónico@ehu.es</w:t>
              </w:r>
            </w:hyperlink>
            <w:r>
              <w:rPr>
                <w:rFonts w:ascii="Verdana" w:eastAsia="Times New Roman" w:hAnsi="Verdana"/>
                <w:color w:val="000000"/>
                <w:sz w:val="17"/>
                <w:szCs w:val="17"/>
              </w:rPr>
              <w:br/>
              <w:t>Nº de teléfono</w:t>
            </w:r>
          </w:p>
        </w:tc>
      </w:tr>
      <w:tr w:rsidR="00ED745B" w:rsidTr="00B30E7D">
        <w:trPr>
          <w:tblCellSpacing w:w="15" w:type="dxa"/>
        </w:trPr>
        <w:tc>
          <w:tcPr>
            <w:tcW w:w="4000" w:type="pct"/>
            <w:shd w:val="clear" w:color="auto" w:fill="000000"/>
            <w:vAlign w:val="center"/>
            <w:hideMark/>
          </w:tcPr>
          <w:tbl>
            <w:tblPr>
              <w:tblW w:w="5000" w:type="pct"/>
              <w:tblCellSpacing w:w="15" w:type="dxa"/>
              <w:tblLook w:val="04A0"/>
            </w:tblPr>
            <w:tblGrid>
              <w:gridCol w:w="1543"/>
              <w:gridCol w:w="6961"/>
            </w:tblGrid>
            <w:tr w:rsidR="00ED745B">
              <w:trPr>
                <w:tblCellSpacing w:w="15" w:type="dxa"/>
              </w:trPr>
              <w:tc>
                <w:tcPr>
                  <w:tcW w:w="2750" w:type="pct"/>
                  <w:tcMar>
                    <w:top w:w="15" w:type="dxa"/>
                    <w:left w:w="15" w:type="dxa"/>
                    <w:bottom w:w="15" w:type="dxa"/>
                    <w:right w:w="15" w:type="dxa"/>
                  </w:tcMar>
                  <w:vAlign w:val="center"/>
                  <w:hideMark/>
                </w:tcPr>
                <w:p w:rsidR="00ED745B" w:rsidRDefault="00B30E7D">
                  <w:pPr>
                    <w:rPr>
                      <w:rFonts w:eastAsia="Times New Roman"/>
                    </w:rPr>
                  </w:pPr>
                  <w:r>
                    <w:rPr>
                      <w:rStyle w:val="Textoennegrita"/>
                      <w:rFonts w:ascii="Verdana" w:eastAsia="Times New Roman" w:hAnsi="Verdana"/>
                      <w:color w:val="FFFFFF"/>
                      <w:sz w:val="17"/>
                      <w:szCs w:val="17"/>
                    </w:rPr>
                    <w:t>UNITATE IKASTEGIAREN IZENA/NOMBRE DE LA UNIDAD CENTRO DE ADSCRIPCIÓN</w:t>
                  </w:r>
                  <w:r>
                    <w:rPr>
                      <w:rFonts w:ascii="Verdana" w:eastAsia="Times New Roman" w:hAnsi="Verdana"/>
                      <w:b/>
                      <w:bCs/>
                      <w:color w:val="FFFFFF"/>
                      <w:sz w:val="17"/>
                      <w:szCs w:val="17"/>
                    </w:rPr>
                    <w:br/>
                  </w:r>
                  <w:r>
                    <w:rPr>
                      <w:rStyle w:val="Textoennegrita"/>
                      <w:rFonts w:ascii="Verdana" w:eastAsia="Times New Roman" w:hAnsi="Verdana"/>
                      <w:color w:val="FFFFFF"/>
                      <w:sz w:val="17"/>
                      <w:szCs w:val="17"/>
                    </w:rPr>
                    <w:t>UPV/EHU</w:t>
                  </w:r>
                  <w:r>
                    <w:rPr>
                      <w:rFonts w:eastAsia="Times New Roman"/>
                    </w:rPr>
                    <w:br/>
                  </w:r>
                  <w:r>
                    <w:rPr>
                      <w:rFonts w:ascii="Verdana" w:eastAsia="Times New Roman" w:hAnsi="Verdana"/>
                      <w:color w:val="FFFFFF"/>
                      <w:sz w:val="14"/>
                      <w:szCs w:val="14"/>
                    </w:rPr>
                    <w:t>Dirección postal | Código Postal MUNICIPIO</w:t>
                  </w:r>
                  <w:r>
                    <w:rPr>
                      <w:rFonts w:ascii="Verdana" w:eastAsia="Times New Roman" w:hAnsi="Verdana"/>
                      <w:color w:val="FFFFFF"/>
                      <w:sz w:val="14"/>
                      <w:szCs w:val="14"/>
                    </w:rPr>
                    <w:br/>
                  </w:r>
                  <w:r>
                    <w:rPr>
                      <w:rStyle w:val="Textoennegrita"/>
                      <w:rFonts w:ascii="Verdana" w:eastAsia="Times New Roman" w:hAnsi="Verdana"/>
                      <w:color w:val="FFFFFF"/>
                      <w:sz w:val="14"/>
                      <w:szCs w:val="14"/>
                    </w:rPr>
                    <w:t>T.: +34 TELEFONO</w:t>
                  </w:r>
                  <w:r>
                    <w:rPr>
                      <w:rFonts w:ascii="Verdana" w:eastAsia="Times New Roman" w:hAnsi="Verdana"/>
                      <w:color w:val="FFFFFF"/>
                      <w:sz w:val="14"/>
                      <w:szCs w:val="14"/>
                    </w:rPr>
                    <w:t xml:space="preserve"> | </w:t>
                  </w:r>
                  <w:r>
                    <w:rPr>
                      <w:rStyle w:val="Textoennegrita"/>
                      <w:rFonts w:ascii="Verdana" w:eastAsia="Times New Roman" w:hAnsi="Verdana"/>
                      <w:color w:val="FFFFFF"/>
                      <w:sz w:val="14"/>
                      <w:szCs w:val="14"/>
                    </w:rPr>
                    <w:t>F.: +34 FAX</w:t>
                  </w:r>
                  <w:r>
                    <w:rPr>
                      <w:rFonts w:ascii="Verdana" w:eastAsia="Times New Roman" w:hAnsi="Verdana"/>
                      <w:color w:val="FFFFFF"/>
                      <w:sz w:val="14"/>
                      <w:szCs w:val="14"/>
                    </w:rPr>
                    <w:br/>
                  </w:r>
                  <w:hyperlink r:id="rId5" w:history="1">
                    <w:r>
                      <w:rPr>
                        <w:rStyle w:val="Textoennegrita"/>
                        <w:rFonts w:ascii="Verdana" w:eastAsia="Times New Roman" w:hAnsi="Verdana"/>
                        <w:color w:val="FFFFFF"/>
                        <w:sz w:val="14"/>
                        <w:szCs w:val="14"/>
                        <w:u w:val="single"/>
                      </w:rPr>
                      <w:t>www.ehu.es</w:t>
                    </w:r>
                  </w:hyperlink>
                  <w:r>
                    <w:rPr>
                      <w:rFonts w:eastAsia="Times New Roman"/>
                    </w:rPr>
                    <w:t xml:space="preserve"> </w:t>
                  </w:r>
                </w:p>
              </w:tc>
              <w:tc>
                <w:tcPr>
                  <w:tcW w:w="2250" w:type="pct"/>
                  <w:tcMar>
                    <w:top w:w="15" w:type="dxa"/>
                    <w:left w:w="15" w:type="dxa"/>
                    <w:bottom w:w="15" w:type="dxa"/>
                    <w:right w:w="15" w:type="dxa"/>
                  </w:tcMar>
                  <w:hideMark/>
                </w:tcPr>
                <w:p w:rsidR="00ED745B" w:rsidRDefault="00B30E7D">
                  <w:pPr>
                    <w:jc w:val="right"/>
                    <w:rPr>
                      <w:rFonts w:eastAsia="Times New Roman"/>
                    </w:rPr>
                  </w:pPr>
                  <w:r>
                    <w:rPr>
                      <w:rFonts w:eastAsia="Times New Roman"/>
                      <w:noProof/>
                    </w:rPr>
                    <w:drawing>
                      <wp:inline distT="0" distB="0" distL="0" distR="0">
                        <wp:extent cx="4591050" cy="704850"/>
                        <wp:effectExtent l="19050" t="0" r="0" b="0"/>
                        <wp:docPr id="1" name="Imagen 1" descr="http://www.unibertsitate-hedakuntza.ehu.es/p268-content/es/contenidos/informacion/manual_id_corp/es_manual/images/firma_email_upv_euskampus_biling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unibertsitate-hedakuntza.ehu.es/p268-content/es/contenidos/informacion/manual_id_corp/es_manual/images/firma_email_upv_euskampus_bilingue.gif"/>
                                <pic:cNvPicPr>
                                  <a:picLocks noChangeAspect="1" noChangeArrowheads="1"/>
                                </pic:cNvPicPr>
                              </pic:nvPicPr>
                              <pic:blipFill>
                                <a:blip r:embed="rId6" cstate="print"/>
                                <a:srcRect/>
                                <a:stretch>
                                  <a:fillRect/>
                                </a:stretch>
                              </pic:blipFill>
                              <pic:spPr bwMode="auto">
                                <a:xfrm>
                                  <a:off x="0" y="0"/>
                                  <a:ext cx="4591050" cy="704850"/>
                                </a:xfrm>
                                <a:prstGeom prst="rect">
                                  <a:avLst/>
                                </a:prstGeom>
                                <a:noFill/>
                                <a:ln w="9525">
                                  <a:noFill/>
                                  <a:miter lim="800000"/>
                                  <a:headEnd/>
                                  <a:tailEnd/>
                                </a:ln>
                              </pic:spPr>
                            </pic:pic>
                          </a:graphicData>
                        </a:graphic>
                      </wp:inline>
                    </w:drawing>
                  </w:r>
                </w:p>
              </w:tc>
            </w:tr>
          </w:tbl>
          <w:p w:rsidR="00ED745B" w:rsidRDefault="00ED745B">
            <w:pPr>
              <w:rPr>
                <w:rFonts w:eastAsia="Times New Roman"/>
                <w:sz w:val="20"/>
                <w:szCs w:val="20"/>
              </w:rPr>
            </w:pPr>
          </w:p>
        </w:tc>
      </w:tr>
      <w:tr w:rsidR="00ED745B" w:rsidTr="00B30E7D">
        <w:trPr>
          <w:tblCellSpacing w:w="15" w:type="dxa"/>
        </w:trPr>
        <w:tc>
          <w:tcPr>
            <w:tcW w:w="0" w:type="auto"/>
            <w:shd w:val="clear" w:color="auto" w:fill="FFFFFF"/>
            <w:hideMark/>
          </w:tcPr>
          <w:p w:rsidR="00ED745B" w:rsidRDefault="00B30E7D">
            <w:pPr>
              <w:spacing w:after="240"/>
              <w:rPr>
                <w:rFonts w:ascii="Verdana" w:eastAsia="Times New Roman" w:hAnsi="Verdana"/>
                <w:color w:val="888888"/>
                <w:sz w:val="14"/>
                <w:szCs w:val="14"/>
              </w:rPr>
            </w:pPr>
            <w:r>
              <w:rPr>
                <w:rFonts w:ascii="Verdana" w:eastAsia="Times New Roman" w:hAnsi="Verdana"/>
                <w:color w:val="888888"/>
                <w:sz w:val="14"/>
                <w:szCs w:val="14"/>
              </w:rPr>
              <w:t>ERNE! Baliteke mezu honen zatiren bat edo mezu osoa legez babestuta egotea. Mezuak badu bere hartzailea. Okerreko helbidera heldu bada (helbidea gaizki idatzi, transmisioak huts egin) eman abisu igorleari, korreo honi erantzunda. Kontuz! Mezua ez bada zuretzat, ez erabili, ez zabaldu beste inori, ez kopiatu eta ez baliatu.</w:t>
            </w:r>
            <w:r>
              <w:rPr>
                <w:rFonts w:ascii="Verdana" w:eastAsia="Times New Roman" w:hAnsi="Verdana"/>
                <w:color w:val="888888"/>
                <w:sz w:val="14"/>
                <w:szCs w:val="14"/>
              </w:rPr>
              <w:br/>
              <w:t>¡ATENCIÓN! Este mensaje contiene información privilegiada o confidencial a la que sólo tiene derecho a acceder el destinatario. Si usted lo recibe por error le agradeceríamos que no hiciera uso de la información y que se pusiese en contacto con el remitente.</w:t>
            </w:r>
          </w:p>
          <w:tbl>
            <w:tblPr>
              <w:tblW w:w="5000" w:type="pct"/>
              <w:tblCellSpacing w:w="0" w:type="dxa"/>
              <w:tblLook w:val="04A0"/>
            </w:tblPr>
            <w:tblGrid>
              <w:gridCol w:w="480"/>
              <w:gridCol w:w="8024"/>
            </w:tblGrid>
            <w:tr w:rsidR="00ED745B">
              <w:trPr>
                <w:tblCellSpacing w:w="0" w:type="dxa"/>
              </w:trPr>
              <w:tc>
                <w:tcPr>
                  <w:tcW w:w="420" w:type="dxa"/>
                  <w:tcMar>
                    <w:top w:w="15" w:type="dxa"/>
                    <w:left w:w="15" w:type="dxa"/>
                    <w:bottom w:w="15" w:type="dxa"/>
                    <w:right w:w="15" w:type="dxa"/>
                  </w:tcMar>
                  <w:vAlign w:val="center"/>
                  <w:hideMark/>
                </w:tcPr>
                <w:p w:rsidR="00ED745B" w:rsidRDefault="00B30E7D">
                  <w:pPr>
                    <w:rPr>
                      <w:rFonts w:ascii="Verdana" w:eastAsia="Times New Roman" w:hAnsi="Verdana"/>
                      <w:color w:val="888888"/>
                      <w:sz w:val="14"/>
                      <w:szCs w:val="14"/>
                    </w:rPr>
                  </w:pPr>
                  <w:r>
                    <w:rPr>
                      <w:rFonts w:ascii="Verdana" w:eastAsia="Times New Roman" w:hAnsi="Verdana"/>
                      <w:noProof/>
                      <w:color w:val="888888"/>
                      <w:sz w:val="14"/>
                      <w:szCs w:val="14"/>
                    </w:rPr>
                    <w:drawing>
                      <wp:inline distT="0" distB="0" distL="0" distR="0">
                        <wp:extent cx="266700" cy="247650"/>
                        <wp:effectExtent l="19050" t="0" r="0" b="0"/>
                        <wp:docPr id="2" name="Imagen 2" descr="http://www.unibertsitate-hedakuntza.ehu.es/p077-9030/es/contenidos/informacion/manual_id_corp/es_manual/images/recicla_firma_email_up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unibertsitate-hedakuntza.ehu.es/p077-9030/es/contenidos/informacion/manual_id_corp/es_manual/images/recicla_firma_email_upv.gif"/>
                                <pic:cNvPicPr>
                                  <a:picLocks noChangeAspect="1" noChangeArrowheads="1"/>
                                </pic:cNvPicPr>
                              </pic:nvPicPr>
                              <pic:blipFill>
                                <a:blip r:embed="rId7"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12135" w:type="dxa"/>
                  <w:tcMar>
                    <w:top w:w="15" w:type="dxa"/>
                    <w:left w:w="15" w:type="dxa"/>
                    <w:bottom w:w="15" w:type="dxa"/>
                    <w:right w:w="15" w:type="dxa"/>
                  </w:tcMar>
                  <w:vAlign w:val="center"/>
                  <w:hideMark/>
                </w:tcPr>
                <w:p w:rsidR="00ED745B" w:rsidRDefault="00B30E7D">
                  <w:pPr>
                    <w:rPr>
                      <w:rFonts w:ascii="Verdana" w:eastAsia="Times New Roman" w:hAnsi="Verdana"/>
                      <w:color w:val="888888"/>
                      <w:sz w:val="14"/>
                      <w:szCs w:val="14"/>
                    </w:rPr>
                  </w:pPr>
                  <w:r>
                    <w:rPr>
                      <w:rFonts w:ascii="Verdana" w:eastAsia="Times New Roman" w:hAnsi="Verdana"/>
                      <w:color w:val="888888"/>
                      <w:sz w:val="14"/>
                      <w:szCs w:val="14"/>
                    </w:rPr>
                    <w:t>E-mail hau inprimatu baino lehen egiaztatu inprimatzeko beharra.</w:t>
                  </w:r>
                  <w:r>
                    <w:rPr>
                      <w:rFonts w:ascii="Verdana" w:eastAsia="Times New Roman" w:hAnsi="Verdana"/>
                      <w:color w:val="888888"/>
                      <w:sz w:val="14"/>
                      <w:szCs w:val="14"/>
                    </w:rPr>
                    <w:br/>
                    <w:t>Antes de imprimir este e-mail piense bien si es necesario hacerlo.</w:t>
                  </w:r>
                </w:p>
              </w:tc>
            </w:tr>
          </w:tbl>
          <w:p w:rsidR="00ED745B" w:rsidRDefault="00ED745B">
            <w:pPr>
              <w:rPr>
                <w:rFonts w:eastAsia="Times New Roman"/>
                <w:sz w:val="20"/>
                <w:szCs w:val="20"/>
              </w:rPr>
            </w:pPr>
          </w:p>
        </w:tc>
      </w:tr>
    </w:tbl>
    <w:p w:rsidR="00ED745B" w:rsidRDefault="00ED745B">
      <w:pPr>
        <w:rPr>
          <w:rFonts w:eastAsia="Times New Roman"/>
        </w:rPr>
      </w:pPr>
    </w:p>
    <w:sectPr w:rsidR="00ED745B" w:rsidSect="00ED74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attachedTemplate r:id="rId1"/>
  <w:defaultTabStop w:val="708"/>
  <w:hyphenationZone w:val="420"/>
  <w:noPunctuationKerning/>
  <w:characterSpacingControl w:val="doNotCompress"/>
  <w:compat/>
  <w:rsids>
    <w:rsidRoot w:val="00933DF9"/>
    <w:rsid w:val="00486FE3"/>
    <w:rsid w:val="00933DF9"/>
    <w:rsid w:val="00B30E7D"/>
    <w:rsid w:val="00ED74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5B"/>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D745B"/>
    <w:rPr>
      <w:color w:val="0000FF"/>
      <w:u w:val="single"/>
    </w:rPr>
  </w:style>
  <w:style w:type="character" w:styleId="Hipervnculovisitado">
    <w:name w:val="FollowedHyperlink"/>
    <w:basedOn w:val="Fuentedeprrafopredeter"/>
    <w:uiPriority w:val="99"/>
    <w:semiHidden/>
    <w:unhideWhenUsed/>
    <w:rsid w:val="00ED745B"/>
    <w:rPr>
      <w:color w:val="800080"/>
      <w:u w:val="single"/>
    </w:rPr>
  </w:style>
  <w:style w:type="paragraph" w:styleId="Textodeglobo">
    <w:name w:val="Balloon Text"/>
    <w:basedOn w:val="Normal"/>
    <w:link w:val="TextodegloboCar"/>
    <w:uiPriority w:val="99"/>
    <w:semiHidden/>
    <w:unhideWhenUsed/>
    <w:rsid w:val="00ED745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D745B"/>
    <w:rPr>
      <w:rFonts w:ascii="Tahoma" w:eastAsiaTheme="minorEastAsia" w:hAnsi="Tahoma" w:cs="Tahoma" w:hint="default"/>
      <w:sz w:val="16"/>
      <w:szCs w:val="16"/>
    </w:rPr>
  </w:style>
  <w:style w:type="character" w:styleId="Textoennegrita">
    <w:name w:val="Strong"/>
    <w:basedOn w:val="Fuentedeprrafopredeter"/>
    <w:uiPriority w:val="22"/>
    <w:qFormat/>
    <w:rsid w:val="00ED745B"/>
    <w:rPr>
      <w:b/>
      <w:bCs/>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ehu.es/" TargetMode="External"/><Relationship Id="rId4" Type="http://schemas.openxmlformats.org/officeDocument/2006/relationships/hyperlink" Target="mailto:helbideelektronikoacorreoelectr&#243;nico@ehu.es"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zonzai\Configuraci&#243;n%20local\Archivos%20temporales%20de%20Internet\Content.Outlook\BJXM8QXX\Firma%20Sinadu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Firma Sinadura</Template>
  <TotalTime>0</TotalTime>
  <Pages>1</Pages>
  <Words>173</Words>
  <Characters>954</Characters>
  <Application>Microsoft Office Word</Application>
  <DocSecurity>0</DocSecurity>
  <Lines>7</Lines>
  <Paragraphs>2</Paragraphs>
  <ScaleCrop>false</ScaleCrop>
  <Company>UPV-EHU</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Arista</dc:title>
  <dc:subject/>
  <dc:creator>lgzonzai</dc:creator>
  <cp:keywords/>
  <dc:description/>
  <cp:lastModifiedBy>lgzonzai</cp:lastModifiedBy>
  <cp:revision>1</cp:revision>
  <dcterms:created xsi:type="dcterms:W3CDTF">2011-07-08T07:37:00Z</dcterms:created>
  <dcterms:modified xsi:type="dcterms:W3CDTF">2011-07-08T07:37:00Z</dcterms:modified>
</cp:coreProperties>
</file>