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4EA8" w14:textId="16BA0FBA" w:rsidR="00941E68" w:rsidRDefault="00F17616" w:rsidP="00941E68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CONVOCATORIA “</w:t>
      </w:r>
      <w:r w:rsidR="00941E68" w:rsidRPr="004844E4">
        <w:rPr>
          <w:rFonts w:ascii="EHUSans" w:hAnsi="EHUSans"/>
          <w:b/>
          <w:sz w:val="24"/>
          <w:szCs w:val="24"/>
        </w:rPr>
        <w:t>CONSOLIDA</w:t>
      </w:r>
      <w:r>
        <w:rPr>
          <w:rFonts w:ascii="EHUSans" w:hAnsi="EHUSans"/>
          <w:b/>
          <w:sz w:val="24"/>
          <w:szCs w:val="24"/>
        </w:rPr>
        <w:t>CIÓN</w:t>
      </w:r>
      <w:r w:rsidR="00941E68" w:rsidRPr="004844E4">
        <w:rPr>
          <w:rFonts w:ascii="EHUSans" w:hAnsi="EHUSans"/>
          <w:b/>
          <w:sz w:val="24"/>
          <w:szCs w:val="24"/>
        </w:rPr>
        <w:t xml:space="preserve"> 2023</w:t>
      </w:r>
      <w:r>
        <w:rPr>
          <w:rFonts w:ascii="EHUSans" w:hAnsi="EHUSans"/>
          <w:b/>
          <w:sz w:val="24"/>
          <w:szCs w:val="24"/>
        </w:rPr>
        <w:t>”</w:t>
      </w:r>
    </w:p>
    <w:p w14:paraId="7AFA1BEC" w14:textId="1B7F9499" w:rsidR="00F17616" w:rsidRPr="004844E4" w:rsidRDefault="00F17616" w:rsidP="00941E68">
      <w:pPr>
        <w:jc w:val="center"/>
        <w:rPr>
          <w:rFonts w:ascii="EHUSans" w:hAnsi="EHUSans"/>
          <w:b/>
          <w:sz w:val="24"/>
          <w:szCs w:val="24"/>
        </w:rPr>
      </w:pPr>
      <w:r w:rsidRPr="00F17616">
        <w:rPr>
          <w:rFonts w:ascii="EHUSans" w:hAnsi="EHUSans"/>
          <w:b/>
          <w:sz w:val="24"/>
          <w:szCs w:val="24"/>
        </w:rPr>
        <w:t>Expresión de interés para la incorporación de personas investigadoras en la UPV/EHU</w:t>
      </w:r>
    </w:p>
    <w:p w14:paraId="25162618" w14:textId="77777777" w:rsidR="003462B6" w:rsidRDefault="003462B6" w:rsidP="00F17616">
      <w:pPr>
        <w:spacing w:after="0" w:line="240" w:lineRule="auto"/>
        <w:jc w:val="both"/>
        <w:rPr>
          <w:rFonts w:ascii="EHUSans" w:hAnsi="EHUSans"/>
          <w:b/>
          <w:i/>
          <w:sz w:val="20"/>
          <w:szCs w:val="20"/>
          <w:u w:val="single"/>
        </w:rPr>
      </w:pPr>
    </w:p>
    <w:p w14:paraId="3CF764A0" w14:textId="796774FF" w:rsidR="00A2548C" w:rsidRPr="00DA520B" w:rsidRDefault="00941E68" w:rsidP="00F17616">
      <w:pPr>
        <w:spacing w:after="0" w:line="240" w:lineRule="auto"/>
        <w:jc w:val="both"/>
        <w:rPr>
          <w:rFonts w:ascii="EHUSans" w:hAnsi="EHUSans"/>
          <w:b/>
          <w:i/>
          <w:sz w:val="20"/>
          <w:szCs w:val="20"/>
        </w:rPr>
      </w:pPr>
      <w:r w:rsidRPr="00D27155">
        <w:rPr>
          <w:rFonts w:ascii="EHUSans" w:hAnsi="EHUSans"/>
          <w:b/>
          <w:i/>
          <w:sz w:val="20"/>
          <w:szCs w:val="20"/>
          <w:u w:val="single"/>
        </w:rPr>
        <w:t>IMPORTANTE:</w:t>
      </w:r>
      <w:r w:rsidRPr="00D27155">
        <w:rPr>
          <w:rFonts w:ascii="EHUSans" w:hAnsi="EHUSans"/>
          <w:b/>
          <w:i/>
          <w:sz w:val="20"/>
          <w:szCs w:val="20"/>
        </w:rPr>
        <w:t xml:space="preserve"> </w:t>
      </w:r>
      <w:r w:rsidR="00F17616" w:rsidRPr="00E74FF5">
        <w:rPr>
          <w:rFonts w:ascii="EHUSans" w:hAnsi="EHUSans"/>
          <w:i/>
          <w:sz w:val="20"/>
          <w:szCs w:val="20"/>
        </w:rPr>
        <w:t xml:space="preserve">la UPV/EHU no puede confirmar en este momento el número de plazas que podrá avalar en esta convocatoria. Se </w:t>
      </w:r>
      <w:r w:rsidR="00F17616" w:rsidRPr="00A87685">
        <w:rPr>
          <w:rFonts w:ascii="EHUSans" w:hAnsi="EHUSans"/>
          <w:i/>
          <w:sz w:val="20"/>
          <w:szCs w:val="20"/>
        </w:rPr>
        <w:t>priorizarán</w:t>
      </w:r>
      <w:r w:rsidR="00F17616" w:rsidRPr="00E74FF5">
        <w:rPr>
          <w:rFonts w:ascii="EHUSans" w:hAnsi="EHUSans"/>
          <w:i/>
          <w:sz w:val="20"/>
          <w:szCs w:val="20"/>
        </w:rPr>
        <w:t xml:space="preserve"> </w:t>
      </w:r>
      <w:r w:rsidR="009C373E" w:rsidRPr="00E74FF5">
        <w:rPr>
          <w:rFonts w:ascii="EHUSans" w:hAnsi="EHUSans"/>
          <w:i/>
          <w:sz w:val="20"/>
          <w:szCs w:val="20"/>
        </w:rPr>
        <w:t xml:space="preserve">las solicitudes hasta cubrir el cupo disponible atendiendo a </w:t>
      </w:r>
      <w:r w:rsidR="009C373E" w:rsidRPr="00E74FF5">
        <w:rPr>
          <w:rFonts w:ascii="EHUSans" w:hAnsi="EHUSans"/>
          <w:i/>
          <w:sz w:val="20"/>
          <w:szCs w:val="20"/>
          <w:u w:val="single"/>
        </w:rPr>
        <w:t>criterios de oportunidad</w:t>
      </w:r>
      <w:r w:rsidR="009C373E" w:rsidRPr="00E74FF5">
        <w:rPr>
          <w:rFonts w:ascii="EHUSans" w:hAnsi="EHUSans"/>
          <w:i/>
          <w:sz w:val="20"/>
          <w:szCs w:val="20"/>
        </w:rPr>
        <w:t xml:space="preserve"> y encaje de la propuesta con </w:t>
      </w:r>
      <w:r w:rsidR="009C373E" w:rsidRPr="00DA520B">
        <w:rPr>
          <w:rFonts w:ascii="EHUSans" w:hAnsi="EHUSans"/>
          <w:i/>
          <w:sz w:val="20"/>
          <w:szCs w:val="20"/>
        </w:rPr>
        <w:t xml:space="preserve">las </w:t>
      </w:r>
      <w:r w:rsidR="00E74FF5" w:rsidRPr="00DA520B">
        <w:rPr>
          <w:rFonts w:ascii="EHUSans" w:hAnsi="EHUSans"/>
          <w:i/>
          <w:sz w:val="20"/>
          <w:szCs w:val="20"/>
          <w:u w:val="single"/>
        </w:rPr>
        <w:t>áreas</w:t>
      </w:r>
      <w:r w:rsidR="009C373E" w:rsidRPr="00DA520B">
        <w:rPr>
          <w:rFonts w:ascii="EHUSans" w:hAnsi="EHUSans"/>
          <w:i/>
          <w:sz w:val="20"/>
          <w:szCs w:val="20"/>
          <w:u w:val="single"/>
        </w:rPr>
        <w:t xml:space="preserve"> estratégicas</w:t>
      </w:r>
      <w:r w:rsidR="009C373E" w:rsidRPr="00DA520B">
        <w:rPr>
          <w:rFonts w:ascii="EHUSans" w:hAnsi="EHUSans"/>
          <w:i/>
          <w:sz w:val="20"/>
          <w:szCs w:val="20"/>
        </w:rPr>
        <w:t xml:space="preserve"> </w:t>
      </w:r>
      <w:r w:rsidR="00DA520B" w:rsidRPr="00DA520B">
        <w:rPr>
          <w:rFonts w:ascii="EHUSans" w:hAnsi="EHUSans"/>
          <w:i/>
          <w:sz w:val="20"/>
          <w:szCs w:val="20"/>
        </w:rPr>
        <w:t xml:space="preserve">definidas por la </w:t>
      </w:r>
      <w:r w:rsidR="009C373E" w:rsidRPr="00DA520B">
        <w:rPr>
          <w:rFonts w:ascii="EHUSans" w:hAnsi="EHUSans"/>
          <w:i/>
          <w:sz w:val="20"/>
          <w:szCs w:val="20"/>
        </w:rPr>
        <w:t>institución</w:t>
      </w:r>
      <w:r w:rsidR="00DA520B" w:rsidRPr="00DA520B">
        <w:rPr>
          <w:rFonts w:ascii="EHUSans" w:hAnsi="EHUSans"/>
          <w:i/>
          <w:sz w:val="20"/>
          <w:szCs w:val="20"/>
        </w:rPr>
        <w:t>.</w:t>
      </w:r>
    </w:p>
    <w:p w14:paraId="0EA1DAA4" w14:textId="77777777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6416"/>
      </w:tblGrid>
      <w:tr w:rsidR="00941E68" w14:paraId="15983AC9" w14:textId="77777777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43C2E2" w14:textId="12CE5C5E" w:rsidR="00941E68" w:rsidRPr="00837531" w:rsidRDefault="00B117DC" w:rsidP="00B117D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PERSONA CANDIDATA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F17616">
              <w:rPr>
                <w:rFonts w:ascii="EHUSans" w:hAnsi="EHUSans"/>
                <w:b/>
                <w:sz w:val="28"/>
                <w:szCs w:val="28"/>
              </w:rPr>
              <w:t>CONSOLIDACIÓN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2023</w:t>
            </w:r>
          </w:p>
        </w:tc>
      </w:tr>
      <w:tr w:rsidR="00941E68" w14:paraId="60B5F7CD" w14:textId="77777777" w:rsidTr="00B117DC">
        <w:trPr>
          <w:trHeight w:val="359"/>
        </w:trPr>
        <w:tc>
          <w:tcPr>
            <w:tcW w:w="2078" w:type="dxa"/>
            <w:shd w:val="clear" w:color="auto" w:fill="D9D9D9" w:themeFill="background1" w:themeFillShade="D9"/>
          </w:tcPr>
          <w:p w14:paraId="5DBCA145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16" w:type="dxa"/>
          </w:tcPr>
          <w:p w14:paraId="2883BB52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42443828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3FF06A76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14:paraId="0530F56E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5683671B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7BFC2A1C" w14:textId="40637E8B" w:rsidR="00F17616" w:rsidRPr="00440FB0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416" w:type="dxa"/>
          </w:tcPr>
          <w:p w14:paraId="13E86BFC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69B8718C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1D9965E9" w14:textId="39CD2850"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416" w:type="dxa"/>
          </w:tcPr>
          <w:p w14:paraId="20E76FCB" w14:textId="77777777"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14:paraId="196191A9" w14:textId="77777777" w:rsidTr="00733592">
        <w:trPr>
          <w:trHeight w:val="2801"/>
        </w:trPr>
        <w:tc>
          <w:tcPr>
            <w:tcW w:w="2078" w:type="dxa"/>
            <w:shd w:val="clear" w:color="auto" w:fill="D9D9D9" w:themeFill="background1" w:themeFillShade="D9"/>
          </w:tcPr>
          <w:p w14:paraId="1ADF0523" w14:textId="17CE7763" w:rsidR="00F17616" w:rsidRDefault="00F17616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Requisito de acceso</w:t>
            </w:r>
          </w:p>
        </w:tc>
        <w:tc>
          <w:tcPr>
            <w:tcW w:w="6416" w:type="dxa"/>
          </w:tcPr>
          <w:p w14:paraId="63F3C4F2" w14:textId="72723009" w:rsidR="00F17616" w:rsidRDefault="00F2120F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7278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7DC">
              <w:rPr>
                <w:rFonts w:ascii="EHUSans" w:hAnsi="EHUSans"/>
                <w:sz w:val="20"/>
                <w:szCs w:val="20"/>
              </w:rPr>
              <w:t xml:space="preserve"> </w:t>
            </w:r>
            <w:r w:rsidR="00FC5AEF">
              <w:rPr>
                <w:rFonts w:ascii="EHUSans" w:hAnsi="EHUSans"/>
                <w:sz w:val="20"/>
                <w:szCs w:val="20"/>
              </w:rPr>
              <w:t xml:space="preserve">R3 concedido </w:t>
            </w:r>
          </w:p>
          <w:p w14:paraId="4B3D1E07" w14:textId="5C80F755" w:rsidR="00FC5AEF" w:rsidRDefault="00F2120F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1740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5AEF">
              <w:rPr>
                <w:rFonts w:ascii="EHUSans" w:hAnsi="EHUSans"/>
                <w:sz w:val="20"/>
                <w:szCs w:val="20"/>
              </w:rPr>
              <w:t xml:space="preserve"> R3 solicitado (pendiente resolución convocatoria 2023)</w:t>
            </w:r>
          </w:p>
          <w:p w14:paraId="366D4CFE" w14:textId="0956C6F4" w:rsidR="00FC5AEF" w:rsidRDefault="00F2120F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92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5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5AEF">
              <w:rPr>
                <w:rFonts w:ascii="EHUSans" w:hAnsi="EHUSans"/>
                <w:sz w:val="20"/>
                <w:szCs w:val="20"/>
              </w:rPr>
              <w:t xml:space="preserve"> I3 concedido</w:t>
            </w:r>
          </w:p>
          <w:p w14:paraId="2478FBE5" w14:textId="4B3D3423" w:rsidR="00733592" w:rsidRDefault="00F2120F" w:rsidP="00733592">
            <w:pPr>
              <w:jc w:val="both"/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64115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5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5AEF">
              <w:rPr>
                <w:rFonts w:ascii="EHUSans" w:hAnsi="EHUSans"/>
                <w:sz w:val="20"/>
                <w:szCs w:val="20"/>
              </w:rPr>
              <w:t>Grado de doctor/</w:t>
            </w:r>
            <w:r w:rsidR="00FC5AEF" w:rsidRPr="00DA520B">
              <w:rPr>
                <w:rFonts w:ascii="EHUSans" w:hAnsi="EHUSans"/>
                <w:sz w:val="20"/>
                <w:szCs w:val="20"/>
              </w:rPr>
              <w:t>a anterior a 01/01/2016 y haber sido beneficiario/a</w:t>
            </w:r>
            <w:r w:rsidR="00733592" w:rsidRPr="00DA520B">
              <w:rPr>
                <w:rFonts w:ascii="EHUSans" w:hAnsi="EHUSans"/>
                <w:sz w:val="20"/>
                <w:szCs w:val="20"/>
              </w:rPr>
              <w:t xml:space="preserve"> de un programa para la incorporación de personal investigador financiado por algún agente público del Sistema Español de Ciencia, Tecnología e Innovación, por la Unión Europea o por algún organismo internacional. En su caso especificar </w:t>
            </w:r>
            <w:r w:rsidR="00247BD8">
              <w:rPr>
                <w:rFonts w:ascii="EHUSans" w:hAnsi="EHUSans"/>
                <w:sz w:val="20"/>
                <w:szCs w:val="20"/>
              </w:rPr>
              <w:t>el programa</w:t>
            </w:r>
            <w:r w:rsidR="00733592" w:rsidRPr="00DA520B">
              <w:rPr>
                <w:rFonts w:ascii="EHUSans" w:hAnsi="EHUSans"/>
                <w:sz w:val="20"/>
                <w:szCs w:val="20"/>
              </w:rPr>
              <w:t>:</w:t>
            </w:r>
            <w:r w:rsidR="00733592">
              <w:t xml:space="preserve"> </w:t>
            </w:r>
          </w:p>
          <w:p w14:paraId="093477F0" w14:textId="2969D427" w:rsidR="00733592" w:rsidRDefault="00733592" w:rsidP="00733592">
            <w:pPr>
              <w:jc w:val="both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0F17ED" wp14:editId="5847240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116840</wp:posOffset>
                      </wp:positionV>
                      <wp:extent cx="3314700" cy="209550"/>
                      <wp:effectExtent l="0" t="0" r="19050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23B57" w14:textId="0937C010" w:rsidR="00733592" w:rsidRDefault="007335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F1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3.9pt;margin-top:9.2pt;width:261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4mKgIAAE0EAAAOAAAAZHJzL2Uyb0RvYy54bWysVNuO0zAQfUfiHyy/06TZlt1GTVdLlyKk&#10;5SItfMDUdhoLxxNst0n5esZOt1QLvCDyYHk84+OZc2ayvB1aww7KeY224tNJzpmyAqW2u4p//bJ5&#10;dcOZD2AlGLSq4kfl+e3q5Ytl35WqwAaNVI4RiPVl31W8CaErs8yLRrXgJ9gpS84aXQuBTLfLpIOe&#10;0FuTFXn+OuvRyc6hUN7T6f3o5KuEX9dKhE917VVgpuKUW0irS+s2rtlqCeXOQddocUoD/iGLFrSl&#10;R89Q9xCA7Z3+DarVwqHHOkwEthnWtRYq1UDVTPNn1Tw20KlUC5HjuzNN/v/Bio+Hz45pWfFies2Z&#10;hZZEWu9BOmRSsaCGgKyINPWdLyn6saP4MLzBgeROJfvuAcU3zyyuG7A7decc9o0CSWlO483s4uqI&#10;4yPItv+Akl6DfcAENNSujRwSK4zQSa7jWSLKgwk6vLqazq5zcgnyFfliPk8aZlA+3e6cD+8Utixu&#10;Ku6oBRI6HB58iNlA+RQSH/NotNxoY5Lhdtu1cewA1C6b9KUCnoUZy/qKL+bFfCTgrxB5+v4E0epA&#10;fW90W/GbcxCUkba3VqauDKDNuKeUjT3xGKkbSQzDdjjpskV5JEYdjv1N80ibBt0Pznrq7Yr773tw&#10;ijPz3pIqi+lsFochGbP5dUGGu/RsLz1gBUFVPHA2btchDVAkzOIdqVfrRGyUeczklCv1bOL7NF9x&#10;KC7tFPXrL7D6CQAA//8DAFBLAwQUAAYACAAAACEAjEJgHt4AAAAIAQAADwAAAGRycy9kb3ducmV2&#10;LnhtbEyPQU/DMAyF70j8h8hIXBBLN8rWlaYTQgLBDQaCa9Z4bUXilCTryr/HnOBmv2c9f6/aTM6K&#10;EUPsPSmYzzIQSI03PbUK3l7vLwsQMWky2npCBd8YYVOfnlS6NP5ILzhuUys4hGKpFXQpDaWUsenQ&#10;6TjzAxJ7ex+cTryGVpqgjxzurFxk2VI63RN/6PSAdx02n9uDU1Dkj+NHfLp6fm+We7tOF6vx4Sso&#10;dX423d6ASDilv2P4xWd0qJlp5w9korAKFismT6wXOQj2r/M1Czse5jnIupL/C9Q/AAAA//8DAFBL&#10;AQItABQABgAIAAAAIQC2gziS/gAAAOEBAAATAAAAAAAAAAAAAAAAAAAAAABbQ29udGVudF9UeXBl&#10;c10ueG1sUEsBAi0AFAAGAAgAAAAhADj9If/WAAAAlAEAAAsAAAAAAAAAAAAAAAAALwEAAF9yZWxz&#10;Ly5yZWxzUEsBAi0AFAAGAAgAAAAhAAm7riYqAgAATQQAAA4AAAAAAAAAAAAAAAAALgIAAGRycy9l&#10;Mm9Eb2MueG1sUEsBAi0AFAAGAAgAAAAhAIxCYB7eAAAACAEAAA8AAAAAAAAAAAAAAAAAhAQAAGRy&#10;cy9kb3ducmV2LnhtbFBLBQYAAAAABAAEAPMAAACPBQAAAAA=&#10;">
                      <v:textbox>
                        <w:txbxContent>
                          <w:p w14:paraId="7B023B57" w14:textId="0937C010" w:rsidR="00733592" w:rsidRDefault="0073359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D4DE50" w14:textId="7C10BE84" w:rsidR="00733592" w:rsidRDefault="0073359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1D593D78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6002CAE4" w14:textId="5BC9158C" w:rsidR="00B117DC" w:rsidRDefault="00B117DC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Situación contractual actual</w:t>
            </w:r>
          </w:p>
        </w:tc>
        <w:tc>
          <w:tcPr>
            <w:tcW w:w="6416" w:type="dxa"/>
          </w:tcPr>
          <w:p w14:paraId="662E6804" w14:textId="77777777" w:rsidR="00B117DC" w:rsidRDefault="00B117DC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595F36A6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2129B10" w14:textId="650468DE"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50838" w:rsidRPr="00D27155">
              <w:rPr>
                <w:rFonts w:ascii="EHUSans" w:hAnsi="EHUSans"/>
                <w:i/>
                <w:sz w:val="20"/>
                <w:szCs w:val="20"/>
              </w:rPr>
              <w:t>3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71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71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71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1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55E7CF6C" w:rsidR="003E0CD7" w:rsidRPr="00440FB0" w:rsidRDefault="003E0CD7" w:rsidP="00DA520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biría la persona investigadora contratada con el programa </w:t>
            </w:r>
            <w:r w:rsidR="00DA520B">
              <w:rPr>
                <w:rFonts w:ascii="EHUSans" w:hAnsi="EHUSans"/>
                <w:i/>
                <w:sz w:val="20"/>
                <w:szCs w:val="20"/>
              </w:rPr>
              <w:t>CSN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 2023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F2120F" w:rsidRDefault="003E0CD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F2120F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F2120F"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5560BAC1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AE96CEE" w14:textId="390D3BA0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BB5375A" w14:textId="02194374" w:rsidR="00DA520B" w:rsidRDefault="00DA520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E3D5EC2" w14:textId="3368F300" w:rsidR="00DA520B" w:rsidRDefault="00DA520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C3F0C28" w14:textId="77777777" w:rsidR="00DA520B" w:rsidRDefault="00DA520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D0990FD" w14:textId="77777777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C5A43" w14:paraId="05CFFF40" w14:textId="77777777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3C77493" w14:textId="55F037DB" w:rsidR="00AC5A43" w:rsidRPr="00837531" w:rsidRDefault="00B117DC" w:rsidP="008753F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lastRenderedPageBreak/>
              <w:t>PROYECTO DE INVESTIGACIÓN</w:t>
            </w:r>
            <w:r w:rsidR="00AC5A43" w:rsidRPr="00837531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AC5A43" w14:paraId="2996B597" w14:textId="77777777" w:rsidTr="00B117DC">
        <w:trPr>
          <w:trHeight w:val="413"/>
        </w:trPr>
        <w:tc>
          <w:tcPr>
            <w:tcW w:w="1980" w:type="dxa"/>
            <w:shd w:val="clear" w:color="auto" w:fill="D9D9D9" w:themeFill="background1" w:themeFillShade="D9"/>
          </w:tcPr>
          <w:p w14:paraId="177FF78B" w14:textId="77777777" w:rsidR="00AC5A43" w:rsidRPr="00440FB0" w:rsidRDefault="00AC5A43" w:rsidP="008753F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Título:</w:t>
            </w:r>
          </w:p>
        </w:tc>
        <w:tc>
          <w:tcPr>
            <w:tcW w:w="6514" w:type="dxa"/>
          </w:tcPr>
          <w:p w14:paraId="2348594D" w14:textId="77777777" w:rsidR="00AC5A43" w:rsidRDefault="00AC5A43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6ACCFA92" w14:textId="77777777" w:rsidTr="00B117DC">
        <w:trPr>
          <w:trHeight w:val="413"/>
        </w:trPr>
        <w:tc>
          <w:tcPr>
            <w:tcW w:w="1980" w:type="dxa"/>
            <w:shd w:val="clear" w:color="auto" w:fill="D9D9D9" w:themeFill="background1" w:themeFillShade="D9"/>
          </w:tcPr>
          <w:p w14:paraId="5ABB7428" w14:textId="6F0084BF" w:rsidR="00B117DC" w:rsidRDefault="00B117DC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Área / 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Subá</w:t>
            </w:r>
            <w:bookmarkStart w:id="0" w:name="_GoBack"/>
            <w:bookmarkEnd w:id="0"/>
            <w:r>
              <w:rPr>
                <w:rFonts w:ascii="EHUSans" w:hAnsi="EHUSans"/>
                <w:b/>
                <w:sz w:val="20"/>
                <w:szCs w:val="20"/>
              </w:rPr>
              <w:t>rea</w:t>
            </w:r>
            <w:proofErr w:type="spellEnd"/>
          </w:p>
        </w:tc>
        <w:tc>
          <w:tcPr>
            <w:tcW w:w="6514" w:type="dxa"/>
          </w:tcPr>
          <w:p w14:paraId="6463FC25" w14:textId="77777777"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60B18C37" w14:textId="77777777" w:rsidTr="00B117DC">
        <w:trPr>
          <w:trHeight w:val="413"/>
        </w:trPr>
        <w:tc>
          <w:tcPr>
            <w:tcW w:w="1980" w:type="dxa"/>
            <w:shd w:val="clear" w:color="auto" w:fill="D9D9D9" w:themeFill="background1" w:themeFillShade="D9"/>
          </w:tcPr>
          <w:p w14:paraId="0E4A895D" w14:textId="43DF4AEB" w:rsidR="00B117DC" w:rsidRDefault="00B117DC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Temática específica</w:t>
            </w:r>
          </w:p>
        </w:tc>
        <w:tc>
          <w:tcPr>
            <w:tcW w:w="6514" w:type="dxa"/>
          </w:tcPr>
          <w:p w14:paraId="5C84760C" w14:textId="76BAB55D"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5750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C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Inteligencia Artificial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452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C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 xml:space="preserve">Chips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55276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C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sz w:val="20"/>
                <w:szCs w:val="20"/>
              </w:rPr>
              <w:t>No aplica</w:t>
            </w:r>
          </w:p>
        </w:tc>
      </w:tr>
      <w:tr w:rsidR="00AC5A43" w14:paraId="30F96EE4" w14:textId="77777777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5C13ACC" w14:textId="4067DEDB" w:rsidR="00AC5A43" w:rsidRDefault="000E097A" w:rsidP="008753FC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Resumen del proyecto (</w:t>
            </w:r>
            <w:proofErr w:type="spellStart"/>
            <w:r>
              <w:rPr>
                <w:rFonts w:ascii="EHUSans" w:hAnsi="EHUSans"/>
                <w:b/>
                <w:sz w:val="20"/>
                <w:szCs w:val="20"/>
              </w:rPr>
              <w:t>máx</w:t>
            </w:r>
            <w:proofErr w:type="spellEnd"/>
            <w:r>
              <w:rPr>
                <w:rFonts w:ascii="EHUSans" w:hAnsi="EHUSans"/>
                <w:b/>
                <w:sz w:val="20"/>
                <w:szCs w:val="20"/>
              </w:rPr>
              <w:t xml:space="preserve"> 750 caracteres, incluyendo espacios)</w:t>
            </w:r>
            <w:r w:rsidR="00AC5A4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AC5A43" w14:paraId="799A35FA" w14:textId="77777777" w:rsidTr="00B117DC">
        <w:tc>
          <w:tcPr>
            <w:tcW w:w="8494" w:type="dxa"/>
            <w:gridSpan w:val="2"/>
            <w:shd w:val="clear" w:color="auto" w:fill="FFFFFF" w:themeFill="background1"/>
          </w:tcPr>
          <w:p w14:paraId="4947CDEB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62B37AC6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1A79E5EF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176B9CB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2C294E2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0DD690C6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B7CBA44" w14:textId="77777777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B02C7B3" w14:textId="5DC032FF"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31713708" w14:textId="5F58F1F1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724681B1" w14:textId="15EA46A9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57A56F79" w14:textId="77777777"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14:paraId="34B407C1" w14:textId="77777777" w:rsidR="00AC5A43" w:rsidRPr="00837531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2871CC98" w14:textId="754EA0FB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482A735" w14:textId="16E91E8D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845C3FE" w14:textId="777CA6A9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1294DD" w14:textId="77777777"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B38CEC" w14:textId="17C528BD"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Mediante la firma de este documento la persona candidata consiente expresamente para que sus datos personales sean tratados por la AEI para la finalidad del procedimiento relativo  a la convocatoria </w:t>
      </w:r>
      <w:r w:rsidR="00C86F80">
        <w:rPr>
          <w:rFonts w:ascii="EHUSans" w:hAnsi="EHUSans"/>
          <w:sz w:val="20"/>
          <w:szCs w:val="20"/>
        </w:rPr>
        <w:t>CONSOLIDACIÓN</w:t>
      </w:r>
      <w:r>
        <w:rPr>
          <w:rFonts w:ascii="EHUSans" w:hAnsi="EHUSans"/>
          <w:sz w:val="20"/>
          <w:szCs w:val="20"/>
        </w:rPr>
        <w:t xml:space="preserve"> 2023 y declara haber sido informado  de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53E51DC2" w14:textId="772E0453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3B68D5F8" w14:textId="77777777"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45AF7526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</w:t>
      </w:r>
      <w:r w:rsidR="00C86F80">
        <w:rPr>
          <w:rFonts w:ascii="EHUSans" w:hAnsi="EHUSans"/>
          <w:sz w:val="20"/>
          <w:szCs w:val="20"/>
        </w:rPr>
        <w:t>23</w:t>
      </w:r>
    </w:p>
    <w:p w14:paraId="0BEA1B79" w14:textId="011F186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F7CD69" w14:textId="4CFBC113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5BA06B4" w14:textId="6C9FDF23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C4020F3" w14:textId="77777777"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117DC" w14:paraId="2089D6AB" w14:textId="77777777" w:rsidTr="00B117DC">
        <w:tc>
          <w:tcPr>
            <w:tcW w:w="2830" w:type="dxa"/>
            <w:tcBorders>
              <w:bottom w:val="single" w:sz="4" w:space="0" w:color="auto"/>
            </w:tcBorders>
          </w:tcPr>
          <w:p w14:paraId="3F6B18CD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281121A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A735AD9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C6B1334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F77AFE1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1220E74C" w14:textId="32CCA236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9CD07A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F6DD05" w14:textId="77777777"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14:paraId="646B493B" w14:textId="77777777" w:rsidTr="00B117DC">
        <w:tc>
          <w:tcPr>
            <w:tcW w:w="2830" w:type="dxa"/>
            <w:shd w:val="clear" w:color="auto" w:fill="D9D9D9" w:themeFill="background1" w:themeFillShade="D9"/>
          </w:tcPr>
          <w:p w14:paraId="51538770" w14:textId="77777777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66754DD5" w14:textId="07847F94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B7C870" w14:textId="77777777" w:rsidR="00B117DC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B117DC" w:rsidRPr="00B46003" w:rsidRDefault="00B117DC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2AB3C17" w14:textId="77777777" w:rsidR="00B117DC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15C29217" w14:textId="7E2CEC0F" w:rsidR="00B117DC" w:rsidRPr="00B46003" w:rsidRDefault="00B117DC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0EC710B2" w:rsidR="00710FE1" w:rsidRPr="00D57915" w:rsidRDefault="00F2120F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5B7E41" w:rsidRPr="005D458B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02903"/>
    <w:rsid w:val="00033DCB"/>
    <w:rsid w:val="000342A6"/>
    <w:rsid w:val="00072D5B"/>
    <w:rsid w:val="0009570E"/>
    <w:rsid w:val="000A5563"/>
    <w:rsid w:val="000D0642"/>
    <w:rsid w:val="000D3250"/>
    <w:rsid w:val="000E097A"/>
    <w:rsid w:val="001137DB"/>
    <w:rsid w:val="00132DE0"/>
    <w:rsid w:val="00136283"/>
    <w:rsid w:val="00153E6E"/>
    <w:rsid w:val="0016179F"/>
    <w:rsid w:val="00174FAB"/>
    <w:rsid w:val="00176F9B"/>
    <w:rsid w:val="001A0C7C"/>
    <w:rsid w:val="001D1712"/>
    <w:rsid w:val="001F2A5D"/>
    <w:rsid w:val="001F43EB"/>
    <w:rsid w:val="00202299"/>
    <w:rsid w:val="0020700F"/>
    <w:rsid w:val="002116CD"/>
    <w:rsid w:val="002359CC"/>
    <w:rsid w:val="00243264"/>
    <w:rsid w:val="00247BD8"/>
    <w:rsid w:val="00250838"/>
    <w:rsid w:val="0029275C"/>
    <w:rsid w:val="002A7B63"/>
    <w:rsid w:val="002C5DDA"/>
    <w:rsid w:val="002C7079"/>
    <w:rsid w:val="002E41B8"/>
    <w:rsid w:val="00333720"/>
    <w:rsid w:val="0033740F"/>
    <w:rsid w:val="003462B6"/>
    <w:rsid w:val="00354DF5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7174F"/>
    <w:rsid w:val="004844E4"/>
    <w:rsid w:val="0048747C"/>
    <w:rsid w:val="004C3441"/>
    <w:rsid w:val="004E0473"/>
    <w:rsid w:val="004E2D2E"/>
    <w:rsid w:val="004E5880"/>
    <w:rsid w:val="004E6002"/>
    <w:rsid w:val="004F513D"/>
    <w:rsid w:val="005113D0"/>
    <w:rsid w:val="0053156D"/>
    <w:rsid w:val="00535F02"/>
    <w:rsid w:val="00554823"/>
    <w:rsid w:val="00571DE9"/>
    <w:rsid w:val="005B7E41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456E"/>
    <w:rsid w:val="00710FE1"/>
    <w:rsid w:val="00721BD4"/>
    <w:rsid w:val="00722C96"/>
    <w:rsid w:val="00733592"/>
    <w:rsid w:val="00745252"/>
    <w:rsid w:val="0074650D"/>
    <w:rsid w:val="0077625F"/>
    <w:rsid w:val="00784BA2"/>
    <w:rsid w:val="00794B00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017F3"/>
    <w:rsid w:val="00903ADE"/>
    <w:rsid w:val="00941E68"/>
    <w:rsid w:val="00943537"/>
    <w:rsid w:val="00973BD6"/>
    <w:rsid w:val="009A4F33"/>
    <w:rsid w:val="009B1926"/>
    <w:rsid w:val="009C373E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87685"/>
    <w:rsid w:val="00A9743A"/>
    <w:rsid w:val="00AA160A"/>
    <w:rsid w:val="00AB7810"/>
    <w:rsid w:val="00AC5A43"/>
    <w:rsid w:val="00AE533B"/>
    <w:rsid w:val="00B117DC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86F80"/>
    <w:rsid w:val="00CB5C29"/>
    <w:rsid w:val="00D17A4E"/>
    <w:rsid w:val="00D23364"/>
    <w:rsid w:val="00D27155"/>
    <w:rsid w:val="00D35866"/>
    <w:rsid w:val="00D44C40"/>
    <w:rsid w:val="00D57915"/>
    <w:rsid w:val="00D731FC"/>
    <w:rsid w:val="00D9045C"/>
    <w:rsid w:val="00DA2DD4"/>
    <w:rsid w:val="00DA520B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74FF5"/>
    <w:rsid w:val="00E83426"/>
    <w:rsid w:val="00EA3BF4"/>
    <w:rsid w:val="00EB0204"/>
    <w:rsid w:val="00EB70D2"/>
    <w:rsid w:val="00ED31E4"/>
    <w:rsid w:val="00ED7DED"/>
    <w:rsid w:val="00F07751"/>
    <w:rsid w:val="00F17616"/>
    <w:rsid w:val="00F2120F"/>
    <w:rsid w:val="00F25D0F"/>
    <w:rsid w:val="00F54DB0"/>
    <w:rsid w:val="00F94BD8"/>
    <w:rsid w:val="00FB0459"/>
    <w:rsid w:val="00FB048D"/>
    <w:rsid w:val="00FB5DE6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F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39F0E-1087-4D3E-8A48-45759541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379</Words>
  <Characters>2030</Characters>
  <Application>Microsoft Office Word</Application>
  <DocSecurity>0</DocSecurity>
  <Lines>41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ENDIKA CEBALLOS</cp:lastModifiedBy>
  <cp:revision>20</cp:revision>
  <cp:lastPrinted>2017-10-30T14:27:00Z</cp:lastPrinted>
  <dcterms:created xsi:type="dcterms:W3CDTF">2023-07-07T09:15:00Z</dcterms:created>
  <dcterms:modified xsi:type="dcterms:W3CDTF">2023-07-07T15:36:00Z</dcterms:modified>
</cp:coreProperties>
</file>