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7C" w:rsidRDefault="00AE2F15" w:rsidP="00B33D7C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  <w:r w:rsidR="000B72B3">
        <w:rPr>
          <w:rFonts w:ascii="Arial" w:hAnsi="Arial" w:cs="Arial"/>
          <w:b/>
          <w:sz w:val="28"/>
        </w:rPr>
        <w:t xml:space="preserve"> </w:t>
      </w:r>
      <w:r w:rsidR="000B72B3">
        <w:rPr>
          <w:rFonts w:ascii="Arial" w:hAnsi="Arial" w:cs="Arial"/>
          <w:b/>
          <w:sz w:val="24"/>
        </w:rPr>
        <w:t>MODALIDADES I y II</w:t>
      </w:r>
    </w:p>
    <w:p w:rsidR="00471DED" w:rsidRPr="00B33D7C" w:rsidRDefault="004060F8" w:rsidP="00B33D7C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4"/>
        </w:rPr>
        <w:t>CONTRATACIÓN 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  <w:r w:rsidR="00B33D7C">
        <w:rPr>
          <w:rFonts w:ascii="Arial" w:hAnsi="Arial" w:cs="Arial"/>
          <w:b/>
          <w:sz w:val="28"/>
        </w:rPr>
        <w:t xml:space="preserve"> </w:t>
      </w:r>
      <w:r w:rsidR="00997BF3">
        <w:rPr>
          <w:rFonts w:ascii="Arial" w:hAnsi="Arial" w:cs="Arial"/>
          <w:b/>
          <w:sz w:val="24"/>
        </w:rPr>
        <w:t>EN LA UPV/EHU (2020</w:t>
      </w:r>
      <w:r w:rsidR="00513031">
        <w:rPr>
          <w:rFonts w:ascii="Arial" w:hAnsi="Arial" w:cs="Arial"/>
          <w:b/>
          <w:sz w:val="24"/>
        </w:rPr>
        <w:t>)</w:t>
      </w:r>
    </w:p>
    <w:p w:rsidR="00E54F18" w:rsidRPr="00E54F18" w:rsidRDefault="00E54F18" w:rsidP="00E54F18">
      <w:pPr>
        <w:jc w:val="right"/>
        <w:rPr>
          <w:rFonts w:ascii="Arial" w:hAnsi="Arial" w:cs="Arial"/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162A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Por lo tanto, su presentación incompleta será motivo de exclusión de la solicitud.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997BF3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PIF20</w:t>
            </w:r>
            <w:r w:rsidR="007522F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98780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1843"/>
        <w:gridCol w:w="2268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995015" w:rsidP="00E54F18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 xml:space="preserve">MODALIDAD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>(*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Priorizar</w:t>
            </w:r>
            <w:r w:rsidR="00E54F18">
              <w:rPr>
                <w:rFonts w:ascii="Arial" w:hAnsi="Arial" w:cs="Arial"/>
                <w:i/>
                <w:sz w:val="16"/>
                <w:szCs w:val="16"/>
              </w:rPr>
              <w:t xml:space="preserve"> las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opciones </w:t>
            </w:r>
            <w:r w:rsidR="00E54F18" w:rsidRPr="00652A62">
              <w:rPr>
                <w:rFonts w:ascii="Arial" w:hAnsi="Arial" w:cs="Arial"/>
                <w:i/>
                <w:sz w:val="16"/>
                <w:szCs w:val="16"/>
              </w:rPr>
              <w:t xml:space="preserve">-1, 2- 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según compatibilidades de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 la base 2.4)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995015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45436E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162A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74413" w:rsidTr="008477D7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4D40A1" w:rsidRDefault="0005557D" w:rsidP="004D40A1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  <w:r w:rsidR="004D40A1">
        <w:rPr>
          <w:rFonts w:ascii="Arial" w:hAnsi="Arial" w:cs="Arial"/>
          <w:b/>
          <w:sz w:val="24"/>
          <w:szCs w:val="24"/>
        </w:rPr>
        <w:lastRenderedPageBreak/>
        <w:t xml:space="preserve">OPCIONES </w:t>
      </w:r>
      <w:r w:rsidR="00E25296">
        <w:rPr>
          <w:rFonts w:ascii="Arial" w:hAnsi="Arial" w:cs="Arial"/>
          <w:b/>
          <w:sz w:val="24"/>
          <w:szCs w:val="24"/>
        </w:rPr>
        <w:t>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5"/>
        <w:gridCol w:w="1590"/>
      </w:tblGrid>
      <w:tr w:rsidR="00E25296" w:rsidTr="00B33D7C">
        <w:tc>
          <w:tcPr>
            <w:tcW w:w="7905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590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B33D7C">
        <w:tc>
          <w:tcPr>
            <w:tcW w:w="7905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590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A3150C" w:rsidRDefault="00A3150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 (General)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5"/>
        <w:gridCol w:w="1590"/>
      </w:tblGrid>
      <w:tr w:rsidR="00D52725" w:rsidTr="00B33D7C">
        <w:tc>
          <w:tcPr>
            <w:tcW w:w="7905" w:type="dxa"/>
            <w:vAlign w:val="center"/>
          </w:tcPr>
          <w:p w:rsidR="00D52725" w:rsidRPr="00850C9B" w:rsidRDefault="00D52725" w:rsidP="00850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Conocimiento de idiomas no oficiales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(Indicar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idioma y nivel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B2 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:rsidR="00D52725" w:rsidRDefault="00D52725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B33D7C">
        <w:tc>
          <w:tcPr>
            <w:tcW w:w="7905" w:type="dxa"/>
            <w:vAlign w:val="center"/>
          </w:tcPr>
          <w:p w:rsidR="00850C9B" w:rsidRPr="00850C9B" w:rsidRDefault="00850C9B" w:rsidP="00850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 xml:space="preserve">Conocimiento de euskera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B2 </w:t>
            </w:r>
            <w:r w:rsidR="00D541A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 w:rsidR="00D541AE"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B33D7C">
        <w:tc>
          <w:tcPr>
            <w:tcW w:w="7905" w:type="dxa"/>
            <w:vAlign w:val="center"/>
          </w:tcPr>
          <w:p w:rsidR="00B33D7C" w:rsidRPr="001C4DDD" w:rsidRDefault="00B33D7C" w:rsidP="00B33D7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Existencia de dos personas directoras de tesis que cumplan los siguientes requisitos</w:t>
            </w: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C4DDD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  <w:r w:rsidRPr="001C4DDD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:</w:t>
            </w:r>
          </w:p>
          <w:p w:rsidR="00B33D7C" w:rsidRPr="001C4DDD" w:rsidRDefault="00B33D7C" w:rsidP="00B33D7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- Una debe tener una plaza permanente y haber dirigido dos o más tesis doctorales ya defendidas.</w:t>
            </w:r>
          </w:p>
          <w:p w:rsidR="00850C9B" w:rsidRPr="001C4DDD" w:rsidRDefault="00B33D7C" w:rsidP="00B33D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- Otra debe tener un contrato a tiempo completo con la UPV/EHU y no haber dirigido más de una tesis doctoral que haya sido defendida.</w:t>
            </w:r>
          </w:p>
        </w:tc>
        <w:tc>
          <w:tcPr>
            <w:tcW w:w="1590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</w:t>
      </w:r>
      <w:r>
        <w:rPr>
          <w:rFonts w:ascii="Arial" w:hAnsi="Arial" w:cs="Arial"/>
          <w:b/>
        </w:rPr>
        <w:t>I (</w:t>
      </w:r>
      <w:r w:rsidR="00E41C37">
        <w:rPr>
          <w:rFonts w:ascii="Arial" w:hAnsi="Arial" w:cs="Arial"/>
          <w:b/>
        </w:rPr>
        <w:t>Realización de tesis en euskera</w:t>
      </w:r>
      <w:r w:rsidRPr="00850C9B">
        <w:rPr>
          <w:rFonts w:ascii="Arial" w:hAnsi="Arial" w:cs="Arial"/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5"/>
        <w:gridCol w:w="1590"/>
      </w:tblGrid>
      <w:tr w:rsidR="00D52725" w:rsidTr="00B33D7C">
        <w:tc>
          <w:tcPr>
            <w:tcW w:w="7905" w:type="dxa"/>
            <w:vAlign w:val="center"/>
          </w:tcPr>
          <w:p w:rsidR="00D52725" w:rsidRDefault="00D52725" w:rsidP="00162A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Conocimiento de idiomas no oficiales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(Indicar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idioma y nivel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B2 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:rsidR="00D52725" w:rsidRDefault="00D52725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B33D7C">
        <w:tc>
          <w:tcPr>
            <w:tcW w:w="7905" w:type="dxa"/>
            <w:vAlign w:val="center"/>
          </w:tcPr>
          <w:p w:rsidR="00850C9B" w:rsidRDefault="00AD0C68" w:rsidP="00162A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Aportaciones en relación al euskera </w:t>
            </w:r>
            <w:r w:rsidRPr="00AD0C68">
              <w:rPr>
                <w:rFonts w:ascii="Arial" w:hAnsi="Arial" w:cs="Arial"/>
                <w:i/>
                <w:sz w:val="18"/>
                <w:szCs w:val="18"/>
              </w:rPr>
              <w:t>(Indicar las letras correspondientes a los méritos que se alegan):</w:t>
            </w:r>
          </w:p>
          <w:p w:rsidR="00AD1446" w:rsidRPr="00AD1446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 persona solicitante: C2, TFM y/o TFG en euskera.</w:t>
            </w:r>
          </w:p>
          <w:p w:rsidR="00E41C37" w:rsidRPr="00E41C37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las personas codirectoras de la tesis doctoral: C1 o C2, dirección de tesis en euskera, producción científica en euskera.</w:t>
            </w:r>
          </w:p>
        </w:tc>
        <w:tc>
          <w:tcPr>
            <w:tcW w:w="1590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B33D7C">
        <w:tc>
          <w:tcPr>
            <w:tcW w:w="7905" w:type="dxa"/>
            <w:vAlign w:val="center"/>
          </w:tcPr>
          <w:p w:rsidR="00B33D7C" w:rsidRPr="001C4DDD" w:rsidRDefault="00B33D7C" w:rsidP="00B33D7C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Existencia de dos personas directoras de tesis que cumplan los siguientes requisitos </w:t>
            </w:r>
            <w:r w:rsidRPr="001C4DD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1C4DDD">
              <w:rPr>
                <w:rFonts w:ascii="Arial" w:hAnsi="Arial" w:cs="Arial"/>
                <w:i/>
                <w:sz w:val="18"/>
                <w:szCs w:val="18"/>
              </w:rPr>
              <w:t>Marcar con una X</w:t>
            </w:r>
            <w:r w:rsidRPr="001C4DD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1C4D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:</w:t>
            </w:r>
          </w:p>
          <w:p w:rsidR="00B33D7C" w:rsidRPr="001C4DDD" w:rsidRDefault="00B33D7C" w:rsidP="00B33D7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- Una debe tener una plaza permanente y haber dirigido dos o más tesis doctorales ya defendidas.</w:t>
            </w:r>
          </w:p>
          <w:p w:rsidR="00850C9B" w:rsidRPr="00850C9B" w:rsidRDefault="00B33D7C" w:rsidP="00B33D7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- Otra debe tener un contrato a tiempo completo con la UPV/EHU y no haber dirigido más de una tesis doctoral que haya sido defendida.</w:t>
            </w:r>
          </w:p>
        </w:tc>
        <w:tc>
          <w:tcPr>
            <w:tcW w:w="1590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será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necesaria la presentación de 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los formatos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marcad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o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s en gris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, ni de ninguna documentación que no figure en la Base 6 de la convocatoria. La documentación adicional 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="00194C20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</w:t>
      </w:r>
      <w:r w:rsidR="00ED6785" w:rsidRPr="00A3150C">
        <w:rPr>
          <w:rFonts w:ascii="Arial" w:hAnsi="Arial" w:cs="Arial"/>
          <w:b/>
          <w:bCs/>
          <w:i/>
          <w:color w:val="FF0000"/>
          <w:sz w:val="18"/>
          <w:szCs w:val="18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A3150C">
        <w:trPr>
          <w:trHeight w:val="509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A3150C">
        <w:trPr>
          <w:trHeight w:val="44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002E0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A3150C">
        <w:trPr>
          <w:trHeight w:val="798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202166" w:rsidRDefault="002B089B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166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A3150C">
        <w:trPr>
          <w:trHeight w:val="980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3.1.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a.ii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iii</w:t>
            </w:r>
            <w:r w:rsidR="00C2322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7F50B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65494E" w:rsidTr="00162A4E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65494E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65494E" w:rsidRPr="0065494E" w:rsidRDefault="0065494E" w:rsidP="00162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5494E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B46" w:rsidRPr="00C002E0" w:rsidTr="007F50B8">
        <w:trPr>
          <w:trHeight w:val="548"/>
        </w:trPr>
        <w:tc>
          <w:tcPr>
            <w:tcW w:w="6204" w:type="dxa"/>
            <w:vAlign w:val="center"/>
          </w:tcPr>
          <w:p w:rsidR="00CA3B46" w:rsidRPr="00C002E0" w:rsidRDefault="00CA3B46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acreditativo</w:t>
            </w:r>
            <w:r>
              <w:rPr>
                <w:rFonts w:ascii="Arial" w:hAnsi="Arial" w:cs="Arial"/>
                <w:sz w:val="18"/>
                <w:szCs w:val="18"/>
              </w:rPr>
              <w:t xml:space="preserve"> conocimiento idiomas no oficiales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B46" w:rsidRPr="00C002E0" w:rsidRDefault="00CA3B46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B46" w:rsidRPr="00C002E0" w:rsidRDefault="00CA3B46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A3B46" w:rsidRPr="00C002E0" w:rsidRDefault="00CA3B46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lastRenderedPageBreak/>
              <w:t>Certificado acreditativo de conocimiento de euskara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32B" w:rsidRPr="00C002E0" w:rsidTr="00162A4E">
        <w:trPr>
          <w:trHeight w:val="570"/>
        </w:trPr>
        <w:tc>
          <w:tcPr>
            <w:tcW w:w="6204" w:type="dxa"/>
            <w:vAlign w:val="center"/>
          </w:tcPr>
          <w:p w:rsidR="0083532B" w:rsidRPr="00C002E0" w:rsidRDefault="0083532B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Méritos alegados por las personas </w:t>
            </w:r>
            <w:r>
              <w:rPr>
                <w:rFonts w:ascii="Arial" w:hAnsi="Arial" w:cs="Arial"/>
                <w:sz w:val="18"/>
                <w:szCs w:val="18"/>
              </w:rPr>
              <w:t>solicitantes</w:t>
            </w:r>
            <w:r w:rsidRPr="00C002E0">
              <w:rPr>
                <w:rFonts w:ascii="Arial" w:hAnsi="Arial" w:cs="Arial"/>
                <w:sz w:val="18"/>
                <w:szCs w:val="18"/>
              </w:rPr>
              <w:t xml:space="preserve"> en relación al euskera</w:t>
            </w:r>
          </w:p>
          <w:p w:rsidR="0083532B" w:rsidRPr="00163CBE" w:rsidRDefault="0083532B" w:rsidP="00162A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.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FB7FC5">
        <w:trPr>
          <w:trHeight w:val="570"/>
        </w:trPr>
        <w:tc>
          <w:tcPr>
            <w:tcW w:w="6204" w:type="dxa"/>
            <w:vAlign w:val="center"/>
          </w:tcPr>
          <w:p w:rsidR="00564CD8" w:rsidRPr="00C002E0" w:rsidRDefault="00564CD8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Méritos alegados por las personas codirectoras en relación al euskera</w:t>
            </w:r>
          </w:p>
          <w:p w:rsidR="00564CD8" w:rsidRPr="00163CBE" w:rsidRDefault="00564CD8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 w:rsidR="00513031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  <w:r w:rsidR="00163CBE"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32D" w:rsidRPr="00C002E0" w:rsidRDefault="00D7332D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FB7FC5">
        <w:trPr>
          <w:trHeight w:val="550"/>
        </w:trPr>
        <w:tc>
          <w:tcPr>
            <w:tcW w:w="6204" w:type="dxa"/>
            <w:vAlign w:val="center"/>
          </w:tcPr>
          <w:p w:rsidR="00E973F1" w:rsidRPr="00C002E0" w:rsidRDefault="000B186B" w:rsidP="002021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Declaración </w:t>
            </w:r>
            <w:r w:rsidR="00202166">
              <w:rPr>
                <w:rFonts w:ascii="Arial" w:hAnsi="Arial" w:cs="Arial"/>
                <w:sz w:val="18"/>
                <w:szCs w:val="18"/>
              </w:rPr>
              <w:t>responsable sobre el mérito de la</w:t>
            </w:r>
            <w:r w:rsidR="00DA79A7">
              <w:rPr>
                <w:rFonts w:ascii="Arial" w:hAnsi="Arial" w:cs="Arial"/>
                <w:sz w:val="18"/>
                <w:szCs w:val="18"/>
              </w:rPr>
              <w:t>s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 Base</w:t>
            </w:r>
            <w:r w:rsidR="00DA79A7">
              <w:rPr>
                <w:rFonts w:ascii="Arial" w:hAnsi="Arial" w:cs="Arial"/>
                <w:sz w:val="18"/>
                <w:szCs w:val="18"/>
              </w:rPr>
              <w:t>s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 9.1</w:t>
            </w:r>
            <w:r w:rsidR="00DA79A7">
              <w:rPr>
                <w:rFonts w:ascii="Arial" w:hAnsi="Arial" w:cs="Arial"/>
                <w:sz w:val="18"/>
                <w:szCs w:val="18"/>
              </w:rPr>
              <w:t>.</w:t>
            </w:r>
            <w:r w:rsidR="00CA3B46">
              <w:rPr>
                <w:rFonts w:ascii="Arial" w:hAnsi="Arial" w:cs="Arial"/>
                <w:sz w:val="18"/>
                <w:szCs w:val="18"/>
              </w:rPr>
              <w:t>6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9A7">
              <w:rPr>
                <w:rFonts w:ascii="Arial" w:hAnsi="Arial" w:cs="Arial"/>
                <w:sz w:val="18"/>
                <w:szCs w:val="18"/>
              </w:rPr>
              <w:t>y/o 9.2.</w:t>
            </w:r>
            <w:r w:rsidR="00CA3B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A109DB" w:rsidRPr="00C002E0" w:rsidRDefault="00271DA9" w:rsidP="00E325DD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  <w:r w:rsidR="00E862A4"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</w:t>
            </w:r>
            <w:bookmarkStart w:id="0" w:name="_GoBack"/>
            <w:bookmarkEnd w:id="0"/>
            <w:r w:rsidRPr="00C002E0">
              <w:rPr>
                <w:rFonts w:ascii="Arial" w:hAnsi="Arial" w:cs="Arial"/>
                <w:b/>
                <w:bCs/>
              </w:rPr>
              <w:t>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7A20" w:rsidRDefault="00E57A20" w:rsidP="000A7B2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E57A20" w:rsidRPr="00E57A20" w:rsidTr="00F221E6">
        <w:tc>
          <w:tcPr>
            <w:tcW w:w="9894" w:type="dxa"/>
            <w:shd w:val="clear" w:color="auto" w:fill="auto"/>
          </w:tcPr>
          <w:p w:rsidR="00E57A20" w:rsidRPr="00E57A20" w:rsidRDefault="00E57A20" w:rsidP="00E57A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E57A20" w:rsidRPr="00E57A20" w:rsidTr="00F221E6">
        <w:trPr>
          <w:trHeight w:val="786"/>
        </w:trPr>
        <w:tc>
          <w:tcPr>
            <w:tcW w:w="9894" w:type="dxa"/>
            <w:shd w:val="clear" w:color="auto" w:fill="auto"/>
          </w:tcPr>
          <w:p w:rsidR="00E57A20" w:rsidRPr="00E57A20" w:rsidRDefault="00E57A20" w:rsidP="00E57A20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57A20" w:rsidRPr="00E57A20" w:rsidRDefault="00E57A20" w:rsidP="00E57A20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</w:tbl>
    <w:p w:rsidR="00D84E4F" w:rsidRDefault="00D84E4F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E57A20" w:rsidRPr="00E57A20" w:rsidRDefault="00E57A20" w:rsidP="00E57A20">
      <w:pPr>
        <w:rPr>
          <w:rFonts w:ascii="Arial" w:hAnsi="Arial" w:cs="Arial"/>
          <w:b/>
          <w:sz w:val="28"/>
          <w:u w:val="single"/>
        </w:rPr>
      </w:pPr>
    </w:p>
    <w:p w:rsidR="00E57A20" w:rsidRDefault="00E57A20" w:rsidP="000A7B2D">
      <w:pPr>
        <w:autoSpaceDE w:val="0"/>
        <w:autoSpaceDN w:val="0"/>
        <w:adjustRightInd w:val="0"/>
        <w:rPr>
          <w:rFonts w:ascii="Arial" w:hAnsi="Arial" w:cs="Aria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1C4DDD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<v:textbox>
              <w:txbxContent>
                <w:p w:rsidR="001C4DDD" w:rsidRPr="00E25296" w:rsidRDefault="001C4DDD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1C4DDD" w:rsidRPr="00C64A3B" w:rsidRDefault="001C4DDD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513031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Default="00790D1B" w:rsidP="00790D1B">
      <w:pPr>
        <w:rPr>
          <w:rFonts w:ascii="Arial" w:hAnsi="Arial" w:cs="Arial"/>
          <w:sz w:val="16"/>
          <w:szCs w:val="16"/>
        </w:rPr>
      </w:pPr>
    </w:p>
    <w:p w:rsidR="00E83953" w:rsidRDefault="00E83953" w:rsidP="00790D1B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Pr="00453CA3" w:rsidRDefault="00E83953" w:rsidP="00E83953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E83953" w:rsidRPr="00453CA3" w:rsidRDefault="00E83953" w:rsidP="00E83953">
      <w:pPr>
        <w:rPr>
          <w:rFonts w:ascii="EHUSans" w:eastAsia="Arial" w:hAnsi="EHUSans" w:cs="Arial"/>
          <w:b/>
          <w:bCs/>
        </w:rPr>
      </w:pPr>
    </w:p>
    <w:p w:rsidR="00E83953" w:rsidRPr="00453CA3" w:rsidRDefault="00E83953" w:rsidP="00E83953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E83953" w:rsidRPr="00453CA3" w:rsidRDefault="00E83953" w:rsidP="00E83953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E83953" w:rsidRPr="00453CA3" w:rsidTr="00D52725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E83953" w:rsidRPr="00453CA3" w:rsidTr="00D52725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E83953" w:rsidRPr="00453CA3" w:rsidTr="00D52725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E83953" w:rsidRPr="00453CA3" w:rsidTr="00BE51A0">
        <w:trPr>
          <w:trHeight w:hRule="exact" w:val="204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BE51A0" w:rsidRDefault="00E83953" w:rsidP="00D52725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E83953" w:rsidRPr="00453CA3" w:rsidTr="00D52725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E8395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E83953" w:rsidRPr="00453CA3" w:rsidRDefault="00E83953" w:rsidP="00E8395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E83953" w:rsidRPr="00453CA3" w:rsidTr="00BE51A0">
        <w:trPr>
          <w:trHeight w:hRule="exact" w:val="4395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CESIONES: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BIZKAIKO FORU ALDUNDIA - DIPUTACIÓN FORAL DE BIZKAIA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ARABAKO FORU ALDUNDIA - DIPUTACIÓN FORAL DE ÁLAVA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GIPUZKOAKO FORU ALDUNDIA - DIPUTACIÓN FORAL DE GIPUZKOA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FUNDACIÓN BBVA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FUNDACIÓN BANCARIA CAIXA D’ESTALVIS I PENSIONS DE BARCELONA,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”LA CAIXA”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INSTITUTO DE SALUD CARLOS III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MINISTERIO DE ECONOMIA Y EMPRESA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MINISTERIO DE EDUCACIÓN, CULTURA Y DEPORTE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MINISTERIO DE AGRICULTURA, PESCA Y ALIMENTACIÓN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MINISTERIO DE SANIDAD, CONSUMO Y BIENESTAR SOCIAL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EUSKO JAURLARITZA - GOBIERNO VASCO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TRIBUNAL DE CUENTAS DEL ESTADO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TRIBUNAL VASCO DE CUENTAS PÚBLICAS </w:t>
            </w:r>
          </w:p>
          <w:p w:rsidR="00E83953" w:rsidRPr="00BE51A0" w:rsidRDefault="00E83953" w:rsidP="00D52725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AGENCIA ESTATAL DE INVESTIGACIÓN</w:t>
            </w:r>
          </w:p>
          <w:p w:rsidR="00E83953" w:rsidRPr="00BE51A0" w:rsidRDefault="00E83953" w:rsidP="00D52725">
            <w:pPr>
              <w:pStyle w:val="TableParagraph"/>
              <w:ind w:left="158"/>
              <w:rPr>
                <w:rFonts w:ascii="EHUSans" w:hAnsi="EHUSans"/>
                <w:color w:val="231F20"/>
                <w:sz w:val="18"/>
                <w:szCs w:val="18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E51A0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No se efectuarán transferencias internacionales</w:t>
            </w:r>
          </w:p>
        </w:tc>
      </w:tr>
      <w:tr w:rsidR="00E83953" w:rsidRPr="00453CA3" w:rsidTr="00D52725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E83953" w:rsidRPr="00453CA3" w:rsidTr="00D52725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D52725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E83953" w:rsidRPr="00453CA3" w:rsidTr="00D52725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D52725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E83953" w:rsidRPr="009C5DCC" w:rsidRDefault="00E83953" w:rsidP="00E83953">
      <w:pPr>
        <w:rPr>
          <w:rFonts w:ascii="EHUSans" w:eastAsia="Arial" w:hAnsi="EHUSans" w:cs="Arial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sectPr w:rsidR="00E83953" w:rsidRPr="00E83953" w:rsidSect="00F80366">
      <w:headerReference w:type="default" r:id="rId10"/>
      <w:footerReference w:type="default" r:id="rId11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CB" w:rsidRDefault="00E117CB">
      <w:r>
        <w:separator/>
      </w:r>
    </w:p>
  </w:endnote>
  <w:endnote w:type="continuationSeparator" w:id="0">
    <w:p w:rsidR="00E117CB" w:rsidRDefault="00E1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Content>
      <w:p w:rsidR="001C4DDD" w:rsidRDefault="001C4DD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AB7">
          <w:rPr>
            <w:noProof/>
          </w:rPr>
          <w:t>2</w:t>
        </w:r>
        <w:r>
          <w:fldChar w:fldCharType="end"/>
        </w:r>
      </w:p>
    </w:sdtContent>
  </w:sdt>
  <w:p w:rsidR="001C4DDD" w:rsidRDefault="001C4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CB" w:rsidRDefault="00E117CB">
      <w:r>
        <w:separator/>
      </w:r>
    </w:p>
  </w:footnote>
  <w:footnote w:type="continuationSeparator" w:id="0">
    <w:p w:rsidR="00E117CB" w:rsidRDefault="00E1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DD" w:rsidRDefault="001C4DDD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2049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<v:textbox>
            <w:txbxContent>
              <w:p w:rsidR="001C4DDD" w:rsidRPr="00600599" w:rsidRDefault="001C4DDD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1C4DDD" w:rsidRPr="00600599" w:rsidRDefault="001C4DDD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2418A"/>
    <w:rsid w:val="000272D5"/>
    <w:rsid w:val="000306A0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B72B3"/>
    <w:rsid w:val="000E0785"/>
    <w:rsid w:val="000E2D07"/>
    <w:rsid w:val="00121257"/>
    <w:rsid w:val="00162A4E"/>
    <w:rsid w:val="00163CBE"/>
    <w:rsid w:val="00165D0B"/>
    <w:rsid w:val="001764C8"/>
    <w:rsid w:val="00182737"/>
    <w:rsid w:val="001842C7"/>
    <w:rsid w:val="00193AB7"/>
    <w:rsid w:val="00194C20"/>
    <w:rsid w:val="00196E46"/>
    <w:rsid w:val="001B0ACF"/>
    <w:rsid w:val="001C2B9F"/>
    <w:rsid w:val="001C4DDD"/>
    <w:rsid w:val="001E2A2C"/>
    <w:rsid w:val="001E2DA1"/>
    <w:rsid w:val="00202166"/>
    <w:rsid w:val="00213C24"/>
    <w:rsid w:val="00245E49"/>
    <w:rsid w:val="0026085E"/>
    <w:rsid w:val="0027131F"/>
    <w:rsid w:val="00271DA9"/>
    <w:rsid w:val="00281AF4"/>
    <w:rsid w:val="002967C3"/>
    <w:rsid w:val="002B089B"/>
    <w:rsid w:val="002D72A4"/>
    <w:rsid w:val="002F7613"/>
    <w:rsid w:val="003057C1"/>
    <w:rsid w:val="00341728"/>
    <w:rsid w:val="003600FB"/>
    <w:rsid w:val="003701EE"/>
    <w:rsid w:val="00374413"/>
    <w:rsid w:val="003A6EDB"/>
    <w:rsid w:val="003B60E0"/>
    <w:rsid w:val="003D7C55"/>
    <w:rsid w:val="003F6C7A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B3A25"/>
    <w:rsid w:val="004C7F49"/>
    <w:rsid w:val="004D3DF0"/>
    <w:rsid w:val="004D40A1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5F7D3B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2BCD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CEA"/>
    <w:rsid w:val="00765472"/>
    <w:rsid w:val="00776A6A"/>
    <w:rsid w:val="00790D1B"/>
    <w:rsid w:val="007D4748"/>
    <w:rsid w:val="007D53B6"/>
    <w:rsid w:val="007F50B8"/>
    <w:rsid w:val="008101AC"/>
    <w:rsid w:val="008316AB"/>
    <w:rsid w:val="0083532B"/>
    <w:rsid w:val="008477D7"/>
    <w:rsid w:val="00850C9B"/>
    <w:rsid w:val="00862911"/>
    <w:rsid w:val="00892C3A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87803"/>
    <w:rsid w:val="00995015"/>
    <w:rsid w:val="00997BF3"/>
    <w:rsid w:val="00997DDA"/>
    <w:rsid w:val="009A4493"/>
    <w:rsid w:val="009B2F61"/>
    <w:rsid w:val="009B4761"/>
    <w:rsid w:val="009D0901"/>
    <w:rsid w:val="009F2FBB"/>
    <w:rsid w:val="00A109DB"/>
    <w:rsid w:val="00A145B6"/>
    <w:rsid w:val="00A3150C"/>
    <w:rsid w:val="00A51E6F"/>
    <w:rsid w:val="00A847A1"/>
    <w:rsid w:val="00AB2DFA"/>
    <w:rsid w:val="00AD0C68"/>
    <w:rsid w:val="00AD1446"/>
    <w:rsid w:val="00AE2F15"/>
    <w:rsid w:val="00AE3611"/>
    <w:rsid w:val="00B0398E"/>
    <w:rsid w:val="00B12916"/>
    <w:rsid w:val="00B33D7C"/>
    <w:rsid w:val="00B36EC4"/>
    <w:rsid w:val="00B449C4"/>
    <w:rsid w:val="00B550D9"/>
    <w:rsid w:val="00B64860"/>
    <w:rsid w:val="00B939E2"/>
    <w:rsid w:val="00BC01B1"/>
    <w:rsid w:val="00BE51A0"/>
    <w:rsid w:val="00C002E0"/>
    <w:rsid w:val="00C23225"/>
    <w:rsid w:val="00C51904"/>
    <w:rsid w:val="00C61F6F"/>
    <w:rsid w:val="00C64A3B"/>
    <w:rsid w:val="00C76D21"/>
    <w:rsid w:val="00C80E69"/>
    <w:rsid w:val="00CA2E7E"/>
    <w:rsid w:val="00CA3B46"/>
    <w:rsid w:val="00CB2523"/>
    <w:rsid w:val="00CC5F82"/>
    <w:rsid w:val="00D439E7"/>
    <w:rsid w:val="00D52725"/>
    <w:rsid w:val="00D541AE"/>
    <w:rsid w:val="00D57629"/>
    <w:rsid w:val="00D7332D"/>
    <w:rsid w:val="00D84E4F"/>
    <w:rsid w:val="00D94E1C"/>
    <w:rsid w:val="00D9664E"/>
    <w:rsid w:val="00DA1034"/>
    <w:rsid w:val="00DA6051"/>
    <w:rsid w:val="00DA79A7"/>
    <w:rsid w:val="00DC2219"/>
    <w:rsid w:val="00DE29F5"/>
    <w:rsid w:val="00E117CB"/>
    <w:rsid w:val="00E25296"/>
    <w:rsid w:val="00E325DD"/>
    <w:rsid w:val="00E41C37"/>
    <w:rsid w:val="00E45CE4"/>
    <w:rsid w:val="00E54F18"/>
    <w:rsid w:val="00E5759B"/>
    <w:rsid w:val="00E57A20"/>
    <w:rsid w:val="00E57A6D"/>
    <w:rsid w:val="00E72EBA"/>
    <w:rsid w:val="00E74744"/>
    <w:rsid w:val="00E810FB"/>
    <w:rsid w:val="00E83953"/>
    <w:rsid w:val="00E862A4"/>
    <w:rsid w:val="00E87069"/>
    <w:rsid w:val="00E973F1"/>
    <w:rsid w:val="00ED2BAE"/>
    <w:rsid w:val="00ED3A90"/>
    <w:rsid w:val="00ED6785"/>
    <w:rsid w:val="00ED7DF5"/>
    <w:rsid w:val="00EE1D97"/>
    <w:rsid w:val="00F01E20"/>
    <w:rsid w:val="00F154E6"/>
    <w:rsid w:val="00F221E6"/>
    <w:rsid w:val="00F249BD"/>
    <w:rsid w:val="00F24E82"/>
    <w:rsid w:val="00F47C01"/>
    <w:rsid w:val="00F6428E"/>
    <w:rsid w:val="00F80366"/>
    <w:rsid w:val="00F81B2F"/>
    <w:rsid w:val="00FB2DB5"/>
    <w:rsid w:val="00FB7FC5"/>
    <w:rsid w:val="00FD0EBD"/>
    <w:rsid w:val="00FD1DF4"/>
    <w:rsid w:val="00FD5C78"/>
    <w:rsid w:val="00FE4C7A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9A163349-4EA8-4274-B4F6-D1A51306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aconcuadrcula1">
    <w:name w:val="Tabla con cuadrícula1"/>
    <w:basedOn w:val="Tablanormal"/>
    <w:next w:val="Tablaconcuadrcula"/>
    <w:uiPriority w:val="59"/>
    <w:rsid w:val="00E57A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57A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E83953"/>
  </w:style>
  <w:style w:type="paragraph" w:customStyle="1" w:styleId="TableParagraph">
    <w:name w:val="Table Paragraph"/>
    <w:basedOn w:val="Normal"/>
    <w:uiPriority w:val="1"/>
    <w:qFormat/>
    <w:rsid w:val="00E839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E207-D6A2-417C-8451-BF4264DB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2026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23</cp:revision>
  <cp:lastPrinted>2017-05-10T09:36:00Z</cp:lastPrinted>
  <dcterms:created xsi:type="dcterms:W3CDTF">2019-05-23T08:47:00Z</dcterms:created>
  <dcterms:modified xsi:type="dcterms:W3CDTF">2020-04-15T10:53:00Z</dcterms:modified>
</cp:coreProperties>
</file>