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F0" w:rsidRPr="008B781D" w:rsidRDefault="00943152" w:rsidP="005C10D5">
      <w:pPr>
        <w:shd w:val="clear" w:color="auto" w:fill="31849B" w:themeFill="accent5" w:themeFillShade="BF"/>
        <w:jc w:val="center"/>
        <w:rPr>
          <w:b/>
          <w:color w:val="FFFFFF" w:themeColor="background1"/>
          <w:sz w:val="28"/>
        </w:rPr>
      </w:pPr>
      <w:r w:rsidRPr="008B781D">
        <w:rPr>
          <w:b/>
          <w:color w:val="FFFFFF" w:themeColor="background1"/>
          <w:sz w:val="28"/>
        </w:rPr>
        <w:t xml:space="preserve">The One-Page </w:t>
      </w:r>
      <w:r w:rsidR="008809AF">
        <w:rPr>
          <w:b/>
          <w:color w:val="FFFFFF" w:themeColor="background1"/>
          <w:sz w:val="28"/>
        </w:rPr>
        <w:t xml:space="preserve">Marie Curie </w:t>
      </w:r>
      <w:r w:rsidRPr="008B781D">
        <w:rPr>
          <w:b/>
          <w:color w:val="FFFFFF" w:themeColor="background1"/>
          <w:sz w:val="28"/>
        </w:rPr>
        <w:t>Proposal</w:t>
      </w:r>
      <w:r w:rsidR="00DF0EE4">
        <w:rPr>
          <w:b/>
          <w:color w:val="FFFFFF" w:themeColor="background1"/>
          <w:sz w:val="28"/>
        </w:rPr>
        <w:t xml:space="preserve"> </w:t>
      </w:r>
    </w:p>
    <w:p w:rsidR="00943152" w:rsidRPr="00CA0E76" w:rsidRDefault="00943152" w:rsidP="00CA0E76">
      <w:pPr>
        <w:spacing w:after="0" w:line="240" w:lineRule="auto"/>
        <w:rPr>
          <w:b/>
          <w:sz w:val="24"/>
        </w:rPr>
      </w:pPr>
      <w:r w:rsidRPr="00CA0E76">
        <w:rPr>
          <w:b/>
          <w:sz w:val="24"/>
        </w:rPr>
        <w:t xml:space="preserve">Call </w:t>
      </w:r>
      <w:r w:rsidR="00DF0EE4" w:rsidRPr="00CA0E76">
        <w:rPr>
          <w:b/>
          <w:sz w:val="24"/>
        </w:rPr>
        <w:t xml:space="preserve">Identifier: </w:t>
      </w:r>
      <w:r w:rsidR="00534754" w:rsidRPr="00CA0E76">
        <w:rPr>
          <w:b/>
          <w:sz w:val="24"/>
        </w:rPr>
        <w:tab/>
      </w:r>
      <w:r w:rsidR="00534754" w:rsidRPr="00CA0E76">
        <w:rPr>
          <w:b/>
          <w:sz w:val="24"/>
        </w:rPr>
        <w:tab/>
      </w:r>
      <w:r w:rsidR="005C10D5">
        <w:rPr>
          <w:b/>
          <w:sz w:val="24"/>
        </w:rPr>
        <w:t>FP7-PEOPLE-2013</w:t>
      </w:r>
    </w:p>
    <w:p w:rsidR="00534754" w:rsidRPr="00CA0E76" w:rsidRDefault="00DF0EE4" w:rsidP="00CA0E76">
      <w:pPr>
        <w:spacing w:after="0" w:line="240" w:lineRule="auto"/>
        <w:rPr>
          <w:i/>
          <w:sz w:val="24"/>
        </w:rPr>
      </w:pPr>
      <w:r w:rsidRPr="00CA0E76">
        <w:rPr>
          <w:b/>
          <w:sz w:val="24"/>
        </w:rPr>
        <w:t>Type of Fellowship:</w:t>
      </w:r>
      <w:r w:rsidR="00534754" w:rsidRPr="00CA0E76">
        <w:rPr>
          <w:b/>
          <w:sz w:val="24"/>
        </w:rPr>
        <w:tab/>
      </w:r>
      <w:r w:rsidR="00CA0E76">
        <w:rPr>
          <w:b/>
          <w:sz w:val="24"/>
        </w:rPr>
        <w:tab/>
      </w:r>
      <w:r w:rsidRPr="00CA0E76">
        <w:rPr>
          <w:i/>
          <w:sz w:val="24"/>
        </w:rPr>
        <w:t xml:space="preserve">IEF, IIF, or IOF </w:t>
      </w:r>
    </w:p>
    <w:p w:rsidR="00534754" w:rsidRPr="00CA0E76" w:rsidRDefault="00534754" w:rsidP="00CA0E76">
      <w:pPr>
        <w:spacing w:after="0" w:line="240" w:lineRule="auto"/>
        <w:rPr>
          <w:b/>
          <w:sz w:val="24"/>
        </w:rPr>
      </w:pPr>
      <w:r w:rsidRPr="00CA0E76">
        <w:rPr>
          <w:b/>
          <w:sz w:val="24"/>
        </w:rPr>
        <w:t xml:space="preserve">Name of ‘Fellow’: </w:t>
      </w:r>
      <w:r w:rsidRPr="00CA0E76">
        <w:rPr>
          <w:b/>
          <w:sz w:val="24"/>
        </w:rPr>
        <w:tab/>
      </w:r>
    </w:p>
    <w:p w:rsidR="00CA0E76" w:rsidRDefault="00CA0E76" w:rsidP="00CA0E76">
      <w:pPr>
        <w:spacing w:after="0" w:line="240" w:lineRule="auto"/>
        <w:rPr>
          <w:b/>
          <w:sz w:val="24"/>
        </w:rPr>
      </w:pPr>
      <w:r w:rsidRPr="00CA0E76">
        <w:rPr>
          <w:b/>
          <w:sz w:val="24"/>
        </w:rPr>
        <w:t xml:space="preserve">Experience of </w:t>
      </w:r>
      <w:r>
        <w:rPr>
          <w:b/>
          <w:sz w:val="24"/>
        </w:rPr>
        <w:t xml:space="preserve">Fellow: </w:t>
      </w:r>
      <w:r>
        <w:rPr>
          <w:b/>
          <w:sz w:val="24"/>
        </w:rPr>
        <w:tab/>
      </w:r>
      <w:r w:rsidRPr="005D4C9E">
        <w:rPr>
          <w:i/>
        </w:rPr>
        <w:t>0-4 years, 4-10 years, or &gt;10 years</w:t>
      </w:r>
      <w:r w:rsidRPr="00CA0E76">
        <w:rPr>
          <w:i/>
        </w:rPr>
        <w:t xml:space="preserve"> research experience</w:t>
      </w:r>
      <w:r>
        <w:rPr>
          <w:b/>
          <w:sz w:val="24"/>
        </w:rPr>
        <w:t xml:space="preserve"> </w:t>
      </w:r>
    </w:p>
    <w:p w:rsidR="00534754" w:rsidRPr="00CA0E76" w:rsidRDefault="00534754" w:rsidP="00CA0E76">
      <w:pPr>
        <w:spacing w:after="0" w:line="240" w:lineRule="auto"/>
        <w:rPr>
          <w:i/>
          <w:sz w:val="24"/>
        </w:rPr>
      </w:pPr>
      <w:r w:rsidRPr="00CA0E76">
        <w:rPr>
          <w:b/>
          <w:sz w:val="24"/>
        </w:rPr>
        <w:t>Origin of Fellow:</w:t>
      </w:r>
      <w:r w:rsidRPr="00CA0E76">
        <w:rPr>
          <w:b/>
          <w:sz w:val="24"/>
        </w:rPr>
        <w:tab/>
      </w:r>
      <w:r w:rsidRPr="00CA0E76">
        <w:rPr>
          <w:b/>
          <w:sz w:val="24"/>
        </w:rPr>
        <w:tab/>
      </w:r>
      <w:r w:rsidRPr="00CA0E76">
        <w:rPr>
          <w:i/>
          <w:sz w:val="24"/>
        </w:rPr>
        <w:t>(organisation and country)</w:t>
      </w:r>
    </w:p>
    <w:p w:rsidR="00534754" w:rsidRPr="00CA0E76" w:rsidRDefault="00534754" w:rsidP="00CA0E76">
      <w:pPr>
        <w:spacing w:after="0" w:line="240" w:lineRule="auto"/>
        <w:rPr>
          <w:i/>
          <w:sz w:val="24"/>
        </w:rPr>
      </w:pPr>
      <w:r w:rsidRPr="00CA0E76">
        <w:rPr>
          <w:b/>
          <w:sz w:val="24"/>
        </w:rPr>
        <w:t>Destination of Fellow:</w:t>
      </w:r>
      <w:r w:rsidRPr="00CA0E76">
        <w:rPr>
          <w:b/>
          <w:sz w:val="24"/>
        </w:rPr>
        <w:tab/>
      </w:r>
      <w:r w:rsidRPr="00CA0E76">
        <w:rPr>
          <w:i/>
          <w:sz w:val="24"/>
        </w:rPr>
        <w:t>(organisation and country)</w:t>
      </w:r>
    </w:p>
    <w:p w:rsidR="003D7FE5" w:rsidRDefault="003D7FE5" w:rsidP="00B57FC9">
      <w:pPr>
        <w:spacing w:after="0" w:line="240" w:lineRule="auto"/>
        <w:rPr>
          <w:b/>
        </w:rPr>
      </w:pPr>
    </w:p>
    <w:tbl>
      <w:tblPr>
        <w:tblStyle w:val="TableGrid"/>
        <w:tblW w:w="11199" w:type="dxa"/>
        <w:tblInd w:w="-743" w:type="dxa"/>
        <w:tblLook w:val="04A0"/>
      </w:tblPr>
      <w:tblGrid>
        <w:gridCol w:w="4395"/>
        <w:gridCol w:w="6804"/>
      </w:tblGrid>
      <w:tr w:rsidR="005D4C9E" w:rsidTr="00786DFA">
        <w:trPr>
          <w:trHeight w:val="777"/>
        </w:trPr>
        <w:tc>
          <w:tcPr>
            <w:tcW w:w="11199" w:type="dxa"/>
            <w:gridSpan w:val="2"/>
          </w:tcPr>
          <w:p w:rsidR="005D4C9E" w:rsidRPr="005D4C9E" w:rsidRDefault="005D4C9E" w:rsidP="005D4C9E">
            <w:pPr>
              <w:rPr>
                <w:b/>
              </w:rPr>
            </w:pPr>
            <w:r w:rsidRPr="005D4C9E">
              <w:rPr>
                <w:b/>
              </w:rPr>
              <w:t>Proposal Title:</w:t>
            </w:r>
          </w:p>
          <w:p w:rsidR="005D4C9E" w:rsidRPr="00C5749D" w:rsidRDefault="005D4C9E" w:rsidP="005D4C9E">
            <w:pPr>
              <w:rPr>
                <w:b/>
              </w:rPr>
            </w:pPr>
          </w:p>
        </w:tc>
      </w:tr>
      <w:tr w:rsidR="00E42A59" w:rsidTr="00882155">
        <w:trPr>
          <w:trHeight w:val="1168"/>
        </w:trPr>
        <w:tc>
          <w:tcPr>
            <w:tcW w:w="11199" w:type="dxa"/>
            <w:gridSpan w:val="2"/>
          </w:tcPr>
          <w:p w:rsidR="00E42A59" w:rsidRDefault="00E42A59" w:rsidP="00E42A59">
            <w:r w:rsidRPr="00C5749D">
              <w:rPr>
                <w:b/>
              </w:rPr>
              <w:t xml:space="preserve">The </w:t>
            </w:r>
            <w:r w:rsidR="005D4C9E">
              <w:rPr>
                <w:b/>
              </w:rPr>
              <w:t xml:space="preserve">overall </w:t>
            </w:r>
            <w:r w:rsidRPr="00C5749D">
              <w:rPr>
                <w:b/>
              </w:rPr>
              <w:t>aim of the projec</w:t>
            </w:r>
            <w:r w:rsidR="00CA0E76">
              <w:rPr>
                <w:b/>
              </w:rPr>
              <w:t xml:space="preserve">t: </w:t>
            </w:r>
          </w:p>
          <w:p w:rsidR="00E42A59" w:rsidRPr="003D7FE5" w:rsidRDefault="00E42A59" w:rsidP="005D4C9E">
            <w:pPr>
              <w:rPr>
                <w:b/>
              </w:rPr>
            </w:pPr>
          </w:p>
        </w:tc>
      </w:tr>
      <w:tr w:rsidR="003D7FE5" w:rsidTr="005D4C9E">
        <w:trPr>
          <w:trHeight w:val="1739"/>
        </w:trPr>
        <w:tc>
          <w:tcPr>
            <w:tcW w:w="4395" w:type="dxa"/>
          </w:tcPr>
          <w:p w:rsidR="003D7FE5" w:rsidRDefault="003D7FE5">
            <w:pPr>
              <w:rPr>
                <w:b/>
              </w:rPr>
            </w:pPr>
            <w:r w:rsidRPr="00C5749D">
              <w:rPr>
                <w:b/>
              </w:rPr>
              <w:t>What is new about</w:t>
            </w:r>
            <w:r w:rsidR="005D4C9E">
              <w:rPr>
                <w:b/>
              </w:rPr>
              <w:t xml:space="preserve"> your </w:t>
            </w:r>
            <w:r w:rsidRPr="00C5749D">
              <w:rPr>
                <w:b/>
              </w:rPr>
              <w:t>approach?</w:t>
            </w:r>
          </w:p>
          <w:p w:rsidR="003D7FE5" w:rsidRDefault="003D7FE5">
            <w:pPr>
              <w:rPr>
                <w:b/>
              </w:rPr>
            </w:pPr>
          </w:p>
          <w:p w:rsidR="003D7FE5" w:rsidRDefault="003D7FE5">
            <w:pPr>
              <w:rPr>
                <w:b/>
              </w:rPr>
            </w:pPr>
          </w:p>
          <w:p w:rsidR="003D7FE5" w:rsidRPr="00C5749D" w:rsidRDefault="003D7FE5">
            <w:pPr>
              <w:rPr>
                <w:b/>
              </w:rPr>
            </w:pPr>
          </w:p>
          <w:p w:rsidR="003D7FE5" w:rsidRDefault="003D7FE5"/>
          <w:p w:rsidR="003D7FE5" w:rsidRDefault="003D7FE5"/>
          <w:p w:rsidR="003D7FE5" w:rsidRDefault="003D7FE5" w:rsidP="000D48C1"/>
        </w:tc>
        <w:tc>
          <w:tcPr>
            <w:tcW w:w="6804" w:type="dxa"/>
          </w:tcPr>
          <w:p w:rsidR="003D7FE5" w:rsidRDefault="003D7FE5" w:rsidP="002B59A3">
            <w:pPr>
              <w:rPr>
                <w:b/>
              </w:rPr>
            </w:pPr>
            <w:r w:rsidRPr="003D7FE5">
              <w:rPr>
                <w:b/>
              </w:rPr>
              <w:t>Background to the research</w:t>
            </w:r>
            <w:r w:rsidR="00882155">
              <w:rPr>
                <w:b/>
              </w:rPr>
              <w:t>:</w:t>
            </w:r>
          </w:p>
          <w:p w:rsidR="00E42A59" w:rsidRDefault="00E42A59" w:rsidP="002B59A3">
            <w:pPr>
              <w:rPr>
                <w:b/>
              </w:rPr>
            </w:pPr>
          </w:p>
          <w:p w:rsidR="00E42A59" w:rsidRDefault="00E42A59" w:rsidP="002B59A3">
            <w:pPr>
              <w:rPr>
                <w:b/>
              </w:rPr>
            </w:pPr>
          </w:p>
          <w:p w:rsidR="00E42A59" w:rsidRDefault="00E42A59" w:rsidP="002B59A3">
            <w:pPr>
              <w:rPr>
                <w:b/>
              </w:rPr>
            </w:pPr>
          </w:p>
          <w:p w:rsidR="00E42A59" w:rsidRDefault="00E42A59" w:rsidP="002B59A3">
            <w:pPr>
              <w:rPr>
                <w:b/>
              </w:rPr>
            </w:pPr>
          </w:p>
          <w:p w:rsidR="00E42A59" w:rsidRDefault="00E42A59" w:rsidP="002B59A3">
            <w:pPr>
              <w:rPr>
                <w:b/>
              </w:rPr>
            </w:pPr>
          </w:p>
          <w:p w:rsidR="00E42A59" w:rsidRDefault="00E42A59" w:rsidP="002B59A3">
            <w:pPr>
              <w:rPr>
                <w:b/>
              </w:rPr>
            </w:pPr>
          </w:p>
          <w:p w:rsidR="00E42A59" w:rsidRPr="003D7FE5" w:rsidRDefault="00E42A59" w:rsidP="002B59A3">
            <w:pPr>
              <w:rPr>
                <w:b/>
              </w:rPr>
            </w:pPr>
          </w:p>
        </w:tc>
      </w:tr>
      <w:tr w:rsidR="00666520" w:rsidTr="00786DFA">
        <w:trPr>
          <w:trHeight w:val="2735"/>
        </w:trPr>
        <w:tc>
          <w:tcPr>
            <w:tcW w:w="4395" w:type="dxa"/>
          </w:tcPr>
          <w:p w:rsidR="00666520" w:rsidRDefault="00666520">
            <w:pPr>
              <w:rPr>
                <w:b/>
              </w:rPr>
            </w:pPr>
            <w:r w:rsidRPr="00C5749D">
              <w:rPr>
                <w:b/>
              </w:rPr>
              <w:t>Why now?</w:t>
            </w: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Default="00882155">
            <w:pPr>
              <w:rPr>
                <w:b/>
              </w:rPr>
            </w:pPr>
          </w:p>
          <w:p w:rsidR="00882155" w:rsidRPr="00C5749D" w:rsidRDefault="00882155">
            <w:pPr>
              <w:rPr>
                <w:b/>
              </w:rPr>
            </w:pPr>
          </w:p>
        </w:tc>
        <w:tc>
          <w:tcPr>
            <w:tcW w:w="6804" w:type="dxa"/>
            <w:vMerge w:val="restart"/>
          </w:tcPr>
          <w:p w:rsidR="00666520" w:rsidRDefault="00666520" w:rsidP="00E42A59">
            <w:pPr>
              <w:spacing w:line="480" w:lineRule="auto"/>
            </w:pPr>
            <w:r w:rsidRPr="005D4C9E">
              <w:rPr>
                <w:b/>
              </w:rPr>
              <w:t>The specific</w:t>
            </w:r>
            <w:r w:rsidRPr="00C5749D">
              <w:rPr>
                <w:b/>
              </w:rPr>
              <w:t xml:space="preserve"> objectives</w:t>
            </w:r>
            <w:r>
              <w:t xml:space="preserve"> </w:t>
            </w:r>
            <w:r w:rsidRPr="00C5749D">
              <w:rPr>
                <w:b/>
              </w:rPr>
              <w:t>of the project</w:t>
            </w:r>
            <w:r w:rsidR="00CA0E76">
              <w:rPr>
                <w:b/>
              </w:rPr>
              <w:t>:</w:t>
            </w:r>
          </w:p>
          <w:p w:rsidR="00666520" w:rsidRDefault="00666520" w:rsidP="00E42A59">
            <w:pPr>
              <w:spacing w:line="480" w:lineRule="auto"/>
            </w:pPr>
            <w:r>
              <w:t>1.</w:t>
            </w:r>
          </w:p>
          <w:p w:rsidR="00666520" w:rsidRDefault="00666520" w:rsidP="00E42A59">
            <w:pPr>
              <w:spacing w:line="480" w:lineRule="auto"/>
            </w:pPr>
            <w:r>
              <w:t>2.</w:t>
            </w:r>
          </w:p>
          <w:p w:rsidR="00666520" w:rsidRDefault="00666520" w:rsidP="00E42A59">
            <w:pPr>
              <w:spacing w:line="480" w:lineRule="auto"/>
            </w:pPr>
            <w:r>
              <w:t>3.</w:t>
            </w:r>
          </w:p>
          <w:p w:rsidR="00666520" w:rsidRDefault="00666520" w:rsidP="00E42A59">
            <w:pPr>
              <w:spacing w:line="480" w:lineRule="auto"/>
            </w:pPr>
            <w:r>
              <w:t>4.</w:t>
            </w:r>
          </w:p>
          <w:p w:rsidR="00666520" w:rsidRDefault="00666520" w:rsidP="00882155">
            <w:pPr>
              <w:spacing w:line="480" w:lineRule="auto"/>
            </w:pPr>
            <w:r>
              <w:t>5.</w:t>
            </w:r>
          </w:p>
        </w:tc>
      </w:tr>
      <w:tr w:rsidR="00666520" w:rsidTr="005D4C9E">
        <w:trPr>
          <w:trHeight w:val="942"/>
        </w:trPr>
        <w:tc>
          <w:tcPr>
            <w:tcW w:w="4395" w:type="dxa"/>
          </w:tcPr>
          <w:p w:rsidR="00666520" w:rsidRPr="00882155" w:rsidRDefault="00666520">
            <w:pPr>
              <w:rPr>
                <w:b/>
                <w:u w:val="single"/>
              </w:rPr>
            </w:pPr>
            <w:r w:rsidRPr="00882155">
              <w:rPr>
                <w:b/>
                <w:u w:val="single"/>
              </w:rPr>
              <w:t>Duration</w:t>
            </w:r>
            <w:r w:rsidR="005D4C9E">
              <w:rPr>
                <w:b/>
                <w:u w:val="single"/>
              </w:rPr>
              <w:t xml:space="preserve"> of Fellowship</w:t>
            </w:r>
            <w:r w:rsidRPr="00882155">
              <w:rPr>
                <w:b/>
                <w:u w:val="single"/>
              </w:rPr>
              <w:t>:</w:t>
            </w:r>
          </w:p>
          <w:p w:rsidR="00882155" w:rsidRDefault="00882155">
            <w:pPr>
              <w:rPr>
                <w:b/>
              </w:rPr>
            </w:pPr>
          </w:p>
          <w:p w:rsidR="005D4C9E" w:rsidRPr="005D4C9E" w:rsidRDefault="005D4C9E">
            <w:pPr>
              <w:rPr>
                <w:i/>
              </w:rPr>
            </w:pPr>
          </w:p>
        </w:tc>
        <w:tc>
          <w:tcPr>
            <w:tcW w:w="6804" w:type="dxa"/>
            <w:vMerge/>
          </w:tcPr>
          <w:p w:rsidR="00666520" w:rsidRDefault="00666520" w:rsidP="00E42A59">
            <w:pPr>
              <w:spacing w:line="480" w:lineRule="auto"/>
            </w:pPr>
          </w:p>
        </w:tc>
      </w:tr>
      <w:tr w:rsidR="0098746C" w:rsidTr="00CA0E76">
        <w:trPr>
          <w:trHeight w:val="1795"/>
        </w:trPr>
        <w:tc>
          <w:tcPr>
            <w:tcW w:w="11199" w:type="dxa"/>
            <w:gridSpan w:val="2"/>
          </w:tcPr>
          <w:p w:rsidR="0098746C" w:rsidRDefault="0098746C" w:rsidP="0098746C">
            <w:pPr>
              <w:rPr>
                <w:i/>
              </w:rPr>
            </w:pPr>
            <w:r>
              <w:rPr>
                <w:b/>
              </w:rPr>
              <w:t xml:space="preserve">Training Outcomes for the Fellow  </w:t>
            </w:r>
            <w:r w:rsidRPr="0098746C">
              <w:rPr>
                <w:i/>
              </w:rPr>
              <w:t>(for IEF or IOF</w:t>
            </w:r>
            <w:r>
              <w:rPr>
                <w:i/>
              </w:rPr>
              <w:t xml:space="preserve">) </w:t>
            </w:r>
            <w:r w:rsidR="00D15640">
              <w:rPr>
                <w:i/>
              </w:rPr>
              <w:t xml:space="preserve">           </w:t>
            </w:r>
            <w:r>
              <w:rPr>
                <w:i/>
              </w:rPr>
              <w:t xml:space="preserve">or  </w:t>
            </w:r>
            <w:r w:rsidR="00D15640">
              <w:rPr>
                <w:i/>
              </w:rPr>
              <w:t xml:space="preserve">             </w:t>
            </w:r>
            <w:r>
              <w:rPr>
                <w:b/>
              </w:rPr>
              <w:t xml:space="preserve">Knowledge to be Transferred </w:t>
            </w:r>
            <w:r w:rsidRPr="0098746C">
              <w:rPr>
                <w:i/>
              </w:rPr>
              <w:t>(for IIF)</w:t>
            </w:r>
          </w:p>
          <w:p w:rsidR="00D15640" w:rsidRPr="00D15640" w:rsidRDefault="00D15640" w:rsidP="00CA0E76">
            <w:pPr>
              <w:spacing w:line="360" w:lineRule="auto"/>
            </w:pPr>
            <w:r w:rsidRPr="00D15640">
              <w:t>1.</w:t>
            </w:r>
          </w:p>
          <w:p w:rsidR="00D15640" w:rsidRPr="00D15640" w:rsidRDefault="00D15640" w:rsidP="00CA0E76">
            <w:pPr>
              <w:spacing w:line="360" w:lineRule="auto"/>
            </w:pPr>
            <w:r w:rsidRPr="00D15640">
              <w:t>2.</w:t>
            </w:r>
          </w:p>
          <w:p w:rsidR="00D15640" w:rsidRPr="00D15640" w:rsidRDefault="00D15640" w:rsidP="00CA0E76">
            <w:pPr>
              <w:spacing w:line="360" w:lineRule="auto"/>
            </w:pPr>
            <w:r w:rsidRPr="00D15640">
              <w:t>3.</w:t>
            </w:r>
          </w:p>
          <w:p w:rsidR="00D15640" w:rsidRPr="00D15640" w:rsidRDefault="00D15640" w:rsidP="00CA0E76">
            <w:pPr>
              <w:spacing w:line="360" w:lineRule="auto"/>
            </w:pPr>
            <w:r w:rsidRPr="00D15640">
              <w:t>4.</w:t>
            </w:r>
          </w:p>
          <w:p w:rsidR="0098746C" w:rsidRDefault="00D15640" w:rsidP="00CA0E76">
            <w:pPr>
              <w:spacing w:line="360" w:lineRule="auto"/>
            </w:pPr>
            <w:r w:rsidRPr="00D15640">
              <w:t>5</w:t>
            </w:r>
            <w:r w:rsidR="00CA0E76">
              <w:t>.</w:t>
            </w:r>
          </w:p>
          <w:p w:rsidR="00CA0E76" w:rsidRDefault="00CA0E76" w:rsidP="00D15640"/>
        </w:tc>
      </w:tr>
      <w:tr w:rsidR="00D15640" w:rsidTr="00AA2F64">
        <w:tc>
          <w:tcPr>
            <w:tcW w:w="11199" w:type="dxa"/>
            <w:gridSpan w:val="2"/>
          </w:tcPr>
          <w:p w:rsidR="00CA0E76" w:rsidRPr="00CA0E76" w:rsidRDefault="00CA0E76" w:rsidP="00CA0E76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Possible </w:t>
            </w:r>
            <w:r w:rsidRPr="00CA0E76">
              <w:rPr>
                <w:b/>
              </w:rPr>
              <w:t>Career options for Fellow</w:t>
            </w:r>
            <w:r>
              <w:rPr>
                <w:b/>
              </w:rPr>
              <w:t xml:space="preserve"> </w:t>
            </w:r>
            <w:r w:rsidRPr="00CA0E76">
              <w:rPr>
                <w:i/>
              </w:rPr>
              <w:t>(after the Fellowship):</w:t>
            </w:r>
            <w:r w:rsidRPr="00CA0E76">
              <w:rPr>
                <w:b/>
              </w:rPr>
              <w:t xml:space="preserve"> </w:t>
            </w:r>
          </w:p>
        </w:tc>
      </w:tr>
      <w:tr w:rsidR="00D15640" w:rsidTr="00AA2F64">
        <w:tc>
          <w:tcPr>
            <w:tcW w:w="11199" w:type="dxa"/>
            <w:gridSpan w:val="2"/>
          </w:tcPr>
          <w:p w:rsidR="00D15640" w:rsidRDefault="00D15640" w:rsidP="00D15640">
            <w:pPr>
              <w:spacing w:line="480" w:lineRule="auto"/>
              <w:rPr>
                <w:b/>
              </w:rPr>
            </w:pPr>
            <w:r>
              <w:rPr>
                <w:b/>
              </w:rPr>
              <w:t>Relevance of the research outcomes to the EU</w:t>
            </w:r>
            <w:r w:rsidR="00CA0E76">
              <w:rPr>
                <w:b/>
              </w:rPr>
              <w:t xml:space="preserve"> and to Industry</w:t>
            </w:r>
            <w:r>
              <w:rPr>
                <w:b/>
              </w:rPr>
              <w:t>:</w:t>
            </w:r>
          </w:p>
          <w:p w:rsidR="00D15640" w:rsidRDefault="00D15640" w:rsidP="00666520">
            <w:pPr>
              <w:spacing w:line="480" w:lineRule="auto"/>
              <w:rPr>
                <w:b/>
              </w:rPr>
            </w:pPr>
          </w:p>
        </w:tc>
      </w:tr>
    </w:tbl>
    <w:p w:rsidR="00666520" w:rsidRDefault="00666520" w:rsidP="008B781D">
      <w:pPr>
        <w:spacing w:after="0" w:line="240" w:lineRule="auto"/>
      </w:pPr>
    </w:p>
    <w:sectPr w:rsidR="00666520" w:rsidSect="00CA0E76">
      <w:footerReference w:type="default" r:id="rId7"/>
      <w:pgSz w:w="12240" w:h="15840"/>
      <w:pgMar w:top="142" w:right="1440" w:bottom="1" w:left="1440" w:header="0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A2A" w:rsidRDefault="00954A2A" w:rsidP="008B781D">
      <w:pPr>
        <w:spacing w:after="0" w:line="240" w:lineRule="auto"/>
      </w:pPr>
      <w:r>
        <w:separator/>
      </w:r>
    </w:p>
  </w:endnote>
  <w:endnote w:type="continuationSeparator" w:id="0">
    <w:p w:rsidR="00954A2A" w:rsidRDefault="00954A2A" w:rsidP="008B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81D" w:rsidRPr="00CA0E76" w:rsidRDefault="008B781D" w:rsidP="00CA0E76">
    <w:pPr>
      <w:pStyle w:val="Footer"/>
    </w:pPr>
    <w:r>
      <w:rPr>
        <w:noProof/>
        <w:lang w:eastAsia="en-I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13335</wp:posOffset>
          </wp:positionV>
          <wp:extent cx="628650" cy="222250"/>
          <wp:effectExtent l="19050" t="0" r="0" b="0"/>
          <wp:wrapTight wrapText="bothSides">
            <wp:wrapPolygon edited="0">
              <wp:start x="-655" y="0"/>
              <wp:lineTo x="-655" y="20366"/>
              <wp:lineTo x="21600" y="20366"/>
              <wp:lineTo x="21600" y="0"/>
              <wp:lineTo x="-655" y="0"/>
            </wp:wrapPolygon>
          </wp:wrapTight>
          <wp:docPr id="5" name="Picture 1" descr="L:\My Documents HandyGo\HALBERT RESEARCH\LOGO as a picture\halber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y Documents HandyGo\HALBERT RESEARCH\LOGO as a picture\halbert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2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0E76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r w:rsidRPr="00AE3D5F">
      <w:rPr>
        <w:sz w:val="20"/>
        <w:szCs w:val="20"/>
      </w:rPr>
      <w:t>© Halbert Research 201</w:t>
    </w:r>
    <w:r w:rsidR="005C10D5"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A2A" w:rsidRDefault="00954A2A" w:rsidP="008B781D">
      <w:pPr>
        <w:spacing w:after="0" w:line="240" w:lineRule="auto"/>
      </w:pPr>
      <w:r>
        <w:separator/>
      </w:r>
    </w:p>
  </w:footnote>
  <w:footnote w:type="continuationSeparator" w:id="0">
    <w:p w:rsidR="00954A2A" w:rsidRDefault="00954A2A" w:rsidP="008B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13E4"/>
    <w:multiLevelType w:val="hybridMultilevel"/>
    <w:tmpl w:val="85F0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5702A"/>
    <w:multiLevelType w:val="hybridMultilevel"/>
    <w:tmpl w:val="07DA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43152"/>
    <w:rsid w:val="00044B1F"/>
    <w:rsid w:val="001A27F0"/>
    <w:rsid w:val="00205D65"/>
    <w:rsid w:val="00284862"/>
    <w:rsid w:val="002B59A3"/>
    <w:rsid w:val="003A11F3"/>
    <w:rsid w:val="003D7FE5"/>
    <w:rsid w:val="00534754"/>
    <w:rsid w:val="005750E2"/>
    <w:rsid w:val="005C10D5"/>
    <w:rsid w:val="005C41C7"/>
    <w:rsid w:val="005D4C9E"/>
    <w:rsid w:val="00666520"/>
    <w:rsid w:val="006776B0"/>
    <w:rsid w:val="00694FA3"/>
    <w:rsid w:val="006A7263"/>
    <w:rsid w:val="00767F90"/>
    <w:rsid w:val="00786DFA"/>
    <w:rsid w:val="008809AF"/>
    <w:rsid w:val="00882155"/>
    <w:rsid w:val="008B781D"/>
    <w:rsid w:val="00943152"/>
    <w:rsid w:val="00954A2A"/>
    <w:rsid w:val="0098746C"/>
    <w:rsid w:val="009E6DD2"/>
    <w:rsid w:val="009F4519"/>
    <w:rsid w:val="00A24A07"/>
    <w:rsid w:val="00A3034F"/>
    <w:rsid w:val="00B57FC9"/>
    <w:rsid w:val="00B823EB"/>
    <w:rsid w:val="00BF38EB"/>
    <w:rsid w:val="00C06222"/>
    <w:rsid w:val="00C5749D"/>
    <w:rsid w:val="00CA0E76"/>
    <w:rsid w:val="00D03630"/>
    <w:rsid w:val="00D15640"/>
    <w:rsid w:val="00D23F79"/>
    <w:rsid w:val="00D92C32"/>
    <w:rsid w:val="00DF0EE4"/>
    <w:rsid w:val="00E318EB"/>
    <w:rsid w:val="00E42A59"/>
    <w:rsid w:val="00ED5D97"/>
    <w:rsid w:val="00F57FFB"/>
    <w:rsid w:val="00FB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F0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1D"/>
    <w:rPr>
      <w:rFonts w:ascii="Tahoma" w:hAnsi="Tahoma" w:cs="Tahoma"/>
      <w:sz w:val="16"/>
      <w:szCs w:val="16"/>
      <w:lang w:val="en-IE"/>
    </w:rPr>
  </w:style>
  <w:style w:type="paragraph" w:styleId="Header">
    <w:name w:val="header"/>
    <w:basedOn w:val="Normal"/>
    <w:link w:val="HeaderChar"/>
    <w:uiPriority w:val="99"/>
    <w:semiHidden/>
    <w:unhideWhenUsed/>
    <w:rsid w:val="008B7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81D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8B7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1D"/>
    <w:rPr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Halbert</dc:creator>
  <cp:lastModifiedBy>Halbert Research</cp:lastModifiedBy>
  <cp:revision>10</cp:revision>
  <cp:lastPrinted>2011-07-19T10:29:00Z</cp:lastPrinted>
  <dcterms:created xsi:type="dcterms:W3CDTF">2012-04-05T07:51:00Z</dcterms:created>
  <dcterms:modified xsi:type="dcterms:W3CDTF">2013-02-19T10:40:00Z</dcterms:modified>
</cp:coreProperties>
</file>