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7B" w:rsidRPr="00C832E1" w:rsidRDefault="004D737B">
      <w:pPr>
        <w:rPr>
          <w:sz w:val="20"/>
          <w:szCs w:val="20"/>
        </w:rPr>
      </w:pPr>
    </w:p>
    <w:p w:rsidR="007F1B27" w:rsidRPr="00C832E1" w:rsidRDefault="007F1B27">
      <w:pPr>
        <w:rPr>
          <w:sz w:val="20"/>
          <w:szCs w:val="20"/>
        </w:rPr>
      </w:pPr>
    </w:p>
    <w:p w:rsidR="007F1B27" w:rsidRPr="00C832E1" w:rsidRDefault="00761FB9" w:rsidP="007F1B27">
      <w:pPr>
        <w:jc w:val="center"/>
        <w:rPr>
          <w:rFonts w:ascii="EHUSans" w:hAnsi="EHUSans"/>
          <w:b/>
          <w:sz w:val="20"/>
          <w:szCs w:val="20"/>
          <w:u w:val="single"/>
        </w:rPr>
      </w:pPr>
      <w:r w:rsidRPr="00C832E1">
        <w:rPr>
          <w:rFonts w:ascii="EHUSans" w:hAnsi="EHUSans"/>
          <w:b/>
          <w:sz w:val="20"/>
          <w:szCs w:val="20"/>
          <w:u w:val="single"/>
        </w:rPr>
        <w:t>NORMAS DE ORGANIZACIO</w:t>
      </w:r>
      <w:r w:rsidR="007F1B27" w:rsidRPr="00C832E1">
        <w:rPr>
          <w:rFonts w:ascii="EHUSans" w:hAnsi="EHUSans"/>
          <w:b/>
          <w:sz w:val="20"/>
          <w:szCs w:val="20"/>
          <w:u w:val="single"/>
        </w:rPr>
        <w:t>N Y FUNCIONAMI</w:t>
      </w:r>
      <w:r w:rsidR="00890374" w:rsidRPr="00C832E1">
        <w:rPr>
          <w:rFonts w:ascii="EHUSans" w:hAnsi="EHUSans"/>
          <w:b/>
          <w:sz w:val="20"/>
          <w:szCs w:val="20"/>
          <w:u w:val="single"/>
        </w:rPr>
        <w:t>ENTO DE LAS COMISIONES DE SELECCION</w:t>
      </w:r>
    </w:p>
    <w:p w:rsidR="00DC7C95" w:rsidRPr="00C832E1" w:rsidRDefault="00DC7C95" w:rsidP="00010AA3">
      <w:pPr>
        <w:jc w:val="both"/>
        <w:rPr>
          <w:rFonts w:ascii="EHUSans" w:hAnsi="EHUSans"/>
          <w:sz w:val="20"/>
          <w:szCs w:val="20"/>
        </w:rPr>
      </w:pPr>
    </w:p>
    <w:p w:rsidR="00DC7C95" w:rsidRPr="00C832E1" w:rsidRDefault="00BB5587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b/>
          <w:sz w:val="20"/>
          <w:szCs w:val="20"/>
        </w:rPr>
        <w:t>1)</w:t>
      </w:r>
      <w:r w:rsidRPr="00C832E1">
        <w:rPr>
          <w:rFonts w:ascii="EHUSans" w:hAnsi="EHUSans"/>
          <w:sz w:val="20"/>
          <w:szCs w:val="20"/>
        </w:rPr>
        <w:t xml:space="preserve"> </w:t>
      </w:r>
      <w:r w:rsidR="00DC7C95" w:rsidRPr="00C832E1">
        <w:rPr>
          <w:rFonts w:ascii="EHUSans" w:hAnsi="EHUSans"/>
          <w:sz w:val="20"/>
          <w:szCs w:val="20"/>
        </w:rPr>
        <w:t>Conforme a las bases de la convocatoria, el llamamiento, comunicaciones y demás actuaciones ante los miembros de las Comisiones de Sele</w:t>
      </w:r>
      <w:r w:rsidR="003D51F0" w:rsidRPr="00C832E1">
        <w:rPr>
          <w:rFonts w:ascii="EHUSans" w:hAnsi="EHUSans"/>
          <w:sz w:val="20"/>
          <w:szCs w:val="20"/>
        </w:rPr>
        <w:t>cción para su inicial reunión, constitución, elección del Presidente/a y Secretario/a</w:t>
      </w:r>
      <w:r w:rsidRPr="00C832E1">
        <w:rPr>
          <w:rFonts w:ascii="EHUSans" w:hAnsi="EHUSans"/>
          <w:sz w:val="20"/>
          <w:szCs w:val="20"/>
        </w:rPr>
        <w:t>, se hará a través de los Directores o Directoras de Departamento.</w:t>
      </w:r>
    </w:p>
    <w:p w:rsidR="00D15ACC" w:rsidRPr="00C832E1" w:rsidRDefault="0053551C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sz w:val="20"/>
          <w:szCs w:val="20"/>
        </w:rPr>
        <w:t xml:space="preserve">La convocatoria para la constitución </w:t>
      </w:r>
      <w:r w:rsidR="00AB2DC8" w:rsidRPr="00C832E1">
        <w:rPr>
          <w:rFonts w:ascii="EHUSans" w:hAnsi="EHUSans"/>
          <w:sz w:val="20"/>
          <w:szCs w:val="20"/>
        </w:rPr>
        <w:t>del órgano de selección</w:t>
      </w:r>
      <w:r w:rsidR="00CA09CA" w:rsidRPr="00C832E1">
        <w:rPr>
          <w:rFonts w:ascii="EHUSans" w:hAnsi="EHUSans"/>
          <w:sz w:val="20"/>
          <w:szCs w:val="20"/>
        </w:rPr>
        <w:t xml:space="preserve"> deberá ser enviada a la Sección de Convocatorias y Concursos para su publicación en la p</w:t>
      </w:r>
      <w:r w:rsidR="00AB2DC8" w:rsidRPr="00C832E1">
        <w:rPr>
          <w:rFonts w:ascii="EHUSans" w:hAnsi="EHUSans"/>
          <w:sz w:val="20"/>
          <w:szCs w:val="20"/>
        </w:rPr>
        <w:t>ágina web de la UPV/EHU</w:t>
      </w:r>
      <w:r w:rsidR="00CA09CA" w:rsidRPr="00C832E1">
        <w:rPr>
          <w:rFonts w:ascii="EHUSans" w:hAnsi="EHUSans"/>
          <w:sz w:val="20"/>
          <w:szCs w:val="20"/>
        </w:rPr>
        <w:t>. A</w:t>
      </w:r>
      <w:r w:rsidR="00211935" w:rsidRPr="00C832E1">
        <w:rPr>
          <w:rFonts w:ascii="EHUSans" w:hAnsi="EHUSans"/>
          <w:sz w:val="20"/>
          <w:szCs w:val="20"/>
        </w:rPr>
        <w:t xml:space="preserve"> tal efecto, el Director o</w:t>
      </w:r>
      <w:r w:rsidR="0096323B" w:rsidRPr="00C832E1">
        <w:rPr>
          <w:rFonts w:ascii="EHUSans" w:hAnsi="EHUSans"/>
          <w:sz w:val="20"/>
          <w:szCs w:val="20"/>
        </w:rPr>
        <w:t xml:space="preserve"> Directora de Departamento deberá</w:t>
      </w:r>
      <w:r w:rsidR="00BD2006" w:rsidRPr="00C832E1">
        <w:rPr>
          <w:rFonts w:ascii="EHUSans" w:hAnsi="EHUSans"/>
          <w:sz w:val="20"/>
          <w:szCs w:val="20"/>
        </w:rPr>
        <w:t xml:space="preserve"> </w:t>
      </w:r>
      <w:r w:rsidR="00CA09CA" w:rsidRPr="00C832E1">
        <w:rPr>
          <w:rFonts w:ascii="EHUSans" w:hAnsi="EHUSans"/>
          <w:sz w:val="20"/>
          <w:szCs w:val="20"/>
        </w:rPr>
        <w:t xml:space="preserve">cumplimentar el </w:t>
      </w:r>
      <w:r w:rsidR="00211935" w:rsidRPr="00C832E1">
        <w:rPr>
          <w:rFonts w:ascii="EHUSans" w:hAnsi="EHUSans"/>
          <w:i/>
          <w:sz w:val="20"/>
          <w:szCs w:val="20"/>
        </w:rPr>
        <w:t>“Documento 1.1</w:t>
      </w:r>
      <w:r w:rsidR="008813B4" w:rsidRPr="00C832E1">
        <w:rPr>
          <w:rFonts w:ascii="EHUSans" w:hAnsi="EHUSans"/>
          <w:i/>
          <w:sz w:val="20"/>
          <w:szCs w:val="20"/>
        </w:rPr>
        <w:t>. Anuncio</w:t>
      </w:r>
      <w:r w:rsidR="00211935" w:rsidRPr="00C832E1">
        <w:rPr>
          <w:rFonts w:ascii="EHUSans" w:hAnsi="EHUSans"/>
          <w:i/>
          <w:sz w:val="20"/>
          <w:szCs w:val="20"/>
        </w:rPr>
        <w:t xml:space="preserve"> de la constitución de la Comisión</w:t>
      </w:r>
      <w:r w:rsidR="007D0675" w:rsidRPr="00C832E1">
        <w:rPr>
          <w:rFonts w:ascii="EHUSans" w:hAnsi="EHUSans"/>
          <w:sz w:val="20"/>
          <w:szCs w:val="20"/>
        </w:rPr>
        <w:t>” y enviar a la Sección de Convocatorias y Concursos</w:t>
      </w:r>
      <w:r w:rsidR="00BD2006" w:rsidRPr="00C832E1">
        <w:rPr>
          <w:rFonts w:ascii="EHUSans" w:hAnsi="EHUSans"/>
          <w:sz w:val="20"/>
          <w:szCs w:val="20"/>
        </w:rPr>
        <w:t xml:space="preserve"> (se podrá adelantar el documento por correo electrónico)</w:t>
      </w:r>
      <w:r w:rsidR="007D0675" w:rsidRPr="00C832E1">
        <w:rPr>
          <w:rFonts w:ascii="EHUSans" w:hAnsi="EHUSans"/>
          <w:sz w:val="20"/>
          <w:szCs w:val="20"/>
        </w:rPr>
        <w:t>.</w:t>
      </w:r>
      <w:r w:rsidR="00BD2006" w:rsidRPr="00C832E1">
        <w:rPr>
          <w:rFonts w:ascii="EHUSans" w:hAnsi="EHUSans"/>
          <w:sz w:val="20"/>
          <w:szCs w:val="20"/>
        </w:rPr>
        <w:t xml:space="preserve"> Asimismo, la c</w:t>
      </w:r>
      <w:r w:rsidR="00435D21" w:rsidRPr="00C832E1">
        <w:rPr>
          <w:rFonts w:ascii="EHUSans" w:hAnsi="EHUSans"/>
          <w:sz w:val="20"/>
          <w:szCs w:val="20"/>
        </w:rPr>
        <w:t>onvocatoria se hará pública en el tablón de anuncios del Centro en que se vayan a desarrollarse las pruebas.</w:t>
      </w:r>
    </w:p>
    <w:p w:rsidR="00382019" w:rsidRPr="00C832E1" w:rsidRDefault="0084565C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b/>
          <w:sz w:val="20"/>
          <w:szCs w:val="20"/>
        </w:rPr>
        <w:t>2)</w:t>
      </w:r>
      <w:r w:rsidRPr="00C832E1">
        <w:rPr>
          <w:rFonts w:ascii="EHUSans" w:hAnsi="EHUSans"/>
          <w:sz w:val="20"/>
          <w:szCs w:val="20"/>
        </w:rPr>
        <w:t xml:space="preserve"> </w:t>
      </w:r>
      <w:r w:rsidR="008B3B34" w:rsidRPr="00C832E1">
        <w:rPr>
          <w:rFonts w:ascii="EHUSans" w:hAnsi="EHUSans"/>
          <w:sz w:val="20"/>
          <w:szCs w:val="20"/>
        </w:rPr>
        <w:t>El Director o Directora</w:t>
      </w:r>
      <w:r w:rsidR="00493490" w:rsidRPr="00C832E1">
        <w:rPr>
          <w:rFonts w:ascii="EHUSans" w:hAnsi="EHUSans"/>
          <w:sz w:val="20"/>
          <w:szCs w:val="20"/>
        </w:rPr>
        <w:t xml:space="preserve"> de Departamento</w:t>
      </w:r>
      <w:r w:rsidR="003057A3" w:rsidRPr="00C832E1">
        <w:rPr>
          <w:rFonts w:ascii="EHUSans" w:hAnsi="EHUSans"/>
          <w:sz w:val="20"/>
          <w:szCs w:val="20"/>
        </w:rPr>
        <w:t xml:space="preserve"> remitirá</w:t>
      </w:r>
      <w:r w:rsidR="000D4774" w:rsidRPr="00C832E1">
        <w:rPr>
          <w:rFonts w:ascii="EHUSans" w:hAnsi="EHUSans"/>
          <w:sz w:val="20"/>
          <w:szCs w:val="20"/>
        </w:rPr>
        <w:t xml:space="preserve"> asimismo</w:t>
      </w:r>
      <w:r w:rsidR="0074670E" w:rsidRPr="00C832E1">
        <w:rPr>
          <w:rFonts w:ascii="EHUSans" w:hAnsi="EHUSans"/>
          <w:sz w:val="20"/>
          <w:szCs w:val="20"/>
        </w:rPr>
        <w:t xml:space="preserve"> a la Sección de Convocatorias y Concursos</w:t>
      </w:r>
      <w:r w:rsidR="00010AA3" w:rsidRPr="00C832E1">
        <w:rPr>
          <w:rFonts w:ascii="EHUSans" w:hAnsi="EHUSans"/>
          <w:sz w:val="20"/>
          <w:szCs w:val="20"/>
        </w:rPr>
        <w:t xml:space="preserve"> para su publicación en la página web de la UPV/EHU</w:t>
      </w:r>
      <w:r w:rsidR="0074670E" w:rsidRPr="00C832E1">
        <w:rPr>
          <w:rFonts w:ascii="EHUSans" w:hAnsi="EHUSans"/>
          <w:sz w:val="20"/>
          <w:szCs w:val="20"/>
        </w:rPr>
        <w:t xml:space="preserve"> </w:t>
      </w:r>
      <w:r w:rsidR="00A50CB4" w:rsidRPr="00C832E1">
        <w:rPr>
          <w:rFonts w:ascii="EHUSans" w:hAnsi="EHUSans"/>
          <w:sz w:val="20"/>
          <w:szCs w:val="20"/>
        </w:rPr>
        <w:t>el anuncio de la fecha del acto de presentación</w:t>
      </w:r>
      <w:r w:rsidR="00384FB5" w:rsidRPr="00C832E1">
        <w:rPr>
          <w:rFonts w:ascii="EHUSans" w:hAnsi="EHUSans"/>
          <w:sz w:val="20"/>
          <w:szCs w:val="20"/>
        </w:rPr>
        <w:t xml:space="preserve"> de las y los concursantes</w:t>
      </w:r>
      <w:r w:rsidR="000D4774" w:rsidRPr="00C832E1">
        <w:rPr>
          <w:rFonts w:ascii="EHUSans" w:hAnsi="EHUSans"/>
          <w:sz w:val="20"/>
          <w:szCs w:val="20"/>
        </w:rPr>
        <w:t>, que se celebrará el día siguiente hábil al de la constitución de la comisión, o el mismo día de la constitución de la misma si las y los concursantes renuncian a este plazo</w:t>
      </w:r>
      <w:r w:rsidR="009A1E4A" w:rsidRPr="00C832E1">
        <w:rPr>
          <w:rFonts w:ascii="EHUSans" w:hAnsi="EHUSans"/>
          <w:sz w:val="20"/>
          <w:szCs w:val="20"/>
        </w:rPr>
        <w:t xml:space="preserve"> (</w:t>
      </w:r>
      <w:r w:rsidR="009A1E4A" w:rsidRPr="00C832E1">
        <w:rPr>
          <w:rFonts w:ascii="EHUSans" w:hAnsi="EHUSans"/>
          <w:i/>
          <w:sz w:val="20"/>
          <w:szCs w:val="20"/>
        </w:rPr>
        <w:t>documento 2.2</w:t>
      </w:r>
      <w:r w:rsidR="000D4774" w:rsidRPr="00C832E1">
        <w:rPr>
          <w:rFonts w:ascii="EHUSans" w:hAnsi="EHUSans"/>
          <w:i/>
          <w:sz w:val="20"/>
          <w:szCs w:val="20"/>
        </w:rPr>
        <w:t xml:space="preserve"> Anuncio acto de presentación</w:t>
      </w:r>
      <w:r w:rsidR="009A1E4A" w:rsidRPr="00C832E1">
        <w:rPr>
          <w:rFonts w:ascii="EHUSans" w:hAnsi="EHUSans"/>
          <w:sz w:val="20"/>
          <w:szCs w:val="20"/>
        </w:rPr>
        <w:t>)</w:t>
      </w:r>
      <w:r w:rsidR="00010AA3" w:rsidRPr="00C832E1">
        <w:rPr>
          <w:rFonts w:ascii="EHUSans" w:hAnsi="EHUSans"/>
          <w:sz w:val="20"/>
          <w:szCs w:val="20"/>
        </w:rPr>
        <w:t>,</w:t>
      </w:r>
      <w:r w:rsidR="00384FB5" w:rsidRPr="00C832E1">
        <w:rPr>
          <w:rFonts w:ascii="EHUSans" w:hAnsi="EHUSans"/>
          <w:sz w:val="20"/>
          <w:szCs w:val="20"/>
        </w:rPr>
        <w:t xml:space="preserve"> con señalamiento del día, hora y lugar de celebración de dicho acto</w:t>
      </w:r>
      <w:r w:rsidR="003500F0" w:rsidRPr="00C832E1">
        <w:rPr>
          <w:rFonts w:ascii="EHUSans" w:hAnsi="EHUSans"/>
          <w:sz w:val="20"/>
          <w:szCs w:val="20"/>
        </w:rPr>
        <w:t xml:space="preserve"> (se podrá adelantar el documento por correo electrónico)</w:t>
      </w:r>
      <w:r w:rsidR="00384FB5" w:rsidRPr="00C832E1">
        <w:rPr>
          <w:rFonts w:ascii="EHUSans" w:hAnsi="EHUSans"/>
          <w:sz w:val="20"/>
          <w:szCs w:val="20"/>
        </w:rPr>
        <w:t>.</w:t>
      </w:r>
      <w:r w:rsidR="00382019" w:rsidRPr="00C832E1">
        <w:rPr>
          <w:rFonts w:ascii="EHUSans" w:hAnsi="EHUSans"/>
          <w:sz w:val="20"/>
          <w:szCs w:val="20"/>
        </w:rPr>
        <w:t xml:space="preserve"> </w:t>
      </w:r>
      <w:r w:rsidR="000105D3">
        <w:rPr>
          <w:rFonts w:ascii="EHUSans" w:hAnsi="EHUSans"/>
          <w:sz w:val="20"/>
          <w:szCs w:val="20"/>
        </w:rPr>
        <w:t>Asimismo, el Director o Directora de Departamento</w:t>
      </w:r>
      <w:r w:rsidR="00406D58" w:rsidRPr="00C832E1">
        <w:rPr>
          <w:rFonts w:ascii="EHUSans" w:hAnsi="EHUSans"/>
          <w:sz w:val="20"/>
          <w:szCs w:val="20"/>
        </w:rPr>
        <w:t xml:space="preserve"> citará a todas y todos los participantes en el concurso para realizar el acto de presentación.</w:t>
      </w:r>
    </w:p>
    <w:p w:rsidR="00382019" w:rsidRPr="00C832E1" w:rsidRDefault="00382019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b/>
          <w:sz w:val="20"/>
          <w:szCs w:val="20"/>
        </w:rPr>
        <w:t xml:space="preserve">3) </w:t>
      </w:r>
      <w:r w:rsidRPr="00C832E1">
        <w:rPr>
          <w:rFonts w:ascii="EHUSans" w:hAnsi="EHUSans"/>
          <w:sz w:val="20"/>
          <w:szCs w:val="20"/>
        </w:rPr>
        <w:t>Tras la realización de las pruebas, la Comisión efectuará la propuesta de provisión en los términos previstos en las bases de la convocatoria. La Comisión enviará  la propuesta de provisión a la Sección de Convocatorias y Concursos para su publicación en la página web de la UPV/EHU</w:t>
      </w:r>
      <w:r w:rsidR="003E743D" w:rsidRPr="00C832E1">
        <w:rPr>
          <w:rFonts w:ascii="EHUSans" w:hAnsi="EHUSans"/>
          <w:sz w:val="20"/>
          <w:szCs w:val="20"/>
        </w:rPr>
        <w:t xml:space="preserve"> (</w:t>
      </w:r>
      <w:r w:rsidR="003E743D" w:rsidRPr="00C832E1">
        <w:rPr>
          <w:rFonts w:ascii="EHUSans" w:hAnsi="EHUSans"/>
          <w:i/>
          <w:sz w:val="20"/>
          <w:szCs w:val="20"/>
        </w:rPr>
        <w:t>documento 7.</w:t>
      </w:r>
      <w:r w:rsidR="00CE148C" w:rsidRPr="00C832E1">
        <w:rPr>
          <w:rFonts w:ascii="EHUSans" w:hAnsi="EHUSans"/>
          <w:i/>
          <w:sz w:val="20"/>
          <w:szCs w:val="20"/>
        </w:rPr>
        <w:t xml:space="preserve"> Propuesta de provisión de la plaza</w:t>
      </w:r>
      <w:r w:rsidR="003E743D" w:rsidRPr="00C832E1">
        <w:rPr>
          <w:rFonts w:ascii="EHUSans" w:hAnsi="EHUSans"/>
          <w:sz w:val="20"/>
          <w:szCs w:val="20"/>
        </w:rPr>
        <w:t>)</w:t>
      </w:r>
      <w:r w:rsidRPr="00C832E1">
        <w:rPr>
          <w:rFonts w:ascii="EHUSans" w:hAnsi="EHUSans"/>
          <w:sz w:val="20"/>
          <w:szCs w:val="20"/>
        </w:rPr>
        <w:t>. Asimismo, esta propuesta será publicada en los tablones de anuncios del centro de celebración de las pruebas, de la Sección de Convocatorias y Concursos y de los tres Vicerrectorados de Campus.</w:t>
      </w:r>
    </w:p>
    <w:p w:rsidR="007F1B27" w:rsidRPr="00C832E1" w:rsidRDefault="00382019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b/>
          <w:sz w:val="20"/>
          <w:szCs w:val="20"/>
        </w:rPr>
        <w:t>4</w:t>
      </w:r>
      <w:r w:rsidR="005A26A8" w:rsidRPr="00C832E1">
        <w:rPr>
          <w:rFonts w:ascii="EHUSans" w:hAnsi="EHUSans"/>
          <w:b/>
          <w:sz w:val="20"/>
          <w:szCs w:val="20"/>
        </w:rPr>
        <w:t>)</w:t>
      </w:r>
      <w:r w:rsidR="005A26A8" w:rsidRPr="00C832E1">
        <w:rPr>
          <w:rFonts w:ascii="EHUSans" w:hAnsi="EHUSans"/>
          <w:sz w:val="20"/>
          <w:szCs w:val="20"/>
        </w:rPr>
        <w:t xml:space="preserve"> </w:t>
      </w:r>
      <w:r w:rsidR="005E0574" w:rsidRPr="005E0574">
        <w:rPr>
          <w:rFonts w:ascii="EHUSans" w:hAnsi="EHUSans"/>
          <w:sz w:val="20"/>
          <w:szCs w:val="20"/>
        </w:rPr>
        <w:t>En los cinco días hábiles siguientes al de finalizar la actuación de la Comisión, la secretaria o el secretario de la misma adelantará mediante correo electrónico (</w:t>
      </w:r>
      <w:hyperlink r:id="rId6" w:history="1">
        <w:r w:rsidR="005E0574" w:rsidRPr="00940A01">
          <w:rPr>
            <w:rStyle w:val="Hipervnculo"/>
            <w:rFonts w:ascii="EHUSans" w:hAnsi="EHUSans"/>
            <w:sz w:val="20"/>
            <w:szCs w:val="20"/>
          </w:rPr>
          <w:t>actas.vicer.profesorado@ehu.es</w:t>
        </w:r>
      </w:hyperlink>
      <w:r w:rsidR="005E0574" w:rsidRPr="005E0574">
        <w:rPr>
          <w:rFonts w:ascii="EHUSans" w:hAnsi="EHUSans"/>
          <w:sz w:val="20"/>
          <w:szCs w:val="20"/>
        </w:rPr>
        <w:t>)</w:t>
      </w:r>
      <w:r w:rsidR="005E0574">
        <w:rPr>
          <w:rFonts w:ascii="EHUSans" w:hAnsi="EHUSans"/>
          <w:sz w:val="20"/>
          <w:szCs w:val="20"/>
        </w:rPr>
        <w:t xml:space="preserve">, </w:t>
      </w:r>
      <w:r w:rsidR="005E0574" w:rsidRPr="005E0574">
        <w:rPr>
          <w:rFonts w:ascii="EHUSans" w:hAnsi="EHUSans"/>
          <w:sz w:val="20"/>
          <w:szCs w:val="20"/>
        </w:rPr>
        <w:t xml:space="preserve"> el conjunto de las actas generadas  y entregará a la Secretaría General a través de la Sección de Convocatorias y Concursos (mediante correo interno)</w:t>
      </w:r>
      <w:r w:rsidR="00E704D6" w:rsidRPr="00C832E1">
        <w:rPr>
          <w:rFonts w:ascii="EHUSans" w:hAnsi="EHUSans"/>
          <w:sz w:val="20"/>
          <w:szCs w:val="20"/>
        </w:rPr>
        <w:t xml:space="preserve"> el expediente administrativo del concu</w:t>
      </w:r>
      <w:r w:rsidR="000E0A53" w:rsidRPr="00C832E1">
        <w:rPr>
          <w:rFonts w:ascii="EHUSans" w:hAnsi="EHUSans"/>
          <w:sz w:val="20"/>
          <w:szCs w:val="20"/>
        </w:rPr>
        <w:t>rso</w:t>
      </w:r>
      <w:r w:rsidR="00E62DF4" w:rsidRPr="00C832E1">
        <w:rPr>
          <w:rFonts w:ascii="EHUSans" w:hAnsi="EHUSans"/>
          <w:sz w:val="20"/>
          <w:szCs w:val="20"/>
        </w:rPr>
        <w:t xml:space="preserve"> </w:t>
      </w:r>
      <w:r w:rsidR="00E62DF4" w:rsidRPr="00C832E1">
        <w:rPr>
          <w:rFonts w:ascii="EHUSans" w:hAnsi="EHUSans"/>
          <w:i/>
          <w:sz w:val="20"/>
          <w:szCs w:val="20"/>
        </w:rPr>
        <w:t>(documento 8. Oficio entrega de la documentación</w:t>
      </w:r>
      <w:r w:rsidR="00E62DF4" w:rsidRPr="00C832E1">
        <w:rPr>
          <w:rFonts w:ascii="EHUSans" w:hAnsi="EHUSans"/>
          <w:sz w:val="20"/>
          <w:szCs w:val="20"/>
        </w:rPr>
        <w:t>)</w:t>
      </w:r>
      <w:r w:rsidR="000E0A53" w:rsidRPr="00C832E1">
        <w:rPr>
          <w:rFonts w:ascii="EHUSans" w:hAnsi="EHUSans"/>
          <w:sz w:val="20"/>
          <w:szCs w:val="20"/>
        </w:rPr>
        <w:t>, que incorpora los siguientes documentos:</w:t>
      </w:r>
    </w:p>
    <w:p w:rsidR="001F0B52" w:rsidRPr="00C832E1" w:rsidRDefault="000E0A53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sz w:val="20"/>
          <w:szCs w:val="20"/>
        </w:rPr>
        <w:tab/>
        <w:t xml:space="preserve">a) Acta de constitución de la comisión y de cada una de las sesiones realizadas, en las </w:t>
      </w:r>
      <w:bookmarkStart w:id="0" w:name="_GoBack"/>
      <w:r w:rsidRPr="00C832E1">
        <w:rPr>
          <w:rFonts w:ascii="EHUSans" w:hAnsi="EHUSans"/>
          <w:sz w:val="20"/>
          <w:szCs w:val="20"/>
        </w:rPr>
        <w:t>que deberán constar las actuaciones fundamentales</w:t>
      </w:r>
      <w:r w:rsidR="005B000E" w:rsidRPr="00C832E1">
        <w:rPr>
          <w:rFonts w:ascii="EHUSans" w:hAnsi="EHUSans"/>
          <w:sz w:val="20"/>
          <w:szCs w:val="20"/>
        </w:rPr>
        <w:t xml:space="preserve"> habidas.</w:t>
      </w:r>
    </w:p>
    <w:bookmarkEnd w:id="0"/>
    <w:p w:rsidR="00D014FC" w:rsidRPr="00C832E1" w:rsidRDefault="005B000E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sz w:val="20"/>
          <w:szCs w:val="20"/>
        </w:rPr>
        <w:tab/>
        <w:t>b) Los documentos entregados por las y los concursantes a la presidenta o presi</w:t>
      </w:r>
      <w:r w:rsidR="00EF2B5E" w:rsidRPr="00C832E1">
        <w:rPr>
          <w:rFonts w:ascii="EHUSans" w:hAnsi="EHUSans"/>
          <w:sz w:val="20"/>
          <w:szCs w:val="20"/>
        </w:rPr>
        <w:t>dente en el acto de presentación</w:t>
      </w:r>
      <w:r w:rsidR="00D014FC" w:rsidRPr="00C832E1">
        <w:rPr>
          <w:rFonts w:ascii="EHUSans" w:hAnsi="EHUSans"/>
          <w:sz w:val="20"/>
          <w:szCs w:val="20"/>
        </w:rPr>
        <w:t>.</w:t>
      </w:r>
    </w:p>
    <w:p w:rsidR="005B000E" w:rsidRPr="00C832E1" w:rsidRDefault="00D014FC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sz w:val="20"/>
          <w:szCs w:val="20"/>
        </w:rPr>
        <w:tab/>
        <w:t>c) Los informes y valoraciones numéricas de cada una de las pruebas</w:t>
      </w:r>
      <w:r w:rsidR="005B000E" w:rsidRPr="00C832E1">
        <w:rPr>
          <w:rFonts w:ascii="EHUSans" w:hAnsi="EHUSans"/>
          <w:sz w:val="20"/>
          <w:szCs w:val="20"/>
        </w:rPr>
        <w:t>.</w:t>
      </w:r>
    </w:p>
    <w:p w:rsidR="005B000E" w:rsidRPr="00C832E1" w:rsidRDefault="005B000E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sz w:val="20"/>
          <w:szCs w:val="20"/>
        </w:rPr>
        <w:lastRenderedPageBreak/>
        <w:tab/>
      </w:r>
      <w:r w:rsidR="00D014FC" w:rsidRPr="00C832E1">
        <w:rPr>
          <w:rFonts w:ascii="EHUSans" w:hAnsi="EHUSans"/>
          <w:sz w:val="20"/>
          <w:szCs w:val="20"/>
        </w:rPr>
        <w:t>d) La valoración de méritos realizada a los candidatos que han superado las pruebas</w:t>
      </w:r>
      <w:r w:rsidRPr="00C832E1">
        <w:rPr>
          <w:rFonts w:ascii="EHUSans" w:hAnsi="EHUSans"/>
          <w:sz w:val="20"/>
          <w:szCs w:val="20"/>
        </w:rPr>
        <w:t>.</w:t>
      </w:r>
    </w:p>
    <w:p w:rsidR="005B000E" w:rsidRPr="00C832E1" w:rsidRDefault="00D014FC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sz w:val="20"/>
          <w:szCs w:val="20"/>
        </w:rPr>
        <w:tab/>
        <w:t>e</w:t>
      </w:r>
      <w:r w:rsidR="005B000E" w:rsidRPr="00C832E1">
        <w:rPr>
          <w:rFonts w:ascii="EHUSans" w:hAnsi="EHUSans"/>
          <w:sz w:val="20"/>
          <w:szCs w:val="20"/>
        </w:rPr>
        <w:t xml:space="preserve">) Acta de propuesta de provisión de la plaza relacionando a todas y todos los candidatos por orden de </w:t>
      </w:r>
      <w:r w:rsidRPr="00C832E1">
        <w:rPr>
          <w:rFonts w:ascii="EHUSans" w:hAnsi="EHUSans"/>
          <w:sz w:val="20"/>
          <w:szCs w:val="20"/>
        </w:rPr>
        <w:t>preferencia para su contratación</w:t>
      </w:r>
      <w:r w:rsidR="005B000E" w:rsidRPr="00C832E1">
        <w:rPr>
          <w:rFonts w:ascii="EHUSans" w:hAnsi="EHUSans"/>
          <w:sz w:val="20"/>
          <w:szCs w:val="20"/>
        </w:rPr>
        <w:t>.</w:t>
      </w:r>
    </w:p>
    <w:p w:rsidR="00831CA5" w:rsidRPr="00C832E1" w:rsidRDefault="00831CA5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b/>
          <w:sz w:val="20"/>
          <w:szCs w:val="20"/>
        </w:rPr>
        <w:t>5</w:t>
      </w:r>
      <w:r w:rsidR="001F0B52" w:rsidRPr="00C832E1">
        <w:rPr>
          <w:rFonts w:ascii="EHUSans" w:hAnsi="EHUSans"/>
          <w:b/>
          <w:sz w:val="20"/>
          <w:szCs w:val="20"/>
        </w:rPr>
        <w:t>)</w:t>
      </w:r>
      <w:r w:rsidR="001F0B52" w:rsidRPr="00C832E1">
        <w:rPr>
          <w:rFonts w:ascii="EHUSans" w:hAnsi="EHUSans"/>
          <w:sz w:val="20"/>
          <w:szCs w:val="20"/>
        </w:rPr>
        <w:t xml:space="preserve"> L</w:t>
      </w:r>
      <w:r w:rsidR="00696FE9" w:rsidRPr="00C832E1">
        <w:rPr>
          <w:rFonts w:ascii="EHUSans" w:hAnsi="EHUSans"/>
          <w:sz w:val="20"/>
          <w:szCs w:val="20"/>
        </w:rPr>
        <w:t>as normas de organización y funcionami</w:t>
      </w:r>
      <w:r w:rsidRPr="00C832E1">
        <w:rPr>
          <w:rFonts w:ascii="EHUSans" w:hAnsi="EHUSans"/>
          <w:sz w:val="20"/>
          <w:szCs w:val="20"/>
        </w:rPr>
        <w:t>ento de las Comisiones de Selección</w:t>
      </w:r>
      <w:r w:rsidR="00696FE9" w:rsidRPr="00C832E1">
        <w:rPr>
          <w:rFonts w:ascii="EHUSans" w:hAnsi="EHUSans"/>
          <w:sz w:val="20"/>
          <w:szCs w:val="20"/>
        </w:rPr>
        <w:t xml:space="preserve"> </w:t>
      </w:r>
      <w:r w:rsidR="002E7C6B" w:rsidRPr="00C832E1">
        <w:rPr>
          <w:rFonts w:ascii="EHUSans" w:hAnsi="EHUSans"/>
          <w:sz w:val="20"/>
          <w:szCs w:val="20"/>
        </w:rPr>
        <w:t>se contienen en las bases de la convocatoria</w:t>
      </w:r>
      <w:r w:rsidRPr="00C832E1">
        <w:rPr>
          <w:rFonts w:ascii="EHUSans" w:hAnsi="EHUSans"/>
          <w:sz w:val="20"/>
          <w:szCs w:val="20"/>
        </w:rPr>
        <w:t xml:space="preserve"> y en la regulación del procedimiento de selección y contratación de pr</w:t>
      </w:r>
      <w:r w:rsidR="009652DA" w:rsidRPr="00C832E1">
        <w:rPr>
          <w:rFonts w:ascii="EHUSans" w:hAnsi="EHUSans"/>
          <w:sz w:val="20"/>
          <w:szCs w:val="20"/>
        </w:rPr>
        <w:t xml:space="preserve">ofesorado contratado permanente aprobada por el Consejo de Gobierno de 8 de mayo de </w:t>
      </w:r>
      <w:r w:rsidR="00550D22">
        <w:rPr>
          <w:rFonts w:ascii="EHUSans" w:hAnsi="EHUSans"/>
          <w:sz w:val="20"/>
          <w:szCs w:val="20"/>
        </w:rPr>
        <w:t>2008 (BOPV 15 de julio de 2008), así como en su modificación aprobada por el Consejo de Gobierno el 6 de noviembre de 2014 (BOPV 20 de noviembre de 2014).</w:t>
      </w:r>
    </w:p>
    <w:p w:rsidR="00EE6DD5" w:rsidRPr="00C832E1" w:rsidRDefault="00831CA5" w:rsidP="00010AA3">
      <w:pPr>
        <w:jc w:val="both"/>
        <w:rPr>
          <w:rFonts w:ascii="EHUSans" w:hAnsi="EHUSans"/>
          <w:sz w:val="20"/>
          <w:szCs w:val="20"/>
        </w:rPr>
      </w:pPr>
      <w:r w:rsidRPr="00C832E1">
        <w:rPr>
          <w:rFonts w:ascii="EHUSans" w:hAnsi="EHUSans"/>
          <w:b/>
          <w:sz w:val="20"/>
          <w:szCs w:val="20"/>
        </w:rPr>
        <w:t>6</w:t>
      </w:r>
      <w:r w:rsidR="001F0B52" w:rsidRPr="00C832E1">
        <w:rPr>
          <w:rFonts w:ascii="EHUSans" w:hAnsi="EHUSans"/>
          <w:b/>
          <w:sz w:val="20"/>
          <w:szCs w:val="20"/>
        </w:rPr>
        <w:t>)</w:t>
      </w:r>
      <w:r w:rsidR="001F0B52" w:rsidRPr="00C832E1">
        <w:rPr>
          <w:rFonts w:ascii="EHUSans" w:hAnsi="EHUSans"/>
          <w:sz w:val="20"/>
          <w:szCs w:val="20"/>
        </w:rPr>
        <w:t xml:space="preserve"> </w:t>
      </w:r>
      <w:r w:rsidR="00EE6DD5" w:rsidRPr="00C832E1">
        <w:rPr>
          <w:rFonts w:ascii="EHUSans" w:hAnsi="EHUSans"/>
          <w:sz w:val="20"/>
          <w:szCs w:val="20"/>
        </w:rPr>
        <w:t>La persona responsable de</w:t>
      </w:r>
      <w:r w:rsidR="00EB0869" w:rsidRPr="00C832E1">
        <w:rPr>
          <w:rFonts w:ascii="EHUSans" w:hAnsi="EHUSans"/>
          <w:sz w:val="20"/>
          <w:szCs w:val="20"/>
        </w:rPr>
        <w:t>l pago de</w:t>
      </w:r>
      <w:r w:rsidR="00EE6DD5" w:rsidRPr="00C832E1">
        <w:rPr>
          <w:rFonts w:ascii="EHUSans" w:hAnsi="EHUSans"/>
          <w:sz w:val="20"/>
          <w:szCs w:val="20"/>
        </w:rPr>
        <w:t xml:space="preserve"> los gastos </w:t>
      </w:r>
      <w:r w:rsidR="009E3143" w:rsidRPr="00C832E1">
        <w:rPr>
          <w:rFonts w:ascii="EHUSans" w:hAnsi="EHUSans"/>
          <w:sz w:val="20"/>
          <w:szCs w:val="20"/>
        </w:rPr>
        <w:t>originados</w:t>
      </w:r>
      <w:r w:rsidR="00EB0869" w:rsidRPr="00C832E1">
        <w:rPr>
          <w:rFonts w:ascii="EHUSans" w:hAnsi="EHUSans"/>
          <w:sz w:val="20"/>
          <w:szCs w:val="20"/>
        </w:rPr>
        <w:t xml:space="preserve"> </w:t>
      </w:r>
      <w:r w:rsidR="009706E6" w:rsidRPr="00C832E1">
        <w:rPr>
          <w:rFonts w:ascii="EHUSans" w:hAnsi="EHUSans"/>
          <w:sz w:val="20"/>
          <w:szCs w:val="20"/>
        </w:rPr>
        <w:t>durante el concurso (dietas y asistencias, alojamiento, etc.) será el administrador o administradora del Centro.</w:t>
      </w:r>
    </w:p>
    <w:p w:rsidR="005B000E" w:rsidRPr="00C832E1" w:rsidRDefault="005B000E" w:rsidP="00010AA3">
      <w:pPr>
        <w:jc w:val="both"/>
        <w:rPr>
          <w:rFonts w:ascii="EHUSans" w:hAnsi="EHUSans"/>
          <w:sz w:val="20"/>
          <w:szCs w:val="20"/>
        </w:rPr>
      </w:pPr>
    </w:p>
    <w:sectPr w:rsidR="005B000E" w:rsidRPr="00C832E1" w:rsidSect="004D73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34" w:rsidRDefault="008B3B34" w:rsidP="007F1B27">
      <w:pPr>
        <w:spacing w:after="0" w:line="240" w:lineRule="auto"/>
      </w:pPr>
      <w:r>
        <w:separator/>
      </w:r>
    </w:p>
  </w:endnote>
  <w:endnote w:type="continuationSeparator" w:id="0">
    <w:p w:rsidR="008B3B34" w:rsidRDefault="008B3B34" w:rsidP="007F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34" w:rsidRDefault="008B3B34" w:rsidP="007F1B27">
      <w:pPr>
        <w:spacing w:after="0" w:line="240" w:lineRule="auto"/>
      </w:pPr>
      <w:r>
        <w:separator/>
      </w:r>
    </w:p>
  </w:footnote>
  <w:footnote w:type="continuationSeparator" w:id="0">
    <w:p w:rsidR="008B3B34" w:rsidRDefault="008B3B34" w:rsidP="007F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34" w:rsidRDefault="008B3B34">
    <w:pPr>
      <w:pStyle w:val="Encabezado"/>
    </w:pPr>
    <w:r w:rsidRPr="007F1B27">
      <w:rPr>
        <w:noProof/>
        <w:lang w:eastAsia="es-ES"/>
      </w:rPr>
      <w:drawing>
        <wp:inline distT="0" distB="0" distL="0" distR="0">
          <wp:extent cx="1381125" cy="735321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5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B27"/>
    <w:rsid w:val="000105D3"/>
    <w:rsid w:val="00010AA3"/>
    <w:rsid w:val="00061C27"/>
    <w:rsid w:val="000D4774"/>
    <w:rsid w:val="000D684B"/>
    <w:rsid w:val="000E0A53"/>
    <w:rsid w:val="000F14D6"/>
    <w:rsid w:val="000F7ECD"/>
    <w:rsid w:val="001166B7"/>
    <w:rsid w:val="001529BA"/>
    <w:rsid w:val="001F0B52"/>
    <w:rsid w:val="00211935"/>
    <w:rsid w:val="002E7C6B"/>
    <w:rsid w:val="002F025A"/>
    <w:rsid w:val="003057A3"/>
    <w:rsid w:val="00344E37"/>
    <w:rsid w:val="003500F0"/>
    <w:rsid w:val="00381FCB"/>
    <w:rsid w:val="00382019"/>
    <w:rsid w:val="003846B4"/>
    <w:rsid w:val="00384FB5"/>
    <w:rsid w:val="003D51F0"/>
    <w:rsid w:val="003E743D"/>
    <w:rsid w:val="00406D58"/>
    <w:rsid w:val="0041147F"/>
    <w:rsid w:val="00435D21"/>
    <w:rsid w:val="00493490"/>
    <w:rsid w:val="004D737B"/>
    <w:rsid w:val="0053551C"/>
    <w:rsid w:val="00550D22"/>
    <w:rsid w:val="005A26A8"/>
    <w:rsid w:val="005B000E"/>
    <w:rsid w:val="005E0574"/>
    <w:rsid w:val="00696FE9"/>
    <w:rsid w:val="00714B64"/>
    <w:rsid w:val="0074670E"/>
    <w:rsid w:val="00761FB9"/>
    <w:rsid w:val="007670EA"/>
    <w:rsid w:val="007D0675"/>
    <w:rsid w:val="007F1087"/>
    <w:rsid w:val="007F1B27"/>
    <w:rsid w:val="00831CA5"/>
    <w:rsid w:val="0084565C"/>
    <w:rsid w:val="008813B4"/>
    <w:rsid w:val="00890374"/>
    <w:rsid w:val="008B3B34"/>
    <w:rsid w:val="008D7942"/>
    <w:rsid w:val="009001A4"/>
    <w:rsid w:val="00900414"/>
    <w:rsid w:val="0096323B"/>
    <w:rsid w:val="009652DA"/>
    <w:rsid w:val="009706E6"/>
    <w:rsid w:val="009A1E4A"/>
    <w:rsid w:val="009E3143"/>
    <w:rsid w:val="00A1319A"/>
    <w:rsid w:val="00A50CB4"/>
    <w:rsid w:val="00AB2DC8"/>
    <w:rsid w:val="00B16984"/>
    <w:rsid w:val="00B278FE"/>
    <w:rsid w:val="00BB5587"/>
    <w:rsid w:val="00BD2006"/>
    <w:rsid w:val="00C1189D"/>
    <w:rsid w:val="00C31869"/>
    <w:rsid w:val="00C56CCD"/>
    <w:rsid w:val="00C6575F"/>
    <w:rsid w:val="00C832E1"/>
    <w:rsid w:val="00C9516E"/>
    <w:rsid w:val="00CA09CA"/>
    <w:rsid w:val="00CC194B"/>
    <w:rsid w:val="00CE148C"/>
    <w:rsid w:val="00D014FC"/>
    <w:rsid w:val="00D15ACC"/>
    <w:rsid w:val="00D24D7E"/>
    <w:rsid w:val="00D63121"/>
    <w:rsid w:val="00D86B5E"/>
    <w:rsid w:val="00D93BE7"/>
    <w:rsid w:val="00DC7C95"/>
    <w:rsid w:val="00DF2CF5"/>
    <w:rsid w:val="00E172A8"/>
    <w:rsid w:val="00E62DF4"/>
    <w:rsid w:val="00E704D6"/>
    <w:rsid w:val="00EB0869"/>
    <w:rsid w:val="00EE6DD5"/>
    <w:rsid w:val="00EF2B5E"/>
    <w:rsid w:val="00FC1DD4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18A"/>
  <w15:docId w15:val="{6E3E62E7-2361-4908-A4E9-C1DEB87D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1B27"/>
  </w:style>
  <w:style w:type="paragraph" w:styleId="Piedepgina">
    <w:name w:val="footer"/>
    <w:basedOn w:val="Normal"/>
    <w:link w:val="Piedepgina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1B27"/>
  </w:style>
  <w:style w:type="paragraph" w:styleId="Textodeglobo">
    <w:name w:val="Balloon Text"/>
    <w:basedOn w:val="Normal"/>
    <w:link w:val="TextodegloboCar"/>
    <w:uiPriority w:val="99"/>
    <w:semiHidden/>
    <w:unhideWhenUsed/>
    <w:rsid w:val="007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5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0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as.vicer.profesorado@ehu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bczguchc</dc:creator>
  <cp:lastModifiedBy>AZUCENA LLANILLO</cp:lastModifiedBy>
  <cp:revision>43</cp:revision>
  <cp:lastPrinted>2016-05-05T07:22:00Z</cp:lastPrinted>
  <dcterms:created xsi:type="dcterms:W3CDTF">2016-03-21T09:48:00Z</dcterms:created>
  <dcterms:modified xsi:type="dcterms:W3CDTF">2019-05-29T06:49:00Z</dcterms:modified>
</cp:coreProperties>
</file>