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BDC58" w14:textId="4116561C" w:rsidR="00420E0E" w:rsidRPr="00A1160C" w:rsidRDefault="00EE0A3B">
      <w:pPr>
        <w:ind w:firstLine="708"/>
        <w:jc w:val="both"/>
        <w:rPr>
          <w:rFonts w:ascii="Times New Roman" w:hAnsi="Times New Roman"/>
        </w:rPr>
      </w:pPr>
      <w:r w:rsidRPr="00A1160C">
        <w:rPr>
          <w:rFonts w:ascii="Times New Roman" w:hAnsi="Times New Roman"/>
        </w:rPr>
        <w:t>Bilboko Hezkuntza Fakultatean (UPV/EHU) ezarritako araudiaren arabera, adierazten dut gradu amaierako lan hau egin dudala, jarraian zehazten diren profesionaltasun etikoko betekizun guztiak errespetatuz:</w:t>
      </w:r>
      <w:bookmarkStart w:id="0" w:name="_GoBack"/>
      <w:bookmarkEnd w:id="0"/>
    </w:p>
    <w:tbl>
      <w:tblPr>
        <w:tblStyle w:val="Tablaconcuadrcula"/>
        <w:tblW w:w="0" w:type="auto"/>
        <w:tblLook w:val="04A0" w:firstRow="1" w:lastRow="0" w:firstColumn="1" w:lastColumn="0" w:noHBand="0" w:noVBand="1"/>
      </w:tblPr>
      <w:tblGrid>
        <w:gridCol w:w="8044"/>
        <w:gridCol w:w="450"/>
      </w:tblGrid>
      <w:tr w:rsidR="00420E0E" w:rsidRPr="00A1160C" w14:paraId="7291974E" w14:textId="77777777">
        <w:tc>
          <w:tcPr>
            <w:tcW w:w="8188" w:type="dxa"/>
          </w:tcPr>
          <w:p w14:paraId="339377DD" w14:textId="6D509A8D" w:rsidR="00420E0E" w:rsidRPr="00A1160C" w:rsidRDefault="00EE0A3B">
            <w:pPr>
              <w:jc w:val="both"/>
              <w:rPr>
                <w:rFonts w:ascii="Times New Roman" w:hAnsi="Times New Roman"/>
                <w:sz w:val="20"/>
                <w:szCs w:val="20"/>
              </w:rPr>
            </w:pPr>
            <w:r w:rsidRPr="00A1160C">
              <w:rPr>
                <w:rFonts w:ascii="Times New Roman" w:hAnsi="Times New Roman"/>
                <w:b/>
                <w:bCs/>
                <w:sz w:val="20"/>
                <w:szCs w:val="20"/>
              </w:rPr>
              <w:t>Giza Eskubideen Printzipioa:</w:t>
            </w:r>
            <w:r w:rsidRPr="00A1160C">
              <w:rPr>
                <w:rFonts w:ascii="Times New Roman" w:hAnsi="Times New Roman"/>
                <w:sz w:val="20"/>
                <w:szCs w:val="20"/>
              </w:rPr>
              <w:t xml:space="preserve"> GFO hau egin bitartean, Giza Eskubideen Adierazpenean adierazitako oinarrizko eskubideen eta eskubideen esparruan jardun da.</w:t>
            </w:r>
          </w:p>
        </w:tc>
        <w:tc>
          <w:tcPr>
            <w:tcW w:w="456" w:type="dxa"/>
          </w:tcPr>
          <w:p w14:paraId="3B6A281C" w14:textId="77777777" w:rsidR="00420E0E" w:rsidRPr="00A1160C" w:rsidRDefault="00420E0E">
            <w:pPr>
              <w:jc w:val="both"/>
              <w:rPr>
                <w:rFonts w:ascii="Times New Roman" w:hAnsi="Times New Roman"/>
              </w:rPr>
            </w:pPr>
          </w:p>
        </w:tc>
      </w:tr>
      <w:tr w:rsidR="00420E0E" w:rsidRPr="00A1160C" w14:paraId="02440053" w14:textId="77777777">
        <w:tc>
          <w:tcPr>
            <w:tcW w:w="8188" w:type="dxa"/>
          </w:tcPr>
          <w:p w14:paraId="56668312" w14:textId="6A37CA9E" w:rsidR="00420E0E" w:rsidRPr="00A1160C" w:rsidRDefault="00EE0A3B">
            <w:pPr>
              <w:jc w:val="both"/>
              <w:rPr>
                <w:rFonts w:ascii="Times New Roman" w:hAnsi="Times New Roman"/>
                <w:sz w:val="20"/>
                <w:szCs w:val="20"/>
              </w:rPr>
            </w:pPr>
            <w:r w:rsidRPr="00A1160C">
              <w:rPr>
                <w:rFonts w:ascii="Times New Roman" w:hAnsi="Times New Roman"/>
                <w:b/>
                <w:bCs/>
                <w:sz w:val="20"/>
                <w:szCs w:val="20"/>
              </w:rPr>
              <w:t>Subjektuaren ekintza-printzipioa:</w:t>
            </w:r>
            <w:r w:rsidRPr="00A1160C">
              <w:rPr>
                <w:rFonts w:ascii="Times New Roman" w:hAnsi="Times New Roman"/>
                <w:sz w:val="20"/>
                <w:szCs w:val="20"/>
              </w:rPr>
              <w:t xml:space="preserve"> aztergai den objektuaren interesak lehenetsi dira une oro, eta haren autonomia eta askatasuna errespetatu dira.</w:t>
            </w:r>
          </w:p>
        </w:tc>
        <w:tc>
          <w:tcPr>
            <w:tcW w:w="456" w:type="dxa"/>
          </w:tcPr>
          <w:p w14:paraId="35BF2D92" w14:textId="77777777" w:rsidR="00420E0E" w:rsidRPr="00A1160C" w:rsidRDefault="00420E0E">
            <w:pPr>
              <w:jc w:val="both"/>
              <w:rPr>
                <w:rFonts w:ascii="Times New Roman" w:hAnsi="Times New Roman"/>
              </w:rPr>
            </w:pPr>
          </w:p>
        </w:tc>
      </w:tr>
      <w:tr w:rsidR="00420E0E" w:rsidRPr="00A1160C" w14:paraId="22AEB912" w14:textId="77777777">
        <w:tc>
          <w:tcPr>
            <w:tcW w:w="8188" w:type="dxa"/>
          </w:tcPr>
          <w:p w14:paraId="05CD322B" w14:textId="72C83225" w:rsidR="00420E0E" w:rsidRPr="00A1160C" w:rsidRDefault="00EE0A3B">
            <w:pPr>
              <w:jc w:val="both"/>
              <w:rPr>
                <w:rFonts w:ascii="Times New Roman" w:hAnsi="Times New Roman"/>
                <w:sz w:val="20"/>
                <w:szCs w:val="20"/>
              </w:rPr>
            </w:pPr>
            <w:r w:rsidRPr="00A1160C">
              <w:rPr>
                <w:rFonts w:ascii="Times New Roman" w:hAnsi="Times New Roman"/>
                <w:b/>
                <w:bCs/>
                <w:sz w:val="20"/>
                <w:szCs w:val="20"/>
              </w:rPr>
              <w:t>Erantzukizun-printzipioa:</w:t>
            </w:r>
            <w:r w:rsidRPr="00A1160C">
              <w:rPr>
                <w:rFonts w:ascii="Times New Roman" w:hAnsi="Times New Roman"/>
                <w:sz w:val="20"/>
                <w:szCs w:val="20"/>
              </w:rPr>
              <w:t xml:space="preserve"> parte-hartzaileen konfidentzialtasuna errespetatu da, eta, informazioa partekatuz gero, beti pertsonaren, taldearen edo komunitatearen onerako egin da, eta interesdunen ezagutza bermatu da, oinarri etikoen eta lege-arauen arabera.</w:t>
            </w:r>
          </w:p>
        </w:tc>
        <w:tc>
          <w:tcPr>
            <w:tcW w:w="456" w:type="dxa"/>
          </w:tcPr>
          <w:p w14:paraId="2C0A5013" w14:textId="77777777" w:rsidR="00420E0E" w:rsidRPr="00A1160C" w:rsidRDefault="00420E0E">
            <w:pPr>
              <w:jc w:val="both"/>
              <w:rPr>
                <w:rFonts w:ascii="Times New Roman" w:hAnsi="Times New Roman"/>
              </w:rPr>
            </w:pPr>
          </w:p>
        </w:tc>
      </w:tr>
      <w:tr w:rsidR="00420E0E" w:rsidRPr="00A1160C" w14:paraId="0A40525E" w14:textId="77777777">
        <w:tc>
          <w:tcPr>
            <w:tcW w:w="8188" w:type="dxa"/>
          </w:tcPr>
          <w:p w14:paraId="23FE9968" w14:textId="432BD030" w:rsidR="00420E0E" w:rsidRPr="00A1160C" w:rsidRDefault="00EE0A3B">
            <w:pPr>
              <w:jc w:val="both"/>
              <w:rPr>
                <w:rFonts w:ascii="Times New Roman" w:hAnsi="Times New Roman"/>
                <w:sz w:val="20"/>
                <w:szCs w:val="20"/>
              </w:rPr>
            </w:pPr>
            <w:r w:rsidRPr="00A1160C">
              <w:rPr>
                <w:rFonts w:ascii="Times New Roman" w:hAnsi="Times New Roman"/>
                <w:b/>
                <w:bCs/>
                <w:sz w:val="20"/>
                <w:szCs w:val="20"/>
              </w:rPr>
              <w:t>Datuen babesa:</w:t>
            </w:r>
            <w:r w:rsidRPr="00A1160C">
              <w:rPr>
                <w:rFonts w:ascii="Times New Roman" w:hAnsi="Times New Roman"/>
                <w:sz w:val="20"/>
                <w:szCs w:val="20"/>
              </w:rPr>
              <w:t xml:space="preserve"> datu pertsonalak bildu behar izan direnean, bereziki zaurgarritasun-egoeran dauden parte-hartzaileen edo adingabeen kasuan, subjektuaren eta/edo tutoreen baimen informatua izateaz gain, dagozkion jarraibideak aplikatu dira konfidentzialtasunerako, datuen babeserako eta anonimizaziorako; horrela, bermatzen da amaierako txostenean ez direla agertzen haien izenak, aurpegiak edo ezagutzeko beste elementu batzuk.</w:t>
            </w:r>
          </w:p>
        </w:tc>
        <w:tc>
          <w:tcPr>
            <w:tcW w:w="456" w:type="dxa"/>
          </w:tcPr>
          <w:p w14:paraId="794FECE7" w14:textId="77777777" w:rsidR="00420E0E" w:rsidRPr="00A1160C" w:rsidRDefault="00420E0E">
            <w:pPr>
              <w:jc w:val="both"/>
              <w:rPr>
                <w:rFonts w:ascii="Times New Roman" w:hAnsi="Times New Roman"/>
              </w:rPr>
            </w:pPr>
          </w:p>
        </w:tc>
      </w:tr>
      <w:tr w:rsidR="00420E0E" w:rsidRPr="00A1160C" w14:paraId="2D2CFE2B" w14:textId="77777777">
        <w:tc>
          <w:tcPr>
            <w:tcW w:w="8188" w:type="dxa"/>
          </w:tcPr>
          <w:p w14:paraId="60A4A65B" w14:textId="75FBAF65" w:rsidR="00420E0E" w:rsidRPr="00A1160C" w:rsidRDefault="00EE0A3B">
            <w:pPr>
              <w:jc w:val="both"/>
              <w:rPr>
                <w:rFonts w:ascii="Times New Roman" w:hAnsi="Times New Roman"/>
                <w:sz w:val="20"/>
                <w:szCs w:val="20"/>
              </w:rPr>
            </w:pPr>
            <w:r w:rsidRPr="00A1160C">
              <w:rPr>
                <w:rFonts w:ascii="Times New Roman" w:hAnsi="Times New Roman"/>
                <w:b/>
                <w:bCs/>
                <w:sz w:val="20"/>
                <w:szCs w:val="20"/>
              </w:rPr>
              <w:t>Erabilera-eskubideak:</w:t>
            </w:r>
            <w:r w:rsidRPr="00A1160C">
              <w:rPr>
                <w:rFonts w:ascii="Times New Roman" w:hAnsi="Times New Roman"/>
                <w:sz w:val="20"/>
                <w:szCs w:val="20"/>
              </w:rPr>
              <w:t xml:space="preserve"> baimena, baimena edo lizentzia dago lan honetan agertzen diren jabetza intelektualaren mendeko irudiak, bideoak edo beste material batzuk erabiltzeko.</w:t>
            </w:r>
          </w:p>
        </w:tc>
        <w:tc>
          <w:tcPr>
            <w:tcW w:w="456" w:type="dxa"/>
          </w:tcPr>
          <w:p w14:paraId="278ED278" w14:textId="77777777" w:rsidR="00420E0E" w:rsidRPr="00A1160C" w:rsidRDefault="00420E0E">
            <w:pPr>
              <w:jc w:val="both"/>
              <w:rPr>
                <w:rFonts w:ascii="Times New Roman" w:hAnsi="Times New Roman"/>
              </w:rPr>
            </w:pPr>
          </w:p>
        </w:tc>
      </w:tr>
      <w:tr w:rsidR="00420E0E" w:rsidRPr="00A1160C" w14:paraId="5CBF76BD" w14:textId="77777777">
        <w:tc>
          <w:tcPr>
            <w:tcW w:w="8188" w:type="dxa"/>
          </w:tcPr>
          <w:p w14:paraId="321F706B" w14:textId="065C0572" w:rsidR="00420E0E" w:rsidRPr="00A1160C" w:rsidRDefault="00EE0A3B">
            <w:pPr>
              <w:jc w:val="both"/>
              <w:rPr>
                <w:rFonts w:ascii="Times New Roman" w:hAnsi="Times New Roman"/>
                <w:sz w:val="20"/>
                <w:szCs w:val="20"/>
              </w:rPr>
            </w:pPr>
            <w:r w:rsidRPr="00A1160C">
              <w:rPr>
                <w:rFonts w:ascii="Times New Roman" w:hAnsi="Times New Roman"/>
                <w:b/>
                <w:bCs/>
                <w:sz w:val="20"/>
                <w:szCs w:val="20"/>
              </w:rPr>
              <w:t>Egile-eskubideak:</w:t>
            </w:r>
            <w:r w:rsidRPr="00A1160C">
              <w:rPr>
                <w:rFonts w:ascii="Times New Roman" w:hAnsi="Times New Roman"/>
                <w:sz w:val="20"/>
                <w:szCs w:val="20"/>
              </w:rPr>
              <w:t xml:space="preserve"> hemen aurkezten den lana lan pertsonal baten emaitza da, eta, beraz, ez dago testuaren gorputzean eta bibliografian behar bezala aipatu ez den iturri batetik ateratako ideien (osoak edo partzialak), aipamen literalen edo formulazioen erabilerarik. Hedaduraz, ez da adimen artifizialik edo antzeko softwarerik erabili bertan agertzen diren ideiak edo datuak sortzeko, eta ez zaio inori ordaindu lana egiteko.</w:t>
            </w:r>
          </w:p>
        </w:tc>
        <w:tc>
          <w:tcPr>
            <w:tcW w:w="456" w:type="dxa"/>
          </w:tcPr>
          <w:p w14:paraId="7B288692" w14:textId="77777777" w:rsidR="00420E0E" w:rsidRPr="00A1160C" w:rsidRDefault="00420E0E">
            <w:pPr>
              <w:jc w:val="both"/>
              <w:rPr>
                <w:rFonts w:ascii="Times New Roman" w:hAnsi="Times New Roman"/>
              </w:rPr>
            </w:pPr>
          </w:p>
        </w:tc>
      </w:tr>
    </w:tbl>
    <w:p w14:paraId="544C9EEB" w14:textId="77777777" w:rsidR="00420E0E" w:rsidRPr="00A1160C" w:rsidRDefault="00420E0E">
      <w:pPr>
        <w:jc w:val="both"/>
        <w:rPr>
          <w:rFonts w:ascii="Times New Roman" w:hAnsi="Times New Roman"/>
        </w:rPr>
      </w:pPr>
    </w:p>
    <w:p w14:paraId="56DDFDDE" w14:textId="4C2F7948" w:rsidR="00420E0E" w:rsidRPr="00A1160C" w:rsidRDefault="00EE0A3B">
      <w:pPr>
        <w:ind w:firstLine="708"/>
        <w:jc w:val="both"/>
        <w:rPr>
          <w:rFonts w:ascii="Times New Roman" w:hAnsi="Times New Roman"/>
        </w:rPr>
      </w:pPr>
      <w:r w:rsidRPr="00A1160C">
        <w:rPr>
          <w:rFonts w:ascii="Times New Roman" w:hAnsi="Times New Roman"/>
        </w:rPr>
        <w:t>Era berean, adierazten dut jakitun naizela, baldintza guztiak klikatuta eta dokumentu hau sinatuta, nire lana tutoratu duen pertsonak edo ebaluatzen duen epaimahaiak egiaztatzen badu ez dela baldintza horietakoren bat betetzen, gradu-amaierako lana automatikoki etengo dela.</w:t>
      </w:r>
    </w:p>
    <w:p w14:paraId="399BC55B" w14:textId="300A8780" w:rsidR="00420E0E" w:rsidRPr="00A1160C" w:rsidRDefault="00EE0A3B">
      <w:pPr>
        <w:jc w:val="both"/>
        <w:rPr>
          <w:rFonts w:ascii="Times New Roman" w:hAnsi="Times New Roman"/>
        </w:rPr>
      </w:pPr>
      <w:r w:rsidRPr="00A1160C">
        <w:rPr>
          <w:rFonts w:ascii="Times New Roman" w:hAnsi="Times New Roman"/>
        </w:rPr>
        <w:t>Eta horrela jasota gera dadin, konpromiso-agiri hau sinatzen dut hemen:</w:t>
      </w:r>
    </w:p>
    <w:p w14:paraId="746941AE" w14:textId="4D38E74A" w:rsidR="00420E0E" w:rsidRPr="00A1160C" w:rsidRDefault="00EE0A3B">
      <w:pPr>
        <w:jc w:val="both"/>
        <w:rPr>
          <w:rFonts w:ascii="Times New Roman" w:hAnsi="Times New Roman"/>
        </w:rPr>
      </w:pPr>
      <w:r w:rsidRPr="00A1160C">
        <w:rPr>
          <w:rFonts w:ascii="Times New Roman" w:hAnsi="Times New Roman"/>
        </w:rPr>
        <w:t>Leioan, __________ (e) ko __________aren ______ (e) (a) n</w:t>
      </w:r>
    </w:p>
    <w:p w14:paraId="00B2975A" w14:textId="6C8A7FD2" w:rsidR="00420E0E" w:rsidRPr="00A1160C" w:rsidRDefault="00EE0A3B">
      <w:pPr>
        <w:jc w:val="both"/>
        <w:rPr>
          <w:rFonts w:ascii="Times New Roman" w:hAnsi="Times New Roman"/>
        </w:rPr>
      </w:pPr>
      <w:r w:rsidRPr="00A1160C">
        <w:rPr>
          <w:rFonts w:ascii="Times New Roman" w:hAnsi="Times New Roman"/>
        </w:rPr>
        <w:t>SINADURA</w:t>
      </w:r>
    </w:p>
    <w:p w14:paraId="7949EBE7" w14:textId="77777777" w:rsidR="00420E0E" w:rsidRPr="00A1160C" w:rsidRDefault="00420E0E">
      <w:pPr>
        <w:jc w:val="both"/>
        <w:rPr>
          <w:rFonts w:ascii="Times New Roman" w:hAnsi="Times New Roman"/>
        </w:rPr>
      </w:pPr>
    </w:p>
    <w:sectPr w:rsidR="00420E0E" w:rsidRPr="00A1160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4ACF2" w14:textId="77777777" w:rsidR="001B7E9E" w:rsidRDefault="001B7E9E" w:rsidP="00240D4D">
      <w:pPr>
        <w:spacing w:after="0" w:line="240" w:lineRule="auto"/>
      </w:pPr>
      <w:r>
        <w:separator/>
      </w:r>
    </w:p>
  </w:endnote>
  <w:endnote w:type="continuationSeparator" w:id="0">
    <w:p w14:paraId="3B6336DA" w14:textId="77777777" w:rsidR="001B7E9E" w:rsidRDefault="001B7E9E" w:rsidP="0024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panose1 w:val="02000503050000020004"/>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C1225" w14:textId="77777777" w:rsidR="001B7E9E" w:rsidRDefault="001B7E9E" w:rsidP="00240D4D">
      <w:pPr>
        <w:spacing w:after="0" w:line="240" w:lineRule="auto"/>
      </w:pPr>
      <w:r>
        <w:separator/>
      </w:r>
    </w:p>
  </w:footnote>
  <w:footnote w:type="continuationSeparator" w:id="0">
    <w:p w14:paraId="0E69C2DC" w14:textId="77777777" w:rsidR="001B7E9E" w:rsidRDefault="001B7E9E" w:rsidP="0024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1E6B" w14:textId="2BB1E9FC" w:rsidR="00240D4D" w:rsidRDefault="00240D4D" w:rsidP="00240D4D">
    <w:pPr>
      <w:pStyle w:val="Encabezado"/>
      <w:jc w:val="center"/>
    </w:pPr>
    <w:r>
      <w:rPr>
        <w:noProof/>
        <w:lang w:val="es-ES" w:eastAsia="es-ES"/>
      </w:rPr>
      <w:drawing>
        <wp:inline distT="0" distB="0" distL="0" distR="0" wp14:anchorId="656197E9" wp14:editId="6C76F8D6">
          <wp:extent cx="2581102" cy="590204"/>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 LA FACULTAD DE EDUCACION DE BILBAO.jpg"/>
                  <pic:cNvPicPr/>
                </pic:nvPicPr>
                <pic:blipFill>
                  <a:blip r:embed="rId1">
                    <a:extLst>
                      <a:ext uri="{28A0092B-C50C-407E-A947-70E740481C1C}">
                        <a14:useLocalDpi xmlns:a14="http://schemas.microsoft.com/office/drawing/2010/main" val="0"/>
                      </a:ext>
                    </a:extLst>
                  </a:blip>
                  <a:stretch>
                    <a:fillRect/>
                  </a:stretch>
                </pic:blipFill>
                <pic:spPr>
                  <a:xfrm>
                    <a:off x="0" y="0"/>
                    <a:ext cx="2581102" cy="590204"/>
                  </a:xfrm>
                  <a:prstGeom prst="rect">
                    <a:avLst/>
                  </a:prstGeom>
                </pic:spPr>
              </pic:pic>
            </a:graphicData>
          </a:graphic>
        </wp:inline>
      </w:drawing>
    </w:r>
  </w:p>
  <w:p w14:paraId="4EAD558D" w14:textId="77777777" w:rsidR="00240D4D" w:rsidRDefault="00240D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25012"/>
    <w:multiLevelType w:val="hybridMultilevel"/>
    <w:tmpl w:val="E79CF464"/>
    <w:lvl w:ilvl="0" w:tplc="6BBA298A">
      <w:numFmt w:val="bullet"/>
      <w:lvlText w:val="-"/>
      <w:lvlJc w:val="left"/>
      <w:pPr>
        <w:ind w:left="720" w:hanging="360"/>
      </w:pPr>
      <w:rPr>
        <w:rFonts w:ascii="EHUSans" w:eastAsia="Calibri" w:hAnsi="EHU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86"/>
    <w:rsid w:val="001B7E9E"/>
    <w:rsid w:val="001D172C"/>
    <w:rsid w:val="00205349"/>
    <w:rsid w:val="00240D4D"/>
    <w:rsid w:val="00420E0E"/>
    <w:rsid w:val="00594378"/>
    <w:rsid w:val="00A1160C"/>
    <w:rsid w:val="00B22D6D"/>
    <w:rsid w:val="00C51D6A"/>
    <w:rsid w:val="00D02F86"/>
    <w:rsid w:val="00E3083F"/>
    <w:rsid w:val="00EE0A3B"/>
    <w:rsid w:val="00FF03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6EF24"/>
  <w15:chartTrackingRefBased/>
  <w15:docId w15:val="{F1B5FF54-5F48-4B1E-B5C0-57A1587C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u" w:eastAsia="es-E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378"/>
    <w:pPr>
      <w:spacing w:after="200" w:line="276" w:lineRule="auto"/>
    </w:pPr>
    <w:rPr>
      <w:rFonts w:ascii="Calibri" w:eastAsia="Calibri" w:hAnsi="Calibri" w:cs="Times New Roman"/>
      <w:kern w:val="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378"/>
    <w:pPr>
      <w:ind w:left="720"/>
      <w:contextualSpacing/>
    </w:pPr>
  </w:style>
  <w:style w:type="table" w:styleId="Tablaconcuadrcula">
    <w:name w:val="Table Grid"/>
    <w:basedOn w:val="Tablanormal"/>
    <w:uiPriority w:val="39"/>
    <w:rsid w:val="00FF0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0D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0D4D"/>
    <w:rPr>
      <w:rFonts w:ascii="Calibri" w:eastAsia="Calibri" w:hAnsi="Calibri" w:cs="Times New Roman"/>
      <w:kern w:val="0"/>
      <w:lang w:eastAsia="en-US"/>
    </w:rPr>
  </w:style>
  <w:style w:type="paragraph" w:styleId="Piedepgina">
    <w:name w:val="footer"/>
    <w:basedOn w:val="Normal"/>
    <w:link w:val="PiedepginaCar"/>
    <w:uiPriority w:val="99"/>
    <w:unhideWhenUsed/>
    <w:rsid w:val="00240D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0D4D"/>
    <w:rPr>
      <w:rFonts w:ascii="Calibri" w:eastAsia="Calibri" w:hAnsi="Calibri" w:cs="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7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MAR BOILLOS PEREIRA</dc:creator>
  <cp:keywords/>
  <dc:description/>
  <cp:lastModifiedBy>ARANTZAZU LOPEZ</cp:lastModifiedBy>
  <cp:revision>3</cp:revision>
  <dcterms:created xsi:type="dcterms:W3CDTF">2024-05-20T17:56:00Z</dcterms:created>
  <dcterms:modified xsi:type="dcterms:W3CDTF">2024-05-23T14:59:00Z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be4eb0353b0712872fb3a9498a520189a5f7a20abb4fd4ac1a540356b6906d2c</vt:lpwstr>
  </property>
</Properties>
</file>