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68D6" w14:textId="236B3BD0" w:rsidR="009B5C70" w:rsidRPr="000A4BCB" w:rsidRDefault="00BE14B9" w:rsidP="00C07C02">
      <w:pPr>
        <w:spacing w:line="240" w:lineRule="auto"/>
        <w:jc w:val="center"/>
        <w:rPr>
          <w:rFonts w:ascii="EHUSans" w:hAnsi="EHUSans" w:cstheme="majorHAnsi"/>
          <w:b/>
          <w:bCs/>
          <w:sz w:val="40"/>
          <w:szCs w:val="44"/>
          <w:lang w:val="es-ES"/>
        </w:rPr>
      </w:pPr>
      <w:r w:rsidRPr="000A4BCB">
        <w:rPr>
          <w:rFonts w:ascii="EHUSans" w:hAnsi="EHUSans" w:cstheme="majorHAnsi"/>
          <w:sz w:val="40"/>
          <w:szCs w:val="44"/>
          <w:lang w:val="es-ES"/>
        </w:rPr>
        <w:t>Anexo I. Modelo de expresión de interés</w:t>
      </w:r>
    </w:p>
    <w:p w14:paraId="207D6176" w14:textId="77777777" w:rsidR="006B34AB" w:rsidRPr="000A4BCB" w:rsidRDefault="006B34AB" w:rsidP="006B34AB">
      <w:pPr>
        <w:rPr>
          <w:sz w:val="24"/>
          <w:szCs w:val="28"/>
          <w:lang w:val="es-ES"/>
        </w:rPr>
      </w:pPr>
    </w:p>
    <w:p w14:paraId="3C83A904" w14:textId="77777777" w:rsidR="009B5C70" w:rsidRPr="000A4BCB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1. Título de la propuesta</w:t>
      </w:r>
    </w:p>
    <w:p w14:paraId="21F7DF0A" w14:textId="77777777" w:rsidR="009B5C70" w:rsidRPr="000A4BCB" w:rsidRDefault="00BE14B9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Indicar el nombre de la actividad o actuación propuesta.</w:t>
      </w:r>
    </w:p>
    <w:p w14:paraId="3D343B47" w14:textId="2A9A0265" w:rsidR="009B5C70" w:rsidRPr="000A4BCB" w:rsidRDefault="00BE14B9" w:rsidP="00041BEC">
      <w:pPr>
        <w:spacing w:line="240" w:lineRule="auto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_______________________________________________________________________________________</w:t>
      </w:r>
    </w:p>
    <w:p w14:paraId="17D2F8EC" w14:textId="77777777" w:rsidR="009B5C70" w:rsidRPr="000A4BCB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2. Persona responsable</w:t>
      </w:r>
    </w:p>
    <w:p w14:paraId="13A43F51" w14:textId="77777777" w:rsidR="009B5C70" w:rsidRPr="000A4BCB" w:rsidRDefault="00BE14B9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Nombre, apellidos, cargo, unidad/departamento, correo electrónico y teléfono.</w:t>
      </w:r>
    </w:p>
    <w:p w14:paraId="1F1DC824" w14:textId="0C61737D" w:rsidR="009B5C70" w:rsidRPr="000A4BCB" w:rsidRDefault="00BE14B9" w:rsidP="00041BEC">
      <w:pPr>
        <w:spacing w:line="240" w:lineRule="auto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_______________________________________________________________________________________</w:t>
      </w:r>
    </w:p>
    <w:p w14:paraId="5493CC04" w14:textId="77777777" w:rsidR="009B5C70" w:rsidRPr="000A4BCB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3. Descripción de la actuación</w:t>
      </w:r>
    </w:p>
    <w:p w14:paraId="4506A579" w14:textId="77777777" w:rsidR="009B5C70" w:rsidRPr="000A4BCB" w:rsidRDefault="00BE14B9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Explicar brevemente qué se propone financiar.</w:t>
      </w:r>
    </w:p>
    <w:p w14:paraId="2B06DBA4" w14:textId="44B76255" w:rsidR="009B5C70" w:rsidRPr="000A4BCB" w:rsidRDefault="00BE14B9" w:rsidP="00041BEC">
      <w:pPr>
        <w:spacing w:line="240" w:lineRule="auto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_______________________________________________________________________________________</w:t>
      </w:r>
    </w:p>
    <w:p w14:paraId="4124DD66" w14:textId="77777777" w:rsidR="009B5C70" w:rsidRPr="00441CF2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441CF2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4. Vinculación con ENLIGHT</w:t>
      </w:r>
    </w:p>
    <w:p w14:paraId="3E4E5C16" w14:textId="433D414D" w:rsidR="00AB5579" w:rsidRPr="000A4BCB" w:rsidRDefault="00E62BBF" w:rsidP="00A5365F">
      <w:pPr>
        <w:spacing w:after="80" w:line="240" w:lineRule="auto"/>
        <w:jc w:val="both"/>
        <w:rPr>
          <w:rFonts w:ascii="EHUSans" w:hAnsi="EHUSans"/>
          <w:sz w:val="24"/>
          <w:szCs w:val="28"/>
          <w:lang w:val="es-ES"/>
        </w:rPr>
      </w:pPr>
      <w:r w:rsidRPr="000A4BCB">
        <w:rPr>
          <w:rFonts w:ascii="EHUSans" w:hAnsi="EHUSans"/>
          <w:i/>
          <w:sz w:val="24"/>
          <w:szCs w:val="28"/>
          <w:lang w:val="es-ES"/>
        </w:rPr>
        <w:t xml:space="preserve">Marque una o varias </w:t>
      </w:r>
      <w:r w:rsidR="009D30CC">
        <w:rPr>
          <w:rFonts w:ascii="EHUSans" w:hAnsi="EHUSans"/>
          <w:i/>
          <w:sz w:val="24"/>
          <w:szCs w:val="28"/>
          <w:lang w:val="es-ES"/>
        </w:rPr>
        <w:t>universidades de la alianza ENLIGHT</w:t>
      </w:r>
      <w:r w:rsidRPr="000A4BCB">
        <w:rPr>
          <w:rFonts w:ascii="EHUSans" w:hAnsi="EHUSans"/>
          <w:i/>
          <w:sz w:val="24"/>
          <w:szCs w:val="28"/>
          <w:lang w:val="es-ES"/>
        </w:rPr>
        <w:t xml:space="preserve"> con las que se desarrollará la colaboración:</w:t>
      </w:r>
    </w:p>
    <w:p w14:paraId="5F2F7D26" w14:textId="08A54414" w:rsidR="00AA5364" w:rsidRPr="000A4BCB" w:rsidRDefault="006F5559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de Berna"/>
          <w:tag w:val="ENLIGHT_120326"/>
          <w:id w:val="644241273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8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Universidad de Berna</w:t>
        </w:r>
      </w:hyperlink>
    </w:p>
    <w:p w14:paraId="3BE10DBF" w14:textId="5009EAF2" w:rsidR="00AA5364" w:rsidRPr="000A4BCB" w:rsidRDefault="006F5559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de Burdeos"/>
          <w:tag w:val="ENLIGHT_556054"/>
          <w:id w:val="974524776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9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Universidad de Burdeos</w:t>
        </w:r>
      </w:hyperlink>
    </w:p>
    <w:p w14:paraId="43D9244A" w14:textId="3B4B49B8" w:rsidR="00AA5364" w:rsidRPr="000A4BCB" w:rsidRDefault="006F5559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Comenius de Bratislava"/>
          <w:tag w:val="ENLIGHT_569646"/>
          <w:id w:val="281701862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10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Universidad Comenius de Bratislava</w:t>
        </w:r>
      </w:hyperlink>
    </w:p>
    <w:p w14:paraId="7C5204CB" w14:textId="02EF1879" w:rsidR="00AA5364" w:rsidRPr="000A4BCB" w:rsidRDefault="006F5559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de Galway"/>
          <w:tag w:val="ENLIGHT_579796"/>
          <w:id w:val="510013007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11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Universidad de Galway</w:t>
        </w:r>
      </w:hyperlink>
    </w:p>
    <w:p w14:paraId="718EDEBF" w14:textId="0EDB9B2F" w:rsidR="00AA5364" w:rsidRPr="000A4BCB" w:rsidRDefault="006F5559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de Gante"/>
          <w:tag w:val="ENLIGHT_445110"/>
          <w:id w:val="474807144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12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Universidad de Gante</w:t>
        </w:r>
      </w:hyperlink>
    </w:p>
    <w:p w14:paraId="11044119" w14:textId="62A1C9FD" w:rsidR="00AA5364" w:rsidRPr="000A4BCB" w:rsidRDefault="006F5559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de Göttingen"/>
          <w:tag w:val="ENLIGHT_665396"/>
          <w:id w:val="885245311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13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 xml:space="preserve">Universidad de </w:t>
        </w:r>
        <w:proofErr w:type="spellStart"/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Göttingen</w:t>
        </w:r>
        <w:proofErr w:type="spellEnd"/>
      </w:hyperlink>
    </w:p>
    <w:p w14:paraId="6B420B5C" w14:textId="3D7A8D9D" w:rsidR="00AA5364" w:rsidRPr="000A4BCB" w:rsidRDefault="006F5559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de Groningen"/>
          <w:tag w:val="ENLIGHT_415053"/>
          <w:id w:val="939995235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14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 xml:space="preserve">Universidad de </w:t>
        </w:r>
        <w:proofErr w:type="spellStart"/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Groningen</w:t>
        </w:r>
        <w:proofErr w:type="spellEnd"/>
      </w:hyperlink>
    </w:p>
    <w:p w14:paraId="5FBAB9DD" w14:textId="20F14037" w:rsidR="00AA5364" w:rsidRPr="000A4BCB" w:rsidRDefault="006F5559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de Tartu"/>
          <w:tag w:val="ENLIGHT_109071"/>
          <w:id w:val="514505601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15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Universidad de Tartu</w:t>
        </w:r>
      </w:hyperlink>
    </w:p>
    <w:p w14:paraId="19792D6D" w14:textId="7CC8BBBF" w:rsidR="00AA5364" w:rsidRDefault="006F5559" w:rsidP="00041BEC">
      <w:pPr>
        <w:spacing w:after="40" w:line="240" w:lineRule="auto"/>
        <w:ind w:left="340"/>
        <w:rPr>
          <w:sz w:val="24"/>
          <w:szCs w:val="28"/>
          <w:lang w:val="es-ES"/>
        </w:rPr>
      </w:pPr>
      <w:sdt>
        <w:sdtPr>
          <w:rPr>
            <w:rFonts w:ascii="EHUSans" w:hAnsi="EHUSans"/>
            <w:sz w:val="24"/>
            <w:szCs w:val="28"/>
            <w:lang w:val="es-ES"/>
          </w:rPr>
          <w:alias w:val="Universidad de Uppsala"/>
          <w:tag w:val="ENLIGHT_984480"/>
          <w:id w:val="307763940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C07C02">
            <w:rPr>
              <w:rFonts w:ascii="Segoe UI Symbol" w:hAnsi="Segoe UI Symbol"/>
              <w:sz w:val="24"/>
              <w:szCs w:val="28"/>
              <w:lang w:val="es-ES"/>
            </w:rPr>
            <w:t>☐</w:t>
          </w:r>
        </w:sdtContent>
      </w:sdt>
      <w:r w:rsidR="00AA5364" w:rsidRPr="000A4BCB">
        <w:rPr>
          <w:rFonts w:ascii="EHUSans" w:hAnsi="EHUSans"/>
          <w:sz w:val="24"/>
          <w:szCs w:val="28"/>
          <w:lang w:val="es-ES"/>
        </w:rPr>
        <w:t xml:space="preserve">  </w:t>
      </w:r>
      <w:hyperlink r:id="rId16" w:history="1">
        <w:r w:rsidR="00AA5364" w:rsidRPr="000A4BCB">
          <w:rPr>
            <w:rStyle w:val="Hipervnculo"/>
            <w:rFonts w:ascii="EHUSans" w:hAnsi="EHUSans"/>
            <w:sz w:val="24"/>
            <w:szCs w:val="28"/>
            <w:lang w:val="es-ES"/>
          </w:rPr>
          <w:t>Universidad de Uppsala</w:t>
        </w:r>
      </w:hyperlink>
    </w:p>
    <w:p w14:paraId="0AB5E07D" w14:textId="77777777" w:rsidR="00C07C02" w:rsidRDefault="00C07C02" w:rsidP="00041BEC">
      <w:pPr>
        <w:spacing w:after="40" w:line="240" w:lineRule="auto"/>
        <w:ind w:left="340"/>
        <w:rPr>
          <w:sz w:val="24"/>
          <w:szCs w:val="28"/>
          <w:lang w:val="es-ES"/>
        </w:rPr>
      </w:pPr>
    </w:p>
    <w:p w14:paraId="6DB63C2C" w14:textId="77777777" w:rsidR="00C07C02" w:rsidRPr="000A4BCB" w:rsidRDefault="00C07C02" w:rsidP="00041BEC">
      <w:pPr>
        <w:spacing w:after="40" w:line="240" w:lineRule="auto"/>
        <w:ind w:left="340"/>
        <w:rPr>
          <w:rFonts w:ascii="EHUSans" w:hAnsi="EHUSans"/>
          <w:sz w:val="24"/>
          <w:szCs w:val="28"/>
          <w:lang w:val="es-ES"/>
        </w:rPr>
      </w:pPr>
    </w:p>
    <w:p w14:paraId="58D075C7" w14:textId="13A40AB0" w:rsidR="009B5C70" w:rsidRPr="000A4BCB" w:rsidRDefault="00BE14B9" w:rsidP="00A5365F">
      <w:pPr>
        <w:spacing w:before="60"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 xml:space="preserve">Describir cómo la actuación contribuye a la colaboración con otras </w:t>
      </w:r>
      <w:r w:rsidR="009D30CC">
        <w:rPr>
          <w:rFonts w:ascii="EHUSans" w:hAnsi="EHUSans" w:cstheme="majorHAnsi"/>
          <w:sz w:val="24"/>
          <w:szCs w:val="28"/>
          <w:lang w:val="es-ES"/>
        </w:rPr>
        <w:t>universidades de la alianza ENLIGHT</w:t>
      </w:r>
      <w:r w:rsidRPr="000A4BCB">
        <w:rPr>
          <w:rFonts w:ascii="EHUSans" w:hAnsi="EHUSans" w:cstheme="majorHAnsi"/>
          <w:sz w:val="24"/>
          <w:szCs w:val="28"/>
          <w:lang w:val="es-ES"/>
        </w:rPr>
        <w:t>.</w:t>
      </w:r>
    </w:p>
    <w:p w14:paraId="50434290" w14:textId="5516E897" w:rsidR="009B5C70" w:rsidRPr="000A4BCB" w:rsidRDefault="00BE14B9" w:rsidP="00041BEC">
      <w:pPr>
        <w:spacing w:line="240" w:lineRule="auto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</w:t>
      </w:r>
    </w:p>
    <w:p w14:paraId="482F84B5" w14:textId="77777777" w:rsidR="00C07C02" w:rsidRPr="00A5365F" w:rsidRDefault="00C07C02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 w:val="8"/>
          <w:szCs w:val="8"/>
          <w:lang w:val="es-ES"/>
        </w:rPr>
      </w:pPr>
    </w:p>
    <w:p w14:paraId="2547EA0F" w14:textId="77777777" w:rsidR="00C07C02" w:rsidRPr="008A505A" w:rsidRDefault="00C07C02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 w:val="8"/>
          <w:szCs w:val="8"/>
          <w:lang w:val="es-ES"/>
        </w:rPr>
      </w:pPr>
    </w:p>
    <w:p w14:paraId="70AA4BAE" w14:textId="77777777" w:rsidR="00A5365F" w:rsidRPr="00A5365F" w:rsidRDefault="00A5365F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 w:val="16"/>
          <w:szCs w:val="16"/>
          <w:lang w:val="es-ES"/>
        </w:rPr>
      </w:pPr>
    </w:p>
    <w:p w14:paraId="3F5D5E09" w14:textId="070BF45D" w:rsidR="009B5C70" w:rsidRPr="000A4BCB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5. Objetivos</w:t>
      </w:r>
    </w:p>
    <w:p w14:paraId="7BED634C" w14:textId="77777777" w:rsidR="009B5C70" w:rsidRPr="000A4BCB" w:rsidRDefault="00BE14B9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Enumerar los principales objetivos de la propuesta.</w:t>
      </w:r>
    </w:p>
    <w:p w14:paraId="5D074741" w14:textId="7AD3FB8C" w:rsidR="009B5C70" w:rsidRPr="000A4BCB" w:rsidRDefault="00BE14B9" w:rsidP="00041BEC">
      <w:pPr>
        <w:spacing w:line="240" w:lineRule="auto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_______________________________________________________________________________________</w:t>
      </w:r>
    </w:p>
    <w:p w14:paraId="7B457123" w14:textId="77777777" w:rsidR="009B5C70" w:rsidRPr="000A4BCB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6. Impacto esperado</w:t>
      </w:r>
    </w:p>
    <w:p w14:paraId="32123477" w14:textId="77777777" w:rsidR="009B5C70" w:rsidRPr="000A4BCB" w:rsidRDefault="00BE14B9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Indicar qué mejoras se esperan en términos de digitalización, coordinación, eficiencia o colaboración.</w:t>
      </w:r>
    </w:p>
    <w:p w14:paraId="7F7390AB" w14:textId="5D223840" w:rsidR="009B5C70" w:rsidRPr="000A4BCB" w:rsidRDefault="00BE14B9" w:rsidP="00041BEC">
      <w:pPr>
        <w:spacing w:line="240" w:lineRule="auto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_______________________________________________________________________________________</w:t>
      </w:r>
    </w:p>
    <w:p w14:paraId="0F81EF5A" w14:textId="77777777" w:rsidR="009B5C70" w:rsidRPr="000A4BCB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7. Presupuesto</w:t>
      </w:r>
    </w:p>
    <w:p w14:paraId="06C813A9" w14:textId="2F9A7AB3" w:rsidR="009B5C70" w:rsidRPr="000A4BCB" w:rsidRDefault="00BE14B9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 xml:space="preserve">Indicar el coste total, IVA incluido, y adjuntar </w:t>
      </w:r>
      <w:r w:rsidR="008A505A">
        <w:rPr>
          <w:rFonts w:ascii="EHUSans" w:hAnsi="EHUSans" w:cstheme="majorHAnsi"/>
          <w:sz w:val="24"/>
          <w:szCs w:val="28"/>
          <w:lang w:val="es-ES"/>
        </w:rPr>
        <w:t>un</w:t>
      </w:r>
      <w:r w:rsidRPr="000A4BCB">
        <w:rPr>
          <w:rFonts w:ascii="EHUSans" w:hAnsi="EHUSans" w:cstheme="majorHAnsi"/>
          <w:sz w:val="24"/>
          <w:szCs w:val="28"/>
          <w:lang w:val="es-ES"/>
        </w:rPr>
        <w:t xml:space="preserve"> presupuesto requerido.</w:t>
      </w:r>
      <w:r w:rsidR="008A505A">
        <w:rPr>
          <w:rFonts w:ascii="EHUSans" w:hAnsi="EHUSans" w:cstheme="majorHAnsi"/>
          <w:sz w:val="24"/>
          <w:szCs w:val="28"/>
          <w:lang w:val="es-ES"/>
        </w:rPr>
        <w:t xml:space="preserve"> (si se acepta, deberán de presentarse un total de 3)</w:t>
      </w:r>
    </w:p>
    <w:p w14:paraId="44A6E434" w14:textId="692A8FBA" w:rsidR="009B5C70" w:rsidRPr="000A4BCB" w:rsidRDefault="00BE14B9" w:rsidP="00041BEC">
      <w:pPr>
        <w:spacing w:line="240" w:lineRule="auto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_______________________________________________________________________________________</w:t>
      </w:r>
    </w:p>
    <w:p w14:paraId="518D865E" w14:textId="77777777" w:rsidR="009B5C70" w:rsidRPr="00441CF2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8.</w:t>
      </w:r>
      <w:r w:rsidRPr="00441CF2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 xml:space="preserve"> Calendario de ejecución</w:t>
      </w:r>
    </w:p>
    <w:p w14:paraId="3D689812" w14:textId="77777777" w:rsidR="009B5C70" w:rsidRPr="000A4BCB" w:rsidRDefault="00BE14B9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Señalar las fechas previstas de inicio y finalización.</w:t>
      </w:r>
    </w:p>
    <w:p w14:paraId="709EAECC" w14:textId="0841DFCE" w:rsidR="009B5C70" w:rsidRPr="000A4BCB" w:rsidRDefault="00BE14B9" w:rsidP="00041BEC">
      <w:pPr>
        <w:spacing w:line="240" w:lineRule="auto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_______________________________________________________________________________________</w:t>
      </w:r>
    </w:p>
    <w:p w14:paraId="12A4B429" w14:textId="77777777" w:rsidR="009B5C70" w:rsidRPr="000A4BCB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9. Resultados esperados</w:t>
      </w:r>
    </w:p>
    <w:p w14:paraId="53A039AC" w14:textId="77777777" w:rsidR="009B5C70" w:rsidRDefault="00BE14B9" w:rsidP="00A5365F">
      <w:pPr>
        <w:pBdr>
          <w:bottom w:val="single" w:sz="12" w:space="1" w:color="auto"/>
        </w:pBd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Describir los productos, servicios, herramientas o mejoras que se obtendrán.</w:t>
      </w:r>
    </w:p>
    <w:p w14:paraId="6FF10FDC" w14:textId="77777777" w:rsidR="00C07C02" w:rsidRPr="008A505A" w:rsidRDefault="00C07C02" w:rsidP="00041BEC">
      <w:pPr>
        <w:pBdr>
          <w:bottom w:val="single" w:sz="12" w:space="1" w:color="auto"/>
        </w:pBdr>
        <w:spacing w:line="240" w:lineRule="auto"/>
        <w:rPr>
          <w:rFonts w:ascii="EHUSans" w:hAnsi="EHUSans" w:cstheme="majorHAnsi"/>
          <w:sz w:val="20"/>
          <w:szCs w:val="20"/>
          <w:lang w:val="es-ES"/>
        </w:rPr>
      </w:pPr>
    </w:p>
    <w:p w14:paraId="44D15ED7" w14:textId="77777777" w:rsidR="00AA5364" w:rsidRPr="000A4BCB" w:rsidRDefault="00AA5364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10. Aplicaciones, plataformas o páginas web</w:t>
      </w:r>
    </w:p>
    <w:p w14:paraId="2F303267" w14:textId="77777777" w:rsidR="00AA5364" w:rsidRPr="000A4BCB" w:rsidRDefault="00AA5364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Explicar cómo se producirá el mantenimiento técnico y económico de la propuesta más allá de la duración establecida para la presente convocatoria</w:t>
      </w:r>
    </w:p>
    <w:p w14:paraId="670A5A27" w14:textId="77777777" w:rsidR="009B5C70" w:rsidRPr="000A4BCB" w:rsidRDefault="00BE14B9" w:rsidP="006B34AB">
      <w:pPr>
        <w:pStyle w:val="Ttulo"/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</w:pPr>
      <w:r w:rsidRPr="000A4BCB">
        <w:rPr>
          <w:rFonts w:ascii="EHUSans" w:eastAsia="Arial" w:hAnsi="EHUSans" w:cstheme="majorHAnsi"/>
          <w:b w:val="0"/>
          <w:bCs/>
          <w:spacing w:val="0"/>
          <w:szCs w:val="36"/>
          <w:lang w:val="es-ES"/>
        </w:rPr>
        <w:t>11. Firma</w:t>
      </w:r>
    </w:p>
    <w:p w14:paraId="0F7B2EA8" w14:textId="77777777" w:rsidR="008A505A" w:rsidRDefault="00BE14B9" w:rsidP="00A5365F">
      <w:pPr>
        <w:spacing w:line="240" w:lineRule="auto"/>
        <w:jc w:val="both"/>
        <w:rPr>
          <w:rFonts w:ascii="EHUSans" w:hAnsi="EHUSans" w:cstheme="majorHAnsi"/>
          <w:sz w:val="24"/>
          <w:szCs w:val="28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Firma de la persona responsable de la solicitud.</w:t>
      </w:r>
    </w:p>
    <w:p w14:paraId="49F617F6" w14:textId="4BDD9A74" w:rsidR="009B5C70" w:rsidRPr="00C07C02" w:rsidRDefault="00BE14B9" w:rsidP="00041BEC">
      <w:pPr>
        <w:spacing w:line="240" w:lineRule="auto"/>
        <w:rPr>
          <w:rFonts w:ascii="EHUSans" w:hAnsi="EHUSans" w:cstheme="majorHAnsi"/>
          <w:i/>
          <w:sz w:val="20"/>
          <w:lang w:val="es-ES"/>
        </w:rPr>
      </w:pPr>
      <w:r w:rsidRPr="000A4BCB">
        <w:rPr>
          <w:rFonts w:ascii="EHUSans" w:hAnsi="EHUSans" w:cstheme="majorHAnsi"/>
          <w:sz w:val="24"/>
          <w:szCs w:val="28"/>
          <w:lang w:val="es-ES"/>
        </w:rPr>
        <w:t>_______________________________________________________________________________________</w:t>
      </w:r>
      <w:r w:rsidRPr="00C07C02">
        <w:rPr>
          <w:rFonts w:ascii="EHUSans" w:hAnsi="EHUSans" w:cstheme="majorHAnsi"/>
          <w:i/>
          <w:sz w:val="20"/>
          <w:lang w:val="es-ES"/>
        </w:rPr>
        <w:t xml:space="preserve">Nota: Para cualquier consulta relacionada con esta convocatoria, las personas interesadas podrán dirigirse a </w:t>
      </w:r>
      <w:hyperlink r:id="rId17" w:history="1">
        <w:proofErr w:type="spellStart"/>
        <w:proofErr w:type="gramStart"/>
        <w:r w:rsidR="008A505A" w:rsidRPr="008A505A">
          <w:rPr>
            <w:rStyle w:val="Hipervnculo"/>
            <w:rFonts w:ascii="EHUSans" w:hAnsi="EHUSans" w:cstheme="majorHAnsi"/>
            <w:sz w:val="20"/>
            <w:szCs w:val="20"/>
            <w:lang w:val="es-ES"/>
          </w:rPr>
          <w:t>enlight.admin</w:t>
        </w:r>
        <w:proofErr w:type="spellEnd"/>
        <w:proofErr w:type="gramEnd"/>
        <w:r w:rsidR="008A505A" w:rsidRPr="008A505A">
          <w:rPr>
            <w:rStyle w:val="Hipervnculo"/>
            <w:rFonts w:ascii="EHUSans" w:hAnsi="EHUSans" w:cstheme="majorHAnsi"/>
            <w:sz w:val="20"/>
            <w:szCs w:val="20"/>
            <w:lang w:val="es-ES"/>
          </w:rPr>
          <w:t xml:space="preserve"> @ehu.eus</w:t>
        </w:r>
      </w:hyperlink>
    </w:p>
    <w:sectPr w:rsidR="009B5C70" w:rsidRPr="00C07C02" w:rsidSect="00E1005F">
      <w:headerReference w:type="default" r:id="rId18"/>
      <w:pgSz w:w="12240" w:h="15840"/>
      <w:pgMar w:top="1361" w:right="900" w:bottom="1020" w:left="709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4B4D" w14:textId="77777777" w:rsidR="006F5559" w:rsidRDefault="006F5559">
      <w:pPr>
        <w:spacing w:after="0" w:line="240" w:lineRule="auto"/>
      </w:pPr>
      <w:r>
        <w:separator/>
      </w:r>
    </w:p>
  </w:endnote>
  <w:endnote w:type="continuationSeparator" w:id="0">
    <w:p w14:paraId="04555C02" w14:textId="77777777" w:rsidR="006F5559" w:rsidRDefault="006F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BDF2" w14:textId="77777777" w:rsidR="006F5559" w:rsidRDefault="006F5559">
      <w:pPr>
        <w:spacing w:after="0" w:line="240" w:lineRule="auto"/>
      </w:pPr>
      <w:r>
        <w:separator/>
      </w:r>
    </w:p>
  </w:footnote>
  <w:footnote w:type="continuationSeparator" w:id="0">
    <w:p w14:paraId="11FA39A4" w14:textId="77777777" w:rsidR="006F5559" w:rsidRDefault="006F5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EAE51" w14:textId="77777777" w:rsidR="009B5C70" w:rsidRDefault="009B5C70"/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315"/>
      <w:gridCol w:w="5315"/>
    </w:tblGrid>
    <w:tr w:rsidR="00AB5579" w14:paraId="44237DBA" w14:textId="77777777">
      <w:trPr>
        <w:jc w:val="center"/>
      </w:trPr>
      <w:tc>
        <w:tcPr>
          <w:tcW w:w="531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E524207" w14:textId="77777777" w:rsidR="00AB5579" w:rsidRDefault="00E62BBF">
          <w:r>
            <w:rPr>
              <w:noProof/>
              <w:lang w:val="es-ES" w:eastAsia="es-ES"/>
            </w:rPr>
            <w:drawing>
              <wp:inline distT="0" distB="0" distL="0" distR="0" wp14:anchorId="7D934FB4" wp14:editId="476BFB5F">
                <wp:extent cx="942975" cy="963565"/>
                <wp:effectExtent l="0" t="0" r="0" b="825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971" cy="973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4BBCFE6" w14:textId="77777777" w:rsidR="00AB5579" w:rsidRDefault="00E62BBF">
          <w:pPr>
            <w:jc w:val="right"/>
          </w:pPr>
          <w:r>
            <w:rPr>
              <w:noProof/>
              <w:lang w:val="es-ES" w:eastAsia="es-ES"/>
            </w:rPr>
            <w:drawing>
              <wp:inline distT="0" distB="0" distL="0" distR="0" wp14:anchorId="3114268E" wp14:editId="50469963">
                <wp:extent cx="1416855" cy="557272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330" cy="558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5D0956"/>
    <w:multiLevelType w:val="hybridMultilevel"/>
    <w:tmpl w:val="51ACB470"/>
    <w:lvl w:ilvl="0" w:tplc="D11A7DEC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0" w15:restartNumberingAfterBreak="0">
    <w:nsid w:val="19342709"/>
    <w:multiLevelType w:val="hybridMultilevel"/>
    <w:tmpl w:val="FE442DA0"/>
    <w:lvl w:ilvl="0" w:tplc="B9F808CC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1" w15:restartNumberingAfterBreak="0">
    <w:nsid w:val="1C116B23"/>
    <w:multiLevelType w:val="hybridMultilevel"/>
    <w:tmpl w:val="E4EE2678"/>
    <w:lvl w:ilvl="0" w:tplc="9B2693AE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2" w15:restartNumberingAfterBreak="0">
    <w:nsid w:val="21BC6D13"/>
    <w:multiLevelType w:val="hybridMultilevel"/>
    <w:tmpl w:val="63F8BE56"/>
    <w:lvl w:ilvl="0" w:tplc="042D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3" w15:restartNumberingAfterBreak="0">
    <w:nsid w:val="3C2C33DC"/>
    <w:multiLevelType w:val="hybridMultilevel"/>
    <w:tmpl w:val="73E0E7D8"/>
    <w:lvl w:ilvl="0" w:tplc="042D0017">
      <w:start w:val="1"/>
      <w:numFmt w:val="lowerLetter"/>
      <w:lvlText w:val="%1)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95A1B"/>
    <w:multiLevelType w:val="hybridMultilevel"/>
    <w:tmpl w:val="155810E8"/>
    <w:lvl w:ilvl="0" w:tplc="042D0017">
      <w:start w:val="1"/>
      <w:numFmt w:val="lowerLetter"/>
      <w:lvlText w:val="%1)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31065"/>
    <w:multiLevelType w:val="hybridMultilevel"/>
    <w:tmpl w:val="C2B67CFC"/>
    <w:lvl w:ilvl="0" w:tplc="7A884A02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6" w15:restartNumberingAfterBreak="0">
    <w:nsid w:val="4B4314DD"/>
    <w:multiLevelType w:val="hybridMultilevel"/>
    <w:tmpl w:val="4C0CED94"/>
    <w:lvl w:ilvl="0" w:tplc="042D0017">
      <w:start w:val="1"/>
      <w:numFmt w:val="lowerLetter"/>
      <w:lvlText w:val="%1)"/>
      <w:lvlJc w:val="left"/>
      <w:pPr>
        <w:ind w:left="919" w:hanging="360"/>
      </w:pPr>
    </w:lvl>
    <w:lvl w:ilvl="1" w:tplc="042D0019" w:tentative="1">
      <w:start w:val="1"/>
      <w:numFmt w:val="lowerLetter"/>
      <w:lvlText w:val="%2."/>
      <w:lvlJc w:val="left"/>
      <w:pPr>
        <w:ind w:left="1639" w:hanging="360"/>
      </w:pPr>
    </w:lvl>
    <w:lvl w:ilvl="2" w:tplc="042D001B" w:tentative="1">
      <w:start w:val="1"/>
      <w:numFmt w:val="lowerRoman"/>
      <w:lvlText w:val="%3."/>
      <w:lvlJc w:val="right"/>
      <w:pPr>
        <w:ind w:left="2359" w:hanging="180"/>
      </w:pPr>
    </w:lvl>
    <w:lvl w:ilvl="3" w:tplc="042D000F" w:tentative="1">
      <w:start w:val="1"/>
      <w:numFmt w:val="decimal"/>
      <w:lvlText w:val="%4."/>
      <w:lvlJc w:val="left"/>
      <w:pPr>
        <w:ind w:left="3079" w:hanging="360"/>
      </w:pPr>
    </w:lvl>
    <w:lvl w:ilvl="4" w:tplc="042D0019" w:tentative="1">
      <w:start w:val="1"/>
      <w:numFmt w:val="lowerLetter"/>
      <w:lvlText w:val="%5."/>
      <w:lvlJc w:val="left"/>
      <w:pPr>
        <w:ind w:left="3799" w:hanging="360"/>
      </w:pPr>
    </w:lvl>
    <w:lvl w:ilvl="5" w:tplc="042D001B" w:tentative="1">
      <w:start w:val="1"/>
      <w:numFmt w:val="lowerRoman"/>
      <w:lvlText w:val="%6."/>
      <w:lvlJc w:val="right"/>
      <w:pPr>
        <w:ind w:left="4519" w:hanging="180"/>
      </w:pPr>
    </w:lvl>
    <w:lvl w:ilvl="6" w:tplc="042D000F" w:tentative="1">
      <w:start w:val="1"/>
      <w:numFmt w:val="decimal"/>
      <w:lvlText w:val="%7."/>
      <w:lvlJc w:val="left"/>
      <w:pPr>
        <w:ind w:left="5239" w:hanging="360"/>
      </w:pPr>
    </w:lvl>
    <w:lvl w:ilvl="7" w:tplc="042D0019" w:tentative="1">
      <w:start w:val="1"/>
      <w:numFmt w:val="lowerLetter"/>
      <w:lvlText w:val="%8."/>
      <w:lvlJc w:val="left"/>
      <w:pPr>
        <w:ind w:left="5959" w:hanging="360"/>
      </w:pPr>
    </w:lvl>
    <w:lvl w:ilvl="8" w:tplc="042D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7" w15:restartNumberingAfterBreak="0">
    <w:nsid w:val="601D075E"/>
    <w:multiLevelType w:val="hybridMultilevel"/>
    <w:tmpl w:val="B0BE0C8E"/>
    <w:lvl w:ilvl="0" w:tplc="042D0017">
      <w:start w:val="1"/>
      <w:numFmt w:val="lowerLetter"/>
      <w:lvlText w:val="%1)"/>
      <w:lvlJc w:val="left"/>
      <w:pPr>
        <w:ind w:left="919" w:hanging="360"/>
      </w:pPr>
    </w:lvl>
    <w:lvl w:ilvl="1" w:tplc="042D0019" w:tentative="1">
      <w:start w:val="1"/>
      <w:numFmt w:val="lowerLetter"/>
      <w:lvlText w:val="%2."/>
      <w:lvlJc w:val="left"/>
      <w:pPr>
        <w:ind w:left="1639" w:hanging="360"/>
      </w:pPr>
    </w:lvl>
    <w:lvl w:ilvl="2" w:tplc="042D001B" w:tentative="1">
      <w:start w:val="1"/>
      <w:numFmt w:val="lowerRoman"/>
      <w:lvlText w:val="%3."/>
      <w:lvlJc w:val="right"/>
      <w:pPr>
        <w:ind w:left="2359" w:hanging="180"/>
      </w:pPr>
    </w:lvl>
    <w:lvl w:ilvl="3" w:tplc="042D000F" w:tentative="1">
      <w:start w:val="1"/>
      <w:numFmt w:val="decimal"/>
      <w:lvlText w:val="%4."/>
      <w:lvlJc w:val="left"/>
      <w:pPr>
        <w:ind w:left="3079" w:hanging="360"/>
      </w:pPr>
    </w:lvl>
    <w:lvl w:ilvl="4" w:tplc="042D0019" w:tentative="1">
      <w:start w:val="1"/>
      <w:numFmt w:val="lowerLetter"/>
      <w:lvlText w:val="%5."/>
      <w:lvlJc w:val="left"/>
      <w:pPr>
        <w:ind w:left="3799" w:hanging="360"/>
      </w:pPr>
    </w:lvl>
    <w:lvl w:ilvl="5" w:tplc="042D001B" w:tentative="1">
      <w:start w:val="1"/>
      <w:numFmt w:val="lowerRoman"/>
      <w:lvlText w:val="%6."/>
      <w:lvlJc w:val="right"/>
      <w:pPr>
        <w:ind w:left="4519" w:hanging="180"/>
      </w:pPr>
    </w:lvl>
    <w:lvl w:ilvl="6" w:tplc="042D000F" w:tentative="1">
      <w:start w:val="1"/>
      <w:numFmt w:val="decimal"/>
      <w:lvlText w:val="%7."/>
      <w:lvlJc w:val="left"/>
      <w:pPr>
        <w:ind w:left="5239" w:hanging="360"/>
      </w:pPr>
    </w:lvl>
    <w:lvl w:ilvl="7" w:tplc="042D0019" w:tentative="1">
      <w:start w:val="1"/>
      <w:numFmt w:val="lowerLetter"/>
      <w:lvlText w:val="%8."/>
      <w:lvlJc w:val="left"/>
      <w:pPr>
        <w:ind w:left="5959" w:hanging="360"/>
      </w:pPr>
    </w:lvl>
    <w:lvl w:ilvl="8" w:tplc="042D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8" w15:restartNumberingAfterBreak="0">
    <w:nsid w:val="65D450D8"/>
    <w:multiLevelType w:val="hybridMultilevel"/>
    <w:tmpl w:val="6B54EBFC"/>
    <w:lvl w:ilvl="0" w:tplc="FFC27E80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50" w:hanging="360"/>
      </w:pPr>
    </w:lvl>
    <w:lvl w:ilvl="2" w:tplc="042D001B" w:tentative="1">
      <w:start w:val="1"/>
      <w:numFmt w:val="lowerRoman"/>
      <w:lvlText w:val="%3."/>
      <w:lvlJc w:val="right"/>
      <w:pPr>
        <w:ind w:left="1970" w:hanging="180"/>
      </w:pPr>
    </w:lvl>
    <w:lvl w:ilvl="3" w:tplc="042D000F" w:tentative="1">
      <w:start w:val="1"/>
      <w:numFmt w:val="decimal"/>
      <w:lvlText w:val="%4."/>
      <w:lvlJc w:val="left"/>
      <w:pPr>
        <w:ind w:left="2690" w:hanging="360"/>
      </w:pPr>
    </w:lvl>
    <w:lvl w:ilvl="4" w:tplc="042D0019" w:tentative="1">
      <w:start w:val="1"/>
      <w:numFmt w:val="lowerLetter"/>
      <w:lvlText w:val="%5."/>
      <w:lvlJc w:val="left"/>
      <w:pPr>
        <w:ind w:left="3410" w:hanging="360"/>
      </w:pPr>
    </w:lvl>
    <w:lvl w:ilvl="5" w:tplc="042D001B" w:tentative="1">
      <w:start w:val="1"/>
      <w:numFmt w:val="lowerRoman"/>
      <w:lvlText w:val="%6."/>
      <w:lvlJc w:val="right"/>
      <w:pPr>
        <w:ind w:left="4130" w:hanging="180"/>
      </w:pPr>
    </w:lvl>
    <w:lvl w:ilvl="6" w:tplc="042D000F" w:tentative="1">
      <w:start w:val="1"/>
      <w:numFmt w:val="decimal"/>
      <w:lvlText w:val="%7."/>
      <w:lvlJc w:val="left"/>
      <w:pPr>
        <w:ind w:left="4850" w:hanging="360"/>
      </w:pPr>
    </w:lvl>
    <w:lvl w:ilvl="7" w:tplc="042D0019" w:tentative="1">
      <w:start w:val="1"/>
      <w:numFmt w:val="lowerLetter"/>
      <w:lvlText w:val="%8."/>
      <w:lvlJc w:val="left"/>
      <w:pPr>
        <w:ind w:left="5570" w:hanging="360"/>
      </w:pPr>
    </w:lvl>
    <w:lvl w:ilvl="8" w:tplc="042D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9" w15:restartNumberingAfterBreak="0">
    <w:nsid w:val="6FB82497"/>
    <w:multiLevelType w:val="hybridMultilevel"/>
    <w:tmpl w:val="62B07FCA"/>
    <w:lvl w:ilvl="0" w:tplc="1B644592">
      <w:start w:val="1"/>
      <w:numFmt w:val="bullet"/>
      <w:lvlText w:val=""/>
      <w:lvlJc w:val="left"/>
      <w:pPr>
        <w:ind w:left="405" w:hanging="360"/>
      </w:pPr>
      <w:rPr>
        <w:rFonts w:ascii="Aptos" w:eastAsia="Aptos" w:hAnsi="Aptos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9324A2A"/>
    <w:multiLevelType w:val="hybridMultilevel"/>
    <w:tmpl w:val="C4D22168"/>
    <w:lvl w:ilvl="0" w:tplc="042D0017">
      <w:start w:val="1"/>
      <w:numFmt w:val="lowerLetter"/>
      <w:lvlText w:val="%1)"/>
      <w:lvlJc w:val="left"/>
      <w:pPr>
        <w:ind w:left="91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21" w15:restartNumberingAfterBreak="0">
    <w:nsid w:val="7A043F8C"/>
    <w:multiLevelType w:val="hybridMultilevel"/>
    <w:tmpl w:val="3EB4E932"/>
    <w:lvl w:ilvl="0" w:tplc="042D0017">
      <w:start w:val="1"/>
      <w:numFmt w:val="lowerLetter"/>
      <w:lvlText w:val="%1)"/>
      <w:lvlJc w:val="left"/>
      <w:pPr>
        <w:ind w:left="919" w:hanging="360"/>
      </w:pPr>
    </w:lvl>
    <w:lvl w:ilvl="1" w:tplc="042D0019" w:tentative="1">
      <w:start w:val="1"/>
      <w:numFmt w:val="lowerLetter"/>
      <w:lvlText w:val="%2."/>
      <w:lvlJc w:val="left"/>
      <w:pPr>
        <w:ind w:left="1639" w:hanging="360"/>
      </w:pPr>
    </w:lvl>
    <w:lvl w:ilvl="2" w:tplc="042D001B" w:tentative="1">
      <w:start w:val="1"/>
      <w:numFmt w:val="lowerRoman"/>
      <w:lvlText w:val="%3."/>
      <w:lvlJc w:val="right"/>
      <w:pPr>
        <w:ind w:left="2359" w:hanging="180"/>
      </w:pPr>
    </w:lvl>
    <w:lvl w:ilvl="3" w:tplc="042D000F" w:tentative="1">
      <w:start w:val="1"/>
      <w:numFmt w:val="decimal"/>
      <w:lvlText w:val="%4."/>
      <w:lvlJc w:val="left"/>
      <w:pPr>
        <w:ind w:left="3079" w:hanging="360"/>
      </w:pPr>
    </w:lvl>
    <w:lvl w:ilvl="4" w:tplc="042D0019" w:tentative="1">
      <w:start w:val="1"/>
      <w:numFmt w:val="lowerLetter"/>
      <w:lvlText w:val="%5."/>
      <w:lvlJc w:val="left"/>
      <w:pPr>
        <w:ind w:left="3799" w:hanging="360"/>
      </w:pPr>
    </w:lvl>
    <w:lvl w:ilvl="5" w:tplc="042D001B" w:tentative="1">
      <w:start w:val="1"/>
      <w:numFmt w:val="lowerRoman"/>
      <w:lvlText w:val="%6."/>
      <w:lvlJc w:val="right"/>
      <w:pPr>
        <w:ind w:left="4519" w:hanging="180"/>
      </w:pPr>
    </w:lvl>
    <w:lvl w:ilvl="6" w:tplc="042D000F" w:tentative="1">
      <w:start w:val="1"/>
      <w:numFmt w:val="decimal"/>
      <w:lvlText w:val="%7."/>
      <w:lvlJc w:val="left"/>
      <w:pPr>
        <w:ind w:left="5239" w:hanging="360"/>
      </w:pPr>
    </w:lvl>
    <w:lvl w:ilvl="7" w:tplc="042D0019" w:tentative="1">
      <w:start w:val="1"/>
      <w:numFmt w:val="lowerLetter"/>
      <w:lvlText w:val="%8."/>
      <w:lvlJc w:val="left"/>
      <w:pPr>
        <w:ind w:left="5959" w:hanging="360"/>
      </w:pPr>
    </w:lvl>
    <w:lvl w:ilvl="8" w:tplc="042D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2" w15:restartNumberingAfterBreak="0">
    <w:nsid w:val="7A4E425E"/>
    <w:multiLevelType w:val="hybridMultilevel"/>
    <w:tmpl w:val="F4CE0E48"/>
    <w:lvl w:ilvl="0" w:tplc="8C9CB400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num w:numId="1" w16cid:durableId="156310997">
    <w:abstractNumId w:val="8"/>
  </w:num>
  <w:num w:numId="2" w16cid:durableId="1096942856">
    <w:abstractNumId w:val="6"/>
  </w:num>
  <w:num w:numId="3" w16cid:durableId="1825930056">
    <w:abstractNumId w:val="5"/>
  </w:num>
  <w:num w:numId="4" w16cid:durableId="1950427567">
    <w:abstractNumId w:val="4"/>
  </w:num>
  <w:num w:numId="5" w16cid:durableId="1368994417">
    <w:abstractNumId w:val="7"/>
  </w:num>
  <w:num w:numId="6" w16cid:durableId="1712420398">
    <w:abstractNumId w:val="3"/>
  </w:num>
  <w:num w:numId="7" w16cid:durableId="663779426">
    <w:abstractNumId w:val="2"/>
  </w:num>
  <w:num w:numId="8" w16cid:durableId="1004287679">
    <w:abstractNumId w:val="1"/>
  </w:num>
  <w:num w:numId="9" w16cid:durableId="167671379">
    <w:abstractNumId w:val="0"/>
  </w:num>
  <w:num w:numId="10" w16cid:durableId="1648319503">
    <w:abstractNumId w:val="19"/>
  </w:num>
  <w:num w:numId="11" w16cid:durableId="325137184">
    <w:abstractNumId w:val="18"/>
  </w:num>
  <w:num w:numId="12" w16cid:durableId="1953324367">
    <w:abstractNumId w:val="12"/>
  </w:num>
  <w:num w:numId="13" w16cid:durableId="994917994">
    <w:abstractNumId w:val="10"/>
  </w:num>
  <w:num w:numId="14" w16cid:durableId="456608907">
    <w:abstractNumId w:val="20"/>
  </w:num>
  <w:num w:numId="15" w16cid:durableId="1292858462">
    <w:abstractNumId w:val="16"/>
  </w:num>
  <w:num w:numId="16" w16cid:durableId="572158669">
    <w:abstractNumId w:val="9"/>
  </w:num>
  <w:num w:numId="17" w16cid:durableId="1880899492">
    <w:abstractNumId w:val="14"/>
  </w:num>
  <w:num w:numId="18" w16cid:durableId="714475870">
    <w:abstractNumId w:val="11"/>
  </w:num>
  <w:num w:numId="19" w16cid:durableId="113714340">
    <w:abstractNumId w:val="13"/>
  </w:num>
  <w:num w:numId="20" w16cid:durableId="1598908494">
    <w:abstractNumId w:val="21"/>
  </w:num>
  <w:num w:numId="21" w16cid:durableId="896475282">
    <w:abstractNumId w:val="22"/>
  </w:num>
  <w:num w:numId="22" w16cid:durableId="849103756">
    <w:abstractNumId w:val="17"/>
  </w:num>
  <w:num w:numId="23" w16cid:durableId="4334818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BEC"/>
    <w:rsid w:val="0006063C"/>
    <w:rsid w:val="00084616"/>
    <w:rsid w:val="000A4BCB"/>
    <w:rsid w:val="001079EA"/>
    <w:rsid w:val="0015074B"/>
    <w:rsid w:val="00294F78"/>
    <w:rsid w:val="0029639D"/>
    <w:rsid w:val="00326F90"/>
    <w:rsid w:val="00441CF2"/>
    <w:rsid w:val="004C0D3A"/>
    <w:rsid w:val="0052239F"/>
    <w:rsid w:val="00560321"/>
    <w:rsid w:val="00620E74"/>
    <w:rsid w:val="00643DD1"/>
    <w:rsid w:val="006A2A5D"/>
    <w:rsid w:val="006B34AB"/>
    <w:rsid w:val="006B6EFF"/>
    <w:rsid w:val="006F5559"/>
    <w:rsid w:val="007132F1"/>
    <w:rsid w:val="00714461"/>
    <w:rsid w:val="00734802"/>
    <w:rsid w:val="00761E21"/>
    <w:rsid w:val="008316D6"/>
    <w:rsid w:val="008A505A"/>
    <w:rsid w:val="00926721"/>
    <w:rsid w:val="00965CF5"/>
    <w:rsid w:val="009B5C70"/>
    <w:rsid w:val="009D30CC"/>
    <w:rsid w:val="009F1579"/>
    <w:rsid w:val="00A5365F"/>
    <w:rsid w:val="00A72AAF"/>
    <w:rsid w:val="00AA1D8D"/>
    <w:rsid w:val="00AA212D"/>
    <w:rsid w:val="00AA5364"/>
    <w:rsid w:val="00AB5579"/>
    <w:rsid w:val="00AF5C2C"/>
    <w:rsid w:val="00B10364"/>
    <w:rsid w:val="00B32B07"/>
    <w:rsid w:val="00B47730"/>
    <w:rsid w:val="00BA6BAD"/>
    <w:rsid w:val="00BE14B9"/>
    <w:rsid w:val="00C07C02"/>
    <w:rsid w:val="00CB0664"/>
    <w:rsid w:val="00D7453D"/>
    <w:rsid w:val="00DB0031"/>
    <w:rsid w:val="00E01EEF"/>
    <w:rsid w:val="00E1005F"/>
    <w:rsid w:val="00E62BBF"/>
    <w:rsid w:val="00E801C4"/>
    <w:rsid w:val="00E86E90"/>
    <w:rsid w:val="00EF6957"/>
    <w:rsid w:val="00F03CD6"/>
    <w:rsid w:val="00F678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144E3"/>
  <w14:defaultImageDpi w14:val="300"/>
  <w15:docId w15:val="{5DB72365-9BED-469B-9EB8-326D7907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eastAsia="Arial" w:hAnsi="Arial" w:cs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643DD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43DD1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10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be.ch/index_eng.html" TargetMode="External"/><Relationship Id="rId13" Type="http://schemas.openxmlformats.org/officeDocument/2006/relationships/hyperlink" Target="https://www.uni-goettingen.de/en/1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gent.be/en" TargetMode="External"/><Relationship Id="rId17" Type="http://schemas.openxmlformats.org/officeDocument/2006/relationships/hyperlink" Target="mailto:ikasleen.jarduerak@ehu.e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u.se/e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yofgalway.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.ee/en" TargetMode="External"/><Relationship Id="rId10" Type="http://schemas.openxmlformats.org/officeDocument/2006/relationships/hyperlink" Target="https://uniba.sk/e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-bordeaux.fr/en" TargetMode="External"/><Relationship Id="rId14" Type="http://schemas.openxmlformats.org/officeDocument/2006/relationships/hyperlink" Target="https://www.rug.nl/?lang=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CD8C09-D2A6-4B52-9D7C-2A92AA4A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Convocatoria de ayudas para la digitalización ENLIGHT</vt:lpstr>
      <vt:lpstr/>
    </vt:vector>
  </TitlesOfParts>
  <Manager/>
  <Company/>
  <LinksUpToDate>false</LinksUpToDate>
  <CharactersWithSpaces>2916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ayudas para la digitalización ENLIGHT</dc:title>
  <dc:subject>Borrador de convocatoria</dc:subject>
  <dc:creator>ENLIGHT EHU</dc:creator>
  <cp:keywords/>
  <dc:description>Documento generado como borrador editable.</dc:description>
  <cp:lastModifiedBy>ELENE BENGOA ALTUNA</cp:lastModifiedBy>
  <cp:revision>3</cp:revision>
  <dcterms:created xsi:type="dcterms:W3CDTF">2026-07-23T12:30:00Z</dcterms:created>
  <dcterms:modified xsi:type="dcterms:W3CDTF">2026-07-23T12:30:00Z</dcterms:modified>
  <cp:category/>
</cp:coreProperties>
</file>