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2108F" w14:textId="200F09D7" w:rsidR="004E3F7F" w:rsidRPr="007D5F6B" w:rsidRDefault="00DA7164" w:rsidP="0051369A">
      <w:pPr>
        <w:jc w:val="center"/>
        <w:rPr>
          <w:rFonts w:ascii="EHUSans" w:hAnsi="EHUSans"/>
          <w:b/>
          <w:color w:val="1F4E79" w:themeColor="accent1" w:themeShade="80"/>
          <w:lang w:val="en-US"/>
        </w:rPr>
      </w:pPr>
      <w:r w:rsidRPr="007D5F6B">
        <w:rPr>
          <w:rFonts w:ascii="EHUSans" w:hAnsi="EHUSans"/>
          <w:b/>
          <w:color w:val="1F4E79" w:themeColor="accent1" w:themeShade="80"/>
          <w:lang w:val="en-US"/>
        </w:rPr>
        <w:t xml:space="preserve">ENLIGHT </w:t>
      </w:r>
      <w:r w:rsidR="00683690" w:rsidRPr="007D5F6B">
        <w:rPr>
          <w:rFonts w:ascii="EHUSans" w:hAnsi="EHUSans"/>
          <w:b/>
          <w:color w:val="1F4E79" w:themeColor="accent1" w:themeShade="80"/>
          <w:lang w:val="en-US"/>
        </w:rPr>
        <w:t>STAFF WEEK –October</w:t>
      </w:r>
      <w:r w:rsidR="004F58B9">
        <w:rPr>
          <w:rFonts w:ascii="EHUSans" w:hAnsi="EHUSans"/>
          <w:b/>
          <w:color w:val="1F4E79" w:themeColor="accent1" w:themeShade="80"/>
          <w:lang w:val="en-US"/>
        </w:rPr>
        <w:t xml:space="preserve"> </w:t>
      </w:r>
      <w:r w:rsidR="004A04FF">
        <w:rPr>
          <w:rFonts w:ascii="EHUSans" w:hAnsi="EHUSans"/>
          <w:b/>
          <w:color w:val="1F4E79" w:themeColor="accent1" w:themeShade="80"/>
          <w:lang w:val="en-US"/>
        </w:rPr>
        <w:t xml:space="preserve">13 to 15, </w:t>
      </w:r>
      <w:r w:rsidR="004F58B9">
        <w:rPr>
          <w:rFonts w:ascii="EHUSans" w:hAnsi="EHUSans"/>
          <w:b/>
          <w:color w:val="1F4E79" w:themeColor="accent1" w:themeShade="80"/>
          <w:lang w:val="en-US"/>
        </w:rPr>
        <w:t>2026</w:t>
      </w:r>
    </w:p>
    <w:p w14:paraId="7FD22BDE" w14:textId="0C991CC8" w:rsidR="00DA7164" w:rsidRPr="007D5F6B" w:rsidRDefault="00683690" w:rsidP="00EE4651">
      <w:pPr>
        <w:ind w:left="-142" w:hanging="1"/>
        <w:jc w:val="center"/>
        <w:rPr>
          <w:rFonts w:ascii="EHUSans" w:hAnsi="EHUSans"/>
          <w:b/>
          <w:color w:val="1F4E79" w:themeColor="accent1" w:themeShade="80"/>
          <w:lang w:val="en-US"/>
        </w:rPr>
      </w:pPr>
      <w:r w:rsidRPr="007D5F6B">
        <w:rPr>
          <w:rFonts w:ascii="EHUSans" w:hAnsi="EHUSans"/>
          <w:b/>
          <w:color w:val="1F4E79" w:themeColor="accent1" w:themeShade="80"/>
          <w:lang w:val="en-US"/>
        </w:rPr>
        <w:t>DONOSTIA/ SAN SEBASTIAN</w:t>
      </w:r>
    </w:p>
    <w:p w14:paraId="457A7FC1" w14:textId="77777777" w:rsidR="00683690" w:rsidRPr="007D5F6B" w:rsidRDefault="00683690" w:rsidP="0051369A">
      <w:pPr>
        <w:jc w:val="center"/>
        <w:rPr>
          <w:rFonts w:ascii="EHUSans" w:hAnsi="EHUSans"/>
          <w:b/>
          <w:color w:val="1F4E79" w:themeColor="accent1" w:themeShade="80"/>
          <w:lang w:val="en-US"/>
        </w:rPr>
      </w:pPr>
    </w:p>
    <w:p w14:paraId="3CE9CF79" w14:textId="224B8002" w:rsidR="00E7081B" w:rsidRDefault="006E76AB" w:rsidP="0051369A">
      <w:pPr>
        <w:jc w:val="center"/>
        <w:rPr>
          <w:rFonts w:ascii="EHUSans" w:hAnsi="EHUSans"/>
          <w:b/>
          <w:color w:val="1F4E79" w:themeColor="accent1" w:themeShade="80"/>
          <w:lang w:val="en-US"/>
        </w:rPr>
      </w:pPr>
      <w:r w:rsidRPr="007D5F6B">
        <w:rPr>
          <w:rFonts w:ascii="EHUSans" w:hAnsi="EHUSans"/>
          <w:b/>
          <w:color w:val="1F4E79" w:themeColor="accent1" w:themeShade="80"/>
          <w:lang w:val="en-US"/>
        </w:rPr>
        <w:t>PRACTICAL INFO</w:t>
      </w:r>
    </w:p>
    <w:p w14:paraId="20791A9D" w14:textId="77777777" w:rsidR="004F58B9" w:rsidRDefault="004F58B9" w:rsidP="0051369A">
      <w:pPr>
        <w:jc w:val="center"/>
        <w:rPr>
          <w:rFonts w:ascii="EHUSans" w:hAnsi="EHUSans"/>
          <w:b/>
          <w:color w:val="1F4E79" w:themeColor="accent1" w:themeShade="80"/>
          <w:lang w:val="en-US"/>
        </w:rPr>
      </w:pPr>
    </w:p>
    <w:p w14:paraId="2AE16CA6" w14:textId="77777777" w:rsidR="004F58B9" w:rsidRPr="004F58B9" w:rsidRDefault="004F58B9" w:rsidP="004F58B9">
      <w:pPr>
        <w:rPr>
          <w:rFonts w:ascii="EHUSans" w:hAnsi="EHUSans"/>
          <w:b/>
          <w:u w:val="single"/>
          <w:lang w:val="en-US"/>
        </w:rPr>
      </w:pPr>
      <w:r w:rsidRPr="004F58B9">
        <w:rPr>
          <w:rFonts w:ascii="EHUSans" w:hAnsi="EHUSans"/>
          <w:b/>
          <w:u w:val="single"/>
          <w:lang w:val="en-US"/>
        </w:rPr>
        <w:t xml:space="preserve">VENUE: </w:t>
      </w:r>
    </w:p>
    <w:p w14:paraId="2511F313" w14:textId="2096F00F" w:rsidR="004F58B9" w:rsidRDefault="00A67D5B" w:rsidP="004F58B9">
      <w:pPr>
        <w:rPr>
          <w:rFonts w:ascii="EHUSans" w:hAnsi="EHUSans"/>
          <w:lang w:val="en-US"/>
        </w:rPr>
      </w:pPr>
      <w:hyperlink r:id="rId7" w:history="1">
        <w:r w:rsidR="004F58B9" w:rsidRPr="004F58B9">
          <w:rPr>
            <w:rStyle w:val="Hipervnculo"/>
            <w:rFonts w:ascii="EHUSans" w:hAnsi="EHUSans"/>
            <w:lang w:val="en-US"/>
          </w:rPr>
          <w:t xml:space="preserve">Carlos Santamaria </w:t>
        </w:r>
        <w:r w:rsidR="004A04FF">
          <w:rPr>
            <w:rStyle w:val="Hipervnculo"/>
            <w:rFonts w:ascii="EHUSans" w:hAnsi="EHUSans"/>
            <w:lang w:val="en-US"/>
          </w:rPr>
          <w:t xml:space="preserve">building (Campus </w:t>
        </w:r>
        <w:r w:rsidR="004F58B9" w:rsidRPr="004F58B9">
          <w:rPr>
            <w:rStyle w:val="Hipervnculo"/>
            <w:rFonts w:ascii="EHUSans" w:hAnsi="EHUSans"/>
            <w:lang w:val="en-US"/>
          </w:rPr>
          <w:t>Library</w:t>
        </w:r>
      </w:hyperlink>
      <w:r w:rsidR="004A04FF">
        <w:rPr>
          <w:rStyle w:val="Hipervnculo"/>
          <w:rFonts w:ascii="EHUSans" w:hAnsi="EHUSans"/>
          <w:lang w:val="en-US"/>
        </w:rPr>
        <w:t>)</w:t>
      </w:r>
      <w:r w:rsidR="004F58B9">
        <w:rPr>
          <w:rFonts w:ascii="EHUSans" w:hAnsi="EHUSans"/>
          <w:lang w:val="en-US"/>
        </w:rPr>
        <w:t xml:space="preserve"> </w:t>
      </w:r>
      <w:r w:rsidR="004F58B9" w:rsidRPr="00683690">
        <w:rPr>
          <w:rFonts w:ascii="EHUSans" w:hAnsi="EHUSans"/>
          <w:lang w:val="en-US"/>
        </w:rPr>
        <w:t xml:space="preserve">, located </w:t>
      </w:r>
      <w:r w:rsidR="004F58B9">
        <w:rPr>
          <w:rFonts w:ascii="EHUSans" w:hAnsi="EHUSans"/>
          <w:lang w:val="en-US"/>
        </w:rPr>
        <w:t xml:space="preserve">in the Campus of </w:t>
      </w:r>
      <w:r w:rsidR="004F58B9" w:rsidRPr="00683690">
        <w:rPr>
          <w:rFonts w:ascii="EHUSans" w:hAnsi="EHUSans"/>
          <w:lang w:val="en-US"/>
        </w:rPr>
        <w:t xml:space="preserve"> </w:t>
      </w:r>
      <w:r w:rsidR="004F58B9">
        <w:rPr>
          <w:rFonts w:ascii="EHUSans" w:hAnsi="EHUSans"/>
          <w:lang w:val="en-US"/>
        </w:rPr>
        <w:t>Gipuzkoa of the University of the Basque Country in</w:t>
      </w:r>
      <w:r w:rsidR="004F58B9" w:rsidRPr="00683690">
        <w:rPr>
          <w:rFonts w:ascii="EHUSans" w:hAnsi="EHUSans"/>
          <w:lang w:val="en-US"/>
        </w:rPr>
        <w:t xml:space="preserve"> </w:t>
      </w:r>
      <w:r w:rsidR="004F58B9">
        <w:rPr>
          <w:rFonts w:ascii="EHUSans" w:hAnsi="EHUSans"/>
          <w:lang w:val="en-US"/>
        </w:rPr>
        <w:t>Donostia/San Sebastian</w:t>
      </w:r>
      <w:r w:rsidR="004F58B9" w:rsidRPr="00683690">
        <w:rPr>
          <w:rFonts w:ascii="EHUSans" w:hAnsi="EHUSans"/>
          <w:lang w:val="en-US"/>
        </w:rPr>
        <w:t>, is at easy walking distance from anywhere downtown.</w:t>
      </w:r>
    </w:p>
    <w:p w14:paraId="776AEAE7" w14:textId="46B78C28" w:rsidR="00985155" w:rsidRPr="00985155" w:rsidRDefault="00A67D5B" w:rsidP="004F58B9">
      <w:pPr>
        <w:rPr>
          <w:rFonts w:ascii="EHUSans" w:hAnsi="EHUSans"/>
          <w:lang w:val="en-US"/>
        </w:rPr>
      </w:pPr>
      <w:hyperlink r:id="rId8" w:history="1">
        <w:r w:rsidR="00985155" w:rsidRPr="00985155">
          <w:rPr>
            <w:rStyle w:val="Hipervnculo"/>
            <w:rFonts w:ascii="EHUSans" w:hAnsi="EHUSans"/>
            <w:lang w:val="en-US"/>
          </w:rPr>
          <w:t>Ignacio Mª Barriola</w:t>
        </w:r>
      </w:hyperlink>
      <w:r w:rsidR="00985155" w:rsidRPr="00985155">
        <w:rPr>
          <w:rFonts w:ascii="EHUSans" w:hAnsi="EHUSans"/>
          <w:lang w:val="en-US"/>
        </w:rPr>
        <w:t>, located in front</w:t>
      </w:r>
      <w:r w:rsidR="00985155">
        <w:rPr>
          <w:rFonts w:ascii="EHUSans" w:hAnsi="EHUSans"/>
          <w:lang w:val="en-US"/>
        </w:rPr>
        <w:t xml:space="preserve"> of Carlos Santamaria Library</w:t>
      </w:r>
      <w:r w:rsidR="004A04FF">
        <w:rPr>
          <w:rFonts w:ascii="EHUSans" w:hAnsi="EHUSans"/>
          <w:lang w:val="en-US"/>
        </w:rPr>
        <w:t xml:space="preserve"> (October 15</w:t>
      </w:r>
      <w:r w:rsidR="004A04FF" w:rsidRPr="004A04FF">
        <w:rPr>
          <w:rFonts w:ascii="EHUSans" w:hAnsi="EHUSans"/>
          <w:vertAlign w:val="superscript"/>
          <w:lang w:val="en-US"/>
        </w:rPr>
        <w:t>th</w:t>
      </w:r>
      <w:r w:rsidR="004A04FF">
        <w:rPr>
          <w:rFonts w:ascii="EHUSans" w:hAnsi="EHUSans"/>
          <w:lang w:val="en-US"/>
        </w:rPr>
        <w:t>)</w:t>
      </w:r>
      <w:r w:rsidR="00985155">
        <w:rPr>
          <w:rFonts w:ascii="EHUSans" w:hAnsi="EHUSans"/>
          <w:lang w:val="en-US"/>
        </w:rPr>
        <w:t>.</w:t>
      </w:r>
    </w:p>
    <w:p w14:paraId="5B23BF03" w14:textId="77777777" w:rsidR="00910F97" w:rsidRPr="00D477F0" w:rsidRDefault="00910F97" w:rsidP="004F58B9">
      <w:pPr>
        <w:rPr>
          <w:rFonts w:ascii="EHUSans" w:hAnsi="EHUSans"/>
          <w:lang w:val="en-US"/>
        </w:rPr>
      </w:pPr>
    </w:p>
    <w:p w14:paraId="2A48DCC2" w14:textId="39BA9C6F" w:rsidR="00683690" w:rsidRPr="00D477F0" w:rsidRDefault="006E76AB">
      <w:pPr>
        <w:rPr>
          <w:rFonts w:ascii="EHUSans" w:hAnsi="EHUSans"/>
          <w:lang w:val="en-US"/>
        </w:rPr>
      </w:pPr>
      <w:r w:rsidRPr="00D477F0">
        <w:rPr>
          <w:rFonts w:ascii="EHUSans" w:hAnsi="EHUSans"/>
          <w:b/>
          <w:u w:val="single"/>
          <w:lang w:val="en-US"/>
        </w:rPr>
        <w:t>ARRIVALS</w:t>
      </w:r>
      <w:r w:rsidRPr="00D477F0">
        <w:rPr>
          <w:rFonts w:ascii="EHUSans" w:hAnsi="EHUSans"/>
          <w:lang w:val="en-US"/>
        </w:rPr>
        <w:t>:</w:t>
      </w:r>
    </w:p>
    <w:p w14:paraId="23FC3908" w14:textId="081601A5" w:rsidR="004F58B9" w:rsidRDefault="004F58B9" w:rsidP="004F58B9">
      <w:pPr>
        <w:rPr>
          <w:rFonts w:ascii="EHUSans" w:hAnsi="EHUSans"/>
          <w:lang w:val="eu-ES"/>
        </w:rPr>
      </w:pPr>
      <w:r w:rsidRPr="004F58B9">
        <w:rPr>
          <w:rFonts w:ascii="EHUSans" w:hAnsi="EHUSans"/>
          <w:lang w:val="eu-ES"/>
        </w:rPr>
        <w:t xml:space="preserve">The meeting starts on </w:t>
      </w:r>
      <w:r>
        <w:rPr>
          <w:rFonts w:ascii="EHUSans" w:hAnsi="EHUSans"/>
          <w:lang w:val="eu-ES"/>
        </w:rPr>
        <w:t>Thuesday, 13 October</w:t>
      </w:r>
      <w:r w:rsidRPr="004F58B9">
        <w:rPr>
          <w:rFonts w:ascii="EHUSans" w:hAnsi="EHUSans"/>
          <w:lang w:val="eu-ES"/>
        </w:rPr>
        <w:t xml:space="preserve"> at 9:00. Please plan to arrive in </w:t>
      </w:r>
      <w:r>
        <w:rPr>
          <w:rFonts w:ascii="EHUSans" w:hAnsi="EHUSans"/>
          <w:lang w:val="eu-ES"/>
        </w:rPr>
        <w:t>Donostia/S</w:t>
      </w:r>
      <w:r w:rsidR="00A4408D">
        <w:rPr>
          <w:rFonts w:ascii="EHUSans" w:hAnsi="EHUSans"/>
          <w:lang w:val="eu-ES"/>
        </w:rPr>
        <w:t>a</w:t>
      </w:r>
      <w:r>
        <w:rPr>
          <w:rFonts w:ascii="EHUSans" w:hAnsi="EHUSans"/>
          <w:lang w:val="eu-ES"/>
        </w:rPr>
        <w:t>n Sebastian</w:t>
      </w:r>
      <w:r w:rsidRPr="004F58B9">
        <w:rPr>
          <w:rFonts w:ascii="EHUSans" w:hAnsi="EHUSans"/>
          <w:lang w:val="eu-ES"/>
        </w:rPr>
        <w:t xml:space="preserve"> on the previous evening (</w:t>
      </w:r>
      <w:r>
        <w:rPr>
          <w:rFonts w:ascii="EHUSans" w:hAnsi="EHUSans"/>
          <w:lang w:val="eu-ES"/>
        </w:rPr>
        <w:t>Monday, 12 October</w:t>
      </w:r>
      <w:r w:rsidR="004A04FF">
        <w:rPr>
          <w:rFonts w:ascii="EHUSans" w:hAnsi="EHUSans"/>
          <w:lang w:val="eu-ES"/>
        </w:rPr>
        <w:t xml:space="preserve">. Please, note this </w:t>
      </w:r>
      <w:r w:rsidR="007F090A">
        <w:rPr>
          <w:rFonts w:ascii="EHUSans" w:hAnsi="EHUSans"/>
          <w:lang w:val="eu-ES"/>
        </w:rPr>
        <w:t xml:space="preserve">is </w:t>
      </w:r>
      <w:r w:rsidR="004A04FF">
        <w:rPr>
          <w:rFonts w:ascii="EHUSans" w:hAnsi="EHUSans"/>
          <w:lang w:val="eu-ES"/>
        </w:rPr>
        <w:t xml:space="preserve">a </w:t>
      </w:r>
      <w:r w:rsidR="00FF44FA">
        <w:rPr>
          <w:rFonts w:ascii="EHUSans" w:hAnsi="EHUSans"/>
          <w:lang w:val="eu-ES"/>
        </w:rPr>
        <w:t>public holiday</w:t>
      </w:r>
      <w:r w:rsidR="004A04FF">
        <w:rPr>
          <w:rFonts w:ascii="EHUSans" w:hAnsi="EHUSans"/>
          <w:lang w:val="eu-ES"/>
        </w:rPr>
        <w:t xml:space="preserve"> in Spain</w:t>
      </w:r>
      <w:r w:rsidR="00FF44FA">
        <w:rPr>
          <w:rFonts w:ascii="EHUSans" w:hAnsi="EHUSans"/>
          <w:lang w:val="eu-ES"/>
        </w:rPr>
        <w:t>).</w:t>
      </w:r>
    </w:p>
    <w:p w14:paraId="33F015AB" w14:textId="77777777" w:rsidR="004F58B9" w:rsidRDefault="004F58B9" w:rsidP="004F58B9">
      <w:pPr>
        <w:rPr>
          <w:rFonts w:ascii="EHUSans" w:hAnsi="EHUSans"/>
          <w:lang w:val="eu-ES"/>
        </w:rPr>
      </w:pPr>
    </w:p>
    <w:p w14:paraId="1F811DA3" w14:textId="77777777" w:rsidR="00673143" w:rsidRPr="00673143" w:rsidRDefault="00673143" w:rsidP="00673143">
      <w:pPr>
        <w:rPr>
          <w:rFonts w:ascii="EHUSans" w:hAnsi="EHUSans"/>
          <w:lang w:val="en-US"/>
        </w:rPr>
      </w:pPr>
      <w:r w:rsidRPr="00673143">
        <w:rPr>
          <w:rFonts w:ascii="EHUSans" w:hAnsi="EHUSans"/>
          <w:b/>
          <w:bCs/>
          <w:u w:val="single"/>
          <w:lang w:val="en-US"/>
        </w:rPr>
        <w:t>PLANE:</w:t>
      </w:r>
      <w:r w:rsidRPr="00673143">
        <w:rPr>
          <w:rFonts w:ascii="EHUSans" w:hAnsi="EHUSans"/>
          <w:lang w:val="en-US"/>
        </w:rPr>
        <w:t xml:space="preserve"> The main International Airlines have flights departing from/arriving at </w:t>
      </w:r>
      <w:hyperlink r:id="rId9" w:history="1">
        <w:r w:rsidRPr="00673143">
          <w:rPr>
            <w:rStyle w:val="Hipervnculo"/>
            <w:rFonts w:ascii="EHUSans" w:hAnsi="EHUSans"/>
            <w:lang w:val="en-US"/>
          </w:rPr>
          <w:t>Bilbao (Loiu) airport</w:t>
        </w:r>
      </w:hyperlink>
      <w:r w:rsidRPr="00673143">
        <w:rPr>
          <w:rFonts w:ascii="EHUSans" w:hAnsi="EHUSans"/>
          <w:lang w:val="en-US"/>
        </w:rPr>
        <w:t>, although direct flights might be difficult to find for some peripheral ENLIGHT partners.</w:t>
      </w:r>
    </w:p>
    <w:p w14:paraId="375ABAED" w14:textId="77777777" w:rsidR="00673143" w:rsidRPr="00683690" w:rsidRDefault="00673143" w:rsidP="00673143">
      <w:pPr>
        <w:rPr>
          <w:rFonts w:ascii="EHUSans" w:hAnsi="EHUSans"/>
          <w:lang w:val="en-US"/>
        </w:rPr>
      </w:pPr>
      <w:r w:rsidRPr="00683690">
        <w:rPr>
          <w:rFonts w:ascii="EHUSans" w:hAnsi="EHUSans"/>
          <w:lang w:val="en-US"/>
        </w:rPr>
        <w:t xml:space="preserve">The airport is very small; </w:t>
      </w:r>
      <w:hyperlink r:id="rId10" w:history="1">
        <w:r w:rsidRPr="00683690">
          <w:rPr>
            <w:rStyle w:val="Hipervnculo"/>
            <w:rFonts w:ascii="EHUSans" w:hAnsi="EHUSans"/>
            <w:lang w:val="en-US"/>
          </w:rPr>
          <w:t>proceed to exit the arrivals lounge</w:t>
        </w:r>
      </w:hyperlink>
      <w:r w:rsidRPr="00683690">
        <w:rPr>
          <w:rFonts w:ascii="EHUSans" w:hAnsi="EHUSans"/>
          <w:lang w:val="en-US"/>
        </w:rPr>
        <w:t xml:space="preserve"> to access the taxi and bus stops (outdoors).</w:t>
      </w:r>
    </w:p>
    <w:p w14:paraId="18C02CBD" w14:textId="1FC04ACE" w:rsidR="00673143" w:rsidRPr="00683690" w:rsidRDefault="00673143">
      <w:pPr>
        <w:rPr>
          <w:rFonts w:ascii="EHUSans" w:hAnsi="EHUSans"/>
          <w:b/>
          <w:bCs/>
          <w:lang w:val="en-US"/>
        </w:rPr>
      </w:pPr>
      <w:r>
        <w:rPr>
          <w:rFonts w:ascii="EHUSans" w:hAnsi="EHUSans"/>
          <w:b/>
          <w:bCs/>
          <w:lang w:val="en-US"/>
        </w:rPr>
        <w:t>There are also other airports:</w:t>
      </w:r>
    </w:p>
    <w:p w14:paraId="7DE279B6" w14:textId="417065E3" w:rsidR="00683690" w:rsidRPr="00683690" w:rsidRDefault="00683690" w:rsidP="00683690">
      <w:pPr>
        <w:rPr>
          <w:rFonts w:ascii="EHUSans" w:hAnsi="EHUSans"/>
        </w:rPr>
      </w:pPr>
      <w:r w:rsidRPr="00683690">
        <w:rPr>
          <w:rFonts w:ascii="EHUSans" w:hAnsi="EHUSans"/>
        </w:rPr>
        <w:t>HONDARRIBIA</w:t>
      </w:r>
      <w:r>
        <w:rPr>
          <w:rFonts w:ascii="EHUSans" w:hAnsi="EHUSans"/>
        </w:rPr>
        <w:t xml:space="preserve"> /SAN SEBASTIAN</w:t>
      </w:r>
      <w:r w:rsidRPr="00683690">
        <w:rPr>
          <w:rFonts w:ascii="EHUSans" w:hAnsi="EHUSans"/>
        </w:rPr>
        <w:t xml:space="preserve">:  </w:t>
      </w:r>
      <w:hyperlink r:id="rId11" w:history="1">
        <w:r w:rsidRPr="00683690">
          <w:rPr>
            <w:rStyle w:val="Hipervnculo"/>
            <w:rFonts w:ascii="EHUSans" w:hAnsi="EHUSans"/>
          </w:rPr>
          <w:t>https://www.aena.es/en/san-sebastian.html</w:t>
        </w:r>
      </w:hyperlink>
    </w:p>
    <w:p w14:paraId="4B71BBF4" w14:textId="250F64C9" w:rsidR="00683690" w:rsidRPr="00683690" w:rsidRDefault="00683690">
      <w:pPr>
        <w:rPr>
          <w:rFonts w:ascii="EHUSans" w:hAnsi="EHUSans"/>
        </w:rPr>
      </w:pPr>
      <w:r w:rsidRPr="00683690">
        <w:rPr>
          <w:rFonts w:ascii="EHUSans" w:hAnsi="EHUSans"/>
        </w:rPr>
        <w:t xml:space="preserve">BIARRITZ </w:t>
      </w:r>
      <w:hyperlink r:id="rId12" w:history="1">
        <w:r w:rsidRPr="00683690">
          <w:rPr>
            <w:rStyle w:val="Hipervnculo"/>
            <w:rFonts w:ascii="EHUSans" w:hAnsi="EHUSans"/>
          </w:rPr>
          <w:t>https://biarritz.aeroport.fr/en/</w:t>
        </w:r>
      </w:hyperlink>
    </w:p>
    <w:p w14:paraId="6BF6D281" w14:textId="09C4957D" w:rsidR="00683690" w:rsidRPr="00D477F0" w:rsidRDefault="00683690">
      <w:pPr>
        <w:rPr>
          <w:rFonts w:ascii="EHUSans" w:hAnsi="EHUSans"/>
        </w:rPr>
      </w:pPr>
      <w:r w:rsidRPr="00D477F0">
        <w:rPr>
          <w:rFonts w:ascii="EHUSans" w:hAnsi="EHUSans"/>
        </w:rPr>
        <w:t xml:space="preserve">VITORIA -GASTEIZ </w:t>
      </w:r>
      <w:hyperlink r:id="rId13" w:history="1">
        <w:r w:rsidRPr="00D477F0">
          <w:rPr>
            <w:rStyle w:val="Hipervnculo"/>
            <w:rFonts w:ascii="EHUSans" w:hAnsi="EHUSans"/>
          </w:rPr>
          <w:t>https://www.aena.es/en/vitoria.html</w:t>
        </w:r>
      </w:hyperlink>
    </w:p>
    <w:p w14:paraId="17987107" w14:textId="16F775C3" w:rsidR="00683690" w:rsidRPr="00D477F0" w:rsidRDefault="00683690">
      <w:pPr>
        <w:rPr>
          <w:rFonts w:ascii="EHUSans" w:hAnsi="EHUSans"/>
        </w:rPr>
      </w:pPr>
      <w:r w:rsidRPr="00D477F0">
        <w:rPr>
          <w:rFonts w:ascii="EHUSans" w:hAnsi="EHUSans"/>
        </w:rPr>
        <w:t xml:space="preserve">IRUÑA-PAMPLONA </w:t>
      </w:r>
      <w:hyperlink r:id="rId14" w:history="1">
        <w:r w:rsidRPr="00D477F0">
          <w:rPr>
            <w:rStyle w:val="Hipervnculo"/>
            <w:rFonts w:ascii="EHUSans" w:hAnsi="EHUSans"/>
          </w:rPr>
          <w:t>https://www.aena.es/en/pamplona.html</w:t>
        </w:r>
      </w:hyperlink>
    </w:p>
    <w:p w14:paraId="2052E2FB" w14:textId="77777777" w:rsidR="00673143" w:rsidRPr="00683690" w:rsidRDefault="00673143" w:rsidP="00673143">
      <w:pPr>
        <w:rPr>
          <w:rFonts w:ascii="EHUSans" w:hAnsi="EHUSans"/>
          <w:lang w:val="en-US"/>
        </w:rPr>
      </w:pPr>
      <w:r w:rsidRPr="00683690">
        <w:rPr>
          <w:rFonts w:ascii="EHUSans" w:hAnsi="EHUSans"/>
          <w:lang w:val="en-US"/>
        </w:rPr>
        <w:t xml:space="preserve">BILBAO </w:t>
      </w:r>
      <w:hyperlink r:id="rId15" w:history="1">
        <w:r w:rsidRPr="00683690">
          <w:rPr>
            <w:rStyle w:val="Hipervnculo"/>
            <w:rFonts w:ascii="EHUSans" w:hAnsi="EHUSans"/>
            <w:lang w:val="en-US"/>
          </w:rPr>
          <w:t>https://www.aena.es/en/bilbao.html</w:t>
        </w:r>
      </w:hyperlink>
    </w:p>
    <w:p w14:paraId="79BB3F78" w14:textId="253A94A3" w:rsidR="00683690" w:rsidRPr="00673143" w:rsidRDefault="00673143" w:rsidP="007D5F6B">
      <w:pPr>
        <w:rPr>
          <w:rFonts w:ascii="EHUSans" w:hAnsi="EHUSans"/>
          <w:b/>
          <w:bCs/>
          <w:u w:val="single"/>
          <w:lang w:val="en-US"/>
        </w:rPr>
      </w:pPr>
      <w:r w:rsidRPr="00673143">
        <w:rPr>
          <w:rFonts w:ascii="EHUSans" w:hAnsi="EHUSans"/>
          <w:b/>
          <w:bCs/>
          <w:u w:val="single"/>
          <w:lang w:val="en-US"/>
        </w:rPr>
        <w:t>From airport by bus:</w:t>
      </w:r>
    </w:p>
    <w:p w14:paraId="56650F16" w14:textId="0B4126E8" w:rsidR="00683690" w:rsidRDefault="00683690" w:rsidP="007D5F6B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t xml:space="preserve">From </w:t>
      </w:r>
      <w:r w:rsidR="004A04FF">
        <w:rPr>
          <w:rFonts w:ascii="EHUSans" w:hAnsi="EHUSans"/>
          <w:lang w:val="en-US"/>
        </w:rPr>
        <w:t xml:space="preserve">Hondarribia </w:t>
      </w:r>
      <w:r>
        <w:rPr>
          <w:rFonts w:ascii="EHUSans" w:hAnsi="EHUSans"/>
          <w:lang w:val="en-US"/>
        </w:rPr>
        <w:t xml:space="preserve">airport to Donostia/San Sebastian (30 min. approximately) </w:t>
      </w:r>
      <w:hyperlink r:id="rId16" w:history="1">
        <w:r w:rsidRPr="00683690">
          <w:rPr>
            <w:rStyle w:val="Hipervnculo"/>
            <w:rFonts w:ascii="EHUSans" w:hAnsi="EHUSans"/>
            <w:lang w:val="en-US"/>
          </w:rPr>
          <w:t>https://ekialdebus.eus/es/linea-e21-aeropuerto-hondarribia-donostia/</w:t>
        </w:r>
      </w:hyperlink>
    </w:p>
    <w:p w14:paraId="32EC055E" w14:textId="00BA6A3E" w:rsidR="00683690" w:rsidRDefault="00683690" w:rsidP="007D5F6B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t xml:space="preserve">From </w:t>
      </w:r>
      <w:r w:rsidR="004A04FF">
        <w:rPr>
          <w:rFonts w:ascii="EHUSans" w:hAnsi="EHUSans"/>
          <w:lang w:val="en-US"/>
        </w:rPr>
        <w:t xml:space="preserve">Bilbao </w:t>
      </w:r>
      <w:r>
        <w:rPr>
          <w:rFonts w:ascii="EHUSans" w:hAnsi="EHUSans"/>
          <w:lang w:val="en-US"/>
        </w:rPr>
        <w:t>airport to Donostia/San Sebastian (1h:1</w:t>
      </w:r>
      <w:r w:rsidR="007D5F6B">
        <w:rPr>
          <w:rFonts w:ascii="EHUSans" w:hAnsi="EHUSans"/>
          <w:lang w:val="en-US"/>
        </w:rPr>
        <w:t>5</w:t>
      </w:r>
      <w:r>
        <w:rPr>
          <w:rFonts w:ascii="EHUSans" w:hAnsi="EHUSans"/>
          <w:lang w:val="en-US"/>
        </w:rPr>
        <w:t xml:space="preserve"> min. approximately)</w:t>
      </w:r>
      <w:r w:rsidR="007D5F6B">
        <w:rPr>
          <w:rFonts w:ascii="EHUSans" w:hAnsi="EHUSans"/>
          <w:lang w:val="en-US"/>
        </w:rPr>
        <w:t xml:space="preserve"> </w:t>
      </w:r>
      <w:hyperlink r:id="rId17" w:history="1">
        <w:r w:rsidR="007D5F6B" w:rsidRPr="00E827FD">
          <w:rPr>
            <w:rStyle w:val="Hipervnculo"/>
            <w:rFonts w:ascii="EHUSans" w:hAnsi="EHUSans"/>
            <w:lang w:val="en-US"/>
          </w:rPr>
          <w:t>https://online.pesa.net/Index.asp?id=en</w:t>
        </w:r>
      </w:hyperlink>
    </w:p>
    <w:p w14:paraId="2324DCCB" w14:textId="6442322F" w:rsidR="00683690" w:rsidRDefault="00683690" w:rsidP="007D5F6B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t xml:space="preserve">From </w:t>
      </w:r>
      <w:r w:rsidR="004A04FF" w:rsidRPr="00683690">
        <w:rPr>
          <w:rFonts w:ascii="EHUSans" w:hAnsi="EHUSans"/>
          <w:lang w:val="en-US"/>
        </w:rPr>
        <w:t xml:space="preserve">Biarritz </w:t>
      </w:r>
      <w:r>
        <w:rPr>
          <w:rFonts w:ascii="EHUSans" w:hAnsi="EHUSans"/>
          <w:lang w:val="en-US"/>
        </w:rPr>
        <w:t>a</w:t>
      </w:r>
      <w:r w:rsidRPr="00683690">
        <w:rPr>
          <w:rFonts w:ascii="EHUSans" w:hAnsi="EHUSans"/>
          <w:lang w:val="en-US"/>
        </w:rPr>
        <w:t>irport to Donostia/San Sebastian (45 Min. Approximately)</w:t>
      </w:r>
      <w:r>
        <w:rPr>
          <w:rFonts w:ascii="EHUSans" w:hAnsi="EHUSans"/>
          <w:lang w:val="en-US"/>
        </w:rPr>
        <w:t xml:space="preserve"> </w:t>
      </w:r>
      <w:hyperlink r:id="rId18" w:history="1">
        <w:r w:rsidRPr="00683690">
          <w:rPr>
            <w:rStyle w:val="Hipervnculo"/>
            <w:rFonts w:ascii="EHUSans" w:hAnsi="EHUSans"/>
            <w:lang w:val="en-US"/>
          </w:rPr>
          <w:t>https://www.alsa.com/en/coach</w:t>
        </w:r>
      </w:hyperlink>
    </w:p>
    <w:p w14:paraId="585D60A5" w14:textId="0766EF25" w:rsidR="00683690" w:rsidRDefault="00683690" w:rsidP="007D5F6B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lastRenderedPageBreak/>
        <w:t xml:space="preserve">From </w:t>
      </w:r>
      <w:r w:rsidR="004A04FF">
        <w:rPr>
          <w:rFonts w:ascii="EHUSans" w:hAnsi="EHUSans"/>
          <w:lang w:val="en-US"/>
        </w:rPr>
        <w:t>Vitoria-Gasteiz</w:t>
      </w:r>
      <w:r w:rsidR="004A04FF" w:rsidRPr="00683690">
        <w:rPr>
          <w:rFonts w:ascii="EHUSans" w:hAnsi="EHUSans"/>
          <w:lang w:val="en-US"/>
        </w:rPr>
        <w:t xml:space="preserve"> </w:t>
      </w:r>
      <w:r w:rsidR="004A04FF">
        <w:rPr>
          <w:rFonts w:ascii="EHUSans" w:hAnsi="EHUSans"/>
          <w:lang w:val="en-US"/>
        </w:rPr>
        <w:t xml:space="preserve"> </w:t>
      </w:r>
      <w:r>
        <w:rPr>
          <w:rFonts w:ascii="EHUSans" w:hAnsi="EHUSans"/>
          <w:lang w:val="en-US"/>
        </w:rPr>
        <w:t>a</w:t>
      </w:r>
      <w:r w:rsidRPr="00683690">
        <w:rPr>
          <w:rFonts w:ascii="EHUSans" w:hAnsi="EHUSans"/>
          <w:lang w:val="en-US"/>
        </w:rPr>
        <w:t>irport to Donostia/San Sebastian (</w:t>
      </w:r>
      <w:r>
        <w:rPr>
          <w:rFonts w:ascii="EHUSans" w:hAnsi="EHUSans"/>
          <w:lang w:val="en-US"/>
        </w:rPr>
        <w:t>1h:30</w:t>
      </w:r>
      <w:r w:rsidRPr="00683690">
        <w:rPr>
          <w:rFonts w:ascii="EHUSans" w:hAnsi="EHUSans"/>
          <w:lang w:val="en-US"/>
        </w:rPr>
        <w:t xml:space="preserve"> Min. Approximately)</w:t>
      </w:r>
      <w:r>
        <w:rPr>
          <w:rFonts w:ascii="EHUSans" w:hAnsi="EHUSans"/>
          <w:lang w:val="en-US"/>
        </w:rPr>
        <w:t xml:space="preserve"> No direct transport from airport </w:t>
      </w:r>
      <w:hyperlink r:id="rId19" w:history="1">
        <w:r w:rsidRPr="00683690">
          <w:rPr>
            <w:rStyle w:val="Hipervnculo"/>
            <w:rFonts w:ascii="EHUSans" w:hAnsi="EHUSans"/>
            <w:lang w:val="en-US"/>
          </w:rPr>
          <w:t>https://www.alsa.com/en/coach</w:t>
        </w:r>
      </w:hyperlink>
    </w:p>
    <w:p w14:paraId="4163805F" w14:textId="033445D0" w:rsidR="00673143" w:rsidRDefault="00673143" w:rsidP="007D5F6B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t xml:space="preserve">From </w:t>
      </w:r>
      <w:r w:rsidR="004A04FF">
        <w:rPr>
          <w:rFonts w:ascii="EHUSans" w:hAnsi="EHUSans"/>
          <w:lang w:val="en-US"/>
        </w:rPr>
        <w:t>Iruña-Pamplona</w:t>
      </w:r>
      <w:r w:rsidR="004A04FF" w:rsidRPr="00683690">
        <w:rPr>
          <w:rFonts w:ascii="EHUSans" w:hAnsi="EHUSans"/>
          <w:lang w:val="en-US"/>
        </w:rPr>
        <w:t xml:space="preserve"> </w:t>
      </w:r>
      <w:r>
        <w:rPr>
          <w:rFonts w:ascii="EHUSans" w:hAnsi="EHUSans"/>
          <w:lang w:val="en-US"/>
        </w:rPr>
        <w:t>a</w:t>
      </w:r>
      <w:r w:rsidRPr="00683690">
        <w:rPr>
          <w:rFonts w:ascii="EHUSans" w:hAnsi="EHUSans"/>
          <w:lang w:val="en-US"/>
        </w:rPr>
        <w:t>irport to Donostia/San Sebastian (</w:t>
      </w:r>
      <w:r>
        <w:rPr>
          <w:rFonts w:ascii="EHUSans" w:hAnsi="EHUSans"/>
          <w:lang w:val="en-US"/>
        </w:rPr>
        <w:t>1h:30</w:t>
      </w:r>
      <w:r w:rsidRPr="00683690">
        <w:rPr>
          <w:rFonts w:ascii="EHUSans" w:hAnsi="EHUSans"/>
          <w:lang w:val="en-US"/>
        </w:rPr>
        <w:t xml:space="preserve"> Min. Approximately)</w:t>
      </w:r>
      <w:r>
        <w:rPr>
          <w:rFonts w:ascii="EHUSans" w:hAnsi="EHUSans"/>
          <w:lang w:val="en-US"/>
        </w:rPr>
        <w:t xml:space="preserve"> No direct transport from airport </w:t>
      </w:r>
      <w:hyperlink r:id="rId20" w:history="1">
        <w:r w:rsidRPr="00683690">
          <w:rPr>
            <w:rStyle w:val="Hipervnculo"/>
            <w:rFonts w:ascii="EHUSans" w:hAnsi="EHUSans"/>
            <w:lang w:val="en-US"/>
          </w:rPr>
          <w:t>https://www.alsa.com/en/coach</w:t>
        </w:r>
      </w:hyperlink>
    </w:p>
    <w:p w14:paraId="2ED3E7F1" w14:textId="77777777" w:rsidR="007D5F6B" w:rsidRDefault="007D5F6B" w:rsidP="007D5F6B">
      <w:pPr>
        <w:rPr>
          <w:rFonts w:ascii="EHUSans" w:hAnsi="EHUSans"/>
          <w:lang w:val="en-US"/>
        </w:rPr>
      </w:pPr>
    </w:p>
    <w:p w14:paraId="32A031BF" w14:textId="77777777" w:rsidR="0051369A" w:rsidRPr="00673143" w:rsidRDefault="0051369A" w:rsidP="00673143">
      <w:pPr>
        <w:rPr>
          <w:rFonts w:ascii="EHUSans" w:hAnsi="EHUSans"/>
          <w:lang w:val="en-US"/>
        </w:rPr>
      </w:pPr>
      <w:r w:rsidRPr="00673143">
        <w:rPr>
          <w:rFonts w:ascii="EHUSans" w:hAnsi="EHUSans"/>
          <w:b/>
          <w:bCs/>
          <w:u w:val="single"/>
          <w:lang w:val="en-US"/>
        </w:rPr>
        <w:t>TRAIN:</w:t>
      </w:r>
      <w:r w:rsidRPr="00673143">
        <w:rPr>
          <w:rFonts w:ascii="EHUSans" w:hAnsi="EHUSans"/>
          <w:lang w:val="en-US"/>
        </w:rPr>
        <w:t xml:space="preserve"> for closer partners (Bordeaux and to a lesser extent Ghent), train connections might be an </w:t>
      </w:r>
      <w:r w:rsidR="00906E97" w:rsidRPr="00673143">
        <w:rPr>
          <w:rFonts w:ascii="EHUSans" w:hAnsi="EHUSans"/>
          <w:lang w:val="en-US"/>
        </w:rPr>
        <w:t xml:space="preserve">option in case the </w:t>
      </w:r>
      <w:r w:rsidR="00A6443F" w:rsidRPr="00673143">
        <w:rPr>
          <w:rFonts w:ascii="EHUSans" w:hAnsi="EHUSans"/>
          <w:lang w:val="en-US"/>
        </w:rPr>
        <w:t>travel i</w:t>
      </w:r>
      <w:r w:rsidRPr="00673143">
        <w:rPr>
          <w:rFonts w:ascii="EHUSans" w:hAnsi="EHUSans"/>
          <w:lang w:val="en-US"/>
        </w:rPr>
        <w:t>s done during the week-end.</w:t>
      </w:r>
    </w:p>
    <w:p w14:paraId="46A14554" w14:textId="43078708" w:rsidR="0051369A" w:rsidRDefault="0051369A" w:rsidP="00673143">
      <w:pPr>
        <w:rPr>
          <w:rFonts w:ascii="EHUSans" w:hAnsi="EHUSans"/>
          <w:lang w:val="en-US"/>
        </w:rPr>
      </w:pPr>
      <w:r w:rsidRPr="00683690">
        <w:rPr>
          <w:rFonts w:ascii="EHUSans" w:hAnsi="EHUSans"/>
          <w:lang w:val="en-US"/>
        </w:rPr>
        <w:t xml:space="preserve">French </w:t>
      </w:r>
      <w:hyperlink r:id="rId21" w:history="1">
        <w:r w:rsidRPr="00683690">
          <w:rPr>
            <w:rStyle w:val="Hipervnculo"/>
            <w:rFonts w:ascii="EHUSans" w:hAnsi="EHUSans"/>
            <w:lang w:val="en-US"/>
          </w:rPr>
          <w:t>TGVs</w:t>
        </w:r>
      </w:hyperlink>
      <w:r w:rsidRPr="00683690">
        <w:rPr>
          <w:rFonts w:ascii="EHUSans" w:hAnsi="EHUSans"/>
          <w:lang w:val="en-US"/>
        </w:rPr>
        <w:t xml:space="preserve"> departing from</w:t>
      </w:r>
      <w:r w:rsidR="004A04FF">
        <w:rPr>
          <w:rFonts w:ascii="EHUSans" w:hAnsi="EHUSans"/>
          <w:lang w:val="en-US"/>
        </w:rPr>
        <w:t xml:space="preserve"> Paris </w:t>
      </w:r>
      <w:r w:rsidR="00A6443F" w:rsidRPr="00683690">
        <w:rPr>
          <w:rFonts w:ascii="EHUSans" w:hAnsi="EHUSans"/>
          <w:lang w:val="en-US"/>
        </w:rPr>
        <w:t>(also Bordeaux Saint-</w:t>
      </w:r>
      <w:r w:rsidRPr="00683690">
        <w:rPr>
          <w:rFonts w:ascii="EHUSans" w:hAnsi="EHUSans"/>
          <w:lang w:val="en-US"/>
        </w:rPr>
        <w:t xml:space="preserve">Jean) arrive in Hendaye (last French city before the border); </w:t>
      </w:r>
      <w:r w:rsidR="00906E97" w:rsidRPr="00683690">
        <w:rPr>
          <w:rFonts w:ascii="EHUSans" w:hAnsi="EHUSans"/>
          <w:lang w:val="en-US"/>
        </w:rPr>
        <w:t>Donostia-</w:t>
      </w:r>
      <w:r w:rsidRPr="00683690">
        <w:rPr>
          <w:rFonts w:ascii="EHUSans" w:hAnsi="EHUSans"/>
          <w:lang w:val="en-US"/>
        </w:rPr>
        <w:t xml:space="preserve">San Sebastián is connected </w:t>
      </w:r>
      <w:r w:rsidR="00906E97" w:rsidRPr="00683690">
        <w:rPr>
          <w:rFonts w:ascii="EHUSans" w:hAnsi="EHUSans"/>
          <w:lang w:val="en-US"/>
        </w:rPr>
        <w:t>to</w:t>
      </w:r>
      <w:r w:rsidRPr="00683690">
        <w:rPr>
          <w:rFonts w:ascii="EHUSans" w:hAnsi="EHUSans"/>
          <w:lang w:val="en-US"/>
        </w:rPr>
        <w:t xml:space="preserve"> Hendaye through the </w:t>
      </w:r>
      <w:hyperlink r:id="rId22" w:history="1">
        <w:r w:rsidRPr="00683690">
          <w:rPr>
            <w:rStyle w:val="Hipervnculo"/>
            <w:rFonts w:ascii="EHUSans" w:hAnsi="EHUSans"/>
            <w:lang w:val="en-US"/>
          </w:rPr>
          <w:t>EUSKOTREN</w:t>
        </w:r>
      </w:hyperlink>
      <w:r w:rsidRPr="00683690">
        <w:rPr>
          <w:rFonts w:ascii="EHUSans" w:hAnsi="EHUSans"/>
          <w:lang w:val="en-US"/>
        </w:rPr>
        <w:t xml:space="preserve"> commuter (45 minutes). </w:t>
      </w:r>
    </w:p>
    <w:p w14:paraId="58615895" w14:textId="77777777" w:rsidR="00DE298C" w:rsidRPr="00683690" w:rsidRDefault="00DE298C">
      <w:pPr>
        <w:rPr>
          <w:rFonts w:ascii="EHUSans" w:hAnsi="EHUSans"/>
          <w:b/>
          <w:u w:val="single"/>
          <w:lang w:val="en-US"/>
        </w:rPr>
      </w:pPr>
    </w:p>
    <w:p w14:paraId="29902A51" w14:textId="77777777" w:rsidR="006E76AB" w:rsidRDefault="006E76AB">
      <w:pPr>
        <w:rPr>
          <w:rFonts w:ascii="EHUSans" w:hAnsi="EHUSans"/>
          <w:b/>
          <w:u w:val="single"/>
          <w:lang w:val="en-US"/>
        </w:rPr>
      </w:pPr>
      <w:r w:rsidRPr="00683690">
        <w:rPr>
          <w:rFonts w:ascii="EHUSans" w:hAnsi="EHUSans"/>
          <w:b/>
          <w:u w:val="single"/>
          <w:lang w:val="en-US"/>
        </w:rPr>
        <w:t>ACCOMMODATION:</w:t>
      </w:r>
    </w:p>
    <w:p w14:paraId="18BD6DFB" w14:textId="77777777" w:rsidR="00F7612C" w:rsidRPr="00683690" w:rsidRDefault="00F7612C" w:rsidP="00F7612C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t>Donostia/San Sebastian</w:t>
      </w:r>
      <w:r w:rsidRPr="00683690">
        <w:rPr>
          <w:rFonts w:ascii="EHUSans" w:hAnsi="EHUSans"/>
          <w:lang w:val="en-US"/>
        </w:rPr>
        <w:t xml:space="preserve"> is quite compact; easy connections anywhere in the centre </w:t>
      </w:r>
      <w:r>
        <w:rPr>
          <w:rFonts w:ascii="EHUSans" w:hAnsi="EHUSans"/>
          <w:lang w:val="en-US"/>
        </w:rPr>
        <w:t xml:space="preserve">waking or by </w:t>
      </w:r>
      <w:hyperlink r:id="rId23" w:history="1">
        <w:r w:rsidRPr="00673143">
          <w:rPr>
            <w:rStyle w:val="Hipervnculo"/>
            <w:rFonts w:ascii="EHUSans" w:hAnsi="EHUSans"/>
            <w:lang w:val="en-US"/>
          </w:rPr>
          <w:t>bus</w:t>
        </w:r>
      </w:hyperlink>
    </w:p>
    <w:p w14:paraId="30152B94" w14:textId="7710204D" w:rsidR="00F7612C" w:rsidRPr="00F7612C" w:rsidRDefault="00F7612C" w:rsidP="00F7612C">
      <w:pPr>
        <w:rPr>
          <w:rFonts w:ascii="EHUSans" w:hAnsi="EHUSans"/>
          <w:lang w:val="en-US"/>
        </w:rPr>
      </w:pPr>
      <w:r w:rsidRPr="00F7612C">
        <w:rPr>
          <w:rFonts w:ascii="EHUSans" w:hAnsi="EHUSans"/>
          <w:lang w:val="en-US"/>
        </w:rPr>
        <w:t>The recommended hotel is within a 25-30 minute walk from the train station in Donostia /San Sebastian. For local transport the</w:t>
      </w:r>
      <w:hyperlink r:id="rId24" w:history="1">
        <w:r w:rsidRPr="00F7612C">
          <w:rPr>
            <w:rFonts w:ascii="EHUSans" w:hAnsi="EHUSans"/>
            <w:lang w:val="en-US"/>
          </w:rPr>
          <w:t xml:space="preserve"> website</w:t>
        </w:r>
      </w:hyperlink>
      <w:r w:rsidRPr="00F7612C">
        <w:rPr>
          <w:rFonts w:ascii="EHUSans" w:hAnsi="EHUSans"/>
          <w:lang w:val="en-US"/>
        </w:rPr>
        <w:t xml:space="preserve"> is a great guide. Tickets for the bus can be purchased  with a credit card /cash on the bus. </w:t>
      </w:r>
    </w:p>
    <w:p w14:paraId="6E59E534" w14:textId="27266262" w:rsidR="006E76AB" w:rsidRPr="004A04FF" w:rsidRDefault="00673143" w:rsidP="00946D5D">
      <w:pPr>
        <w:rPr>
          <w:rFonts w:ascii="EHUSans" w:hAnsi="EHUSans"/>
          <w:b/>
          <w:color w:val="FF0000"/>
          <w:lang w:val="en-US"/>
        </w:rPr>
      </w:pPr>
      <w:r w:rsidRPr="004A04FF">
        <w:rPr>
          <w:rFonts w:ascii="EHUSans" w:hAnsi="EHUSans"/>
          <w:b/>
          <w:color w:val="FF0000"/>
          <w:lang w:val="en-US"/>
        </w:rPr>
        <w:t xml:space="preserve">We have made a pre-booking in </w:t>
      </w:r>
      <w:hyperlink r:id="rId25" w:history="1">
        <w:r w:rsidRPr="004A04FF">
          <w:rPr>
            <w:rStyle w:val="Hipervnculo"/>
            <w:rFonts w:ascii="EHUSans" w:hAnsi="EHUSans"/>
            <w:b/>
            <w:color w:val="FF0000"/>
            <w:lang w:val="en-US"/>
          </w:rPr>
          <w:t>Olarain</w:t>
        </w:r>
        <w:r w:rsidR="004A04FF">
          <w:rPr>
            <w:rStyle w:val="Hipervnculo"/>
            <w:rFonts w:ascii="EHUSans" w:hAnsi="EHUSans"/>
            <w:b/>
            <w:color w:val="FF0000"/>
            <w:lang w:val="en-US"/>
          </w:rPr>
          <w:t xml:space="preserve"> residence for participants of the Staff Training Week</w:t>
        </w:r>
        <w:r w:rsidRPr="004A04FF">
          <w:rPr>
            <w:rStyle w:val="Hipervnculo"/>
            <w:rFonts w:ascii="EHUSans" w:hAnsi="EHUSans"/>
            <w:b/>
            <w:color w:val="FF0000"/>
            <w:lang w:val="en-US"/>
          </w:rPr>
          <w:t>,</w:t>
        </w:r>
      </w:hyperlink>
      <w:r w:rsidRPr="004A04FF">
        <w:rPr>
          <w:rFonts w:ascii="EHUSans" w:hAnsi="EHUSans"/>
          <w:b/>
          <w:color w:val="FF0000"/>
          <w:lang w:val="en-US"/>
        </w:rPr>
        <w:t xml:space="preserve"> </w:t>
      </w:r>
      <w:r w:rsidR="004A04FF">
        <w:rPr>
          <w:rFonts w:ascii="EHUSans" w:hAnsi="EHUSans"/>
          <w:b/>
          <w:color w:val="FF0000"/>
          <w:lang w:val="en-US"/>
        </w:rPr>
        <w:t>(check-in October 13</w:t>
      </w:r>
      <w:r w:rsidR="004A04FF" w:rsidRPr="004A04FF">
        <w:rPr>
          <w:rFonts w:ascii="EHUSans" w:hAnsi="EHUSans"/>
          <w:b/>
          <w:color w:val="FF0000"/>
          <w:vertAlign w:val="superscript"/>
          <w:lang w:val="en-US"/>
        </w:rPr>
        <w:t>th</w:t>
      </w:r>
      <w:r w:rsidR="004A04FF">
        <w:rPr>
          <w:rFonts w:ascii="EHUSans" w:hAnsi="EHUSans"/>
          <w:b/>
          <w:color w:val="FF0000"/>
          <w:lang w:val="en-US"/>
        </w:rPr>
        <w:t>, check-out October 15</w:t>
      </w:r>
      <w:r w:rsidR="004A04FF" w:rsidRPr="004A04FF">
        <w:rPr>
          <w:rFonts w:ascii="EHUSans" w:hAnsi="EHUSans"/>
          <w:b/>
          <w:color w:val="FF0000"/>
          <w:vertAlign w:val="superscript"/>
          <w:lang w:val="en-US"/>
        </w:rPr>
        <w:t>th</w:t>
      </w:r>
      <w:r w:rsidR="004A04FF">
        <w:rPr>
          <w:rFonts w:ascii="EHUSans" w:hAnsi="EHUSans"/>
          <w:b/>
          <w:color w:val="FF0000"/>
          <w:lang w:val="en-US"/>
        </w:rPr>
        <w:t>). This accommodation is simple, yet convenient and very close (5-minute walk) to</w:t>
      </w:r>
      <w:r w:rsidRPr="004A04FF">
        <w:rPr>
          <w:rFonts w:ascii="EHUSans" w:hAnsi="EHUSans"/>
          <w:b/>
          <w:color w:val="FF0000"/>
          <w:lang w:val="en-US"/>
        </w:rPr>
        <w:t xml:space="preserve"> C</w:t>
      </w:r>
      <w:r w:rsidR="004A04FF">
        <w:rPr>
          <w:rFonts w:ascii="EHUSans" w:hAnsi="EHUSans"/>
          <w:b/>
          <w:color w:val="FF0000"/>
          <w:lang w:val="en-US"/>
        </w:rPr>
        <w:t>arlos Santamaria and 7-</w:t>
      </w:r>
      <w:r w:rsidRPr="004A04FF">
        <w:rPr>
          <w:rFonts w:ascii="EHUSans" w:hAnsi="EHUSans"/>
          <w:b/>
          <w:color w:val="FF0000"/>
          <w:lang w:val="en-US"/>
        </w:rPr>
        <w:t>minute</w:t>
      </w:r>
      <w:r w:rsidR="004A04FF">
        <w:rPr>
          <w:rFonts w:ascii="EHUSans" w:hAnsi="EHUSans"/>
          <w:b/>
          <w:color w:val="FF0000"/>
          <w:lang w:val="en-US"/>
        </w:rPr>
        <w:t xml:space="preserve"> walking distance to</w:t>
      </w:r>
      <w:r w:rsidRPr="004A04FF">
        <w:rPr>
          <w:rFonts w:ascii="EHUSans" w:hAnsi="EHUSans"/>
          <w:b/>
          <w:color w:val="FF0000"/>
          <w:lang w:val="en-US"/>
        </w:rPr>
        <w:t xml:space="preserve"> Ondarreta beach.</w:t>
      </w:r>
    </w:p>
    <w:p w14:paraId="52C9D133" w14:textId="77777777" w:rsidR="00673143" w:rsidRPr="004A04FF" w:rsidRDefault="00673143" w:rsidP="00673143">
      <w:pPr>
        <w:rPr>
          <w:rFonts w:ascii="EHUSans" w:hAnsi="EHUSans"/>
          <w:b/>
          <w:color w:val="FF0000"/>
          <w:u w:val="single"/>
          <w:lang w:val="en-US"/>
        </w:rPr>
      </w:pPr>
      <w:r w:rsidRPr="004A04FF">
        <w:rPr>
          <w:rFonts w:ascii="EHUSans" w:hAnsi="EHUSans"/>
          <w:b/>
          <w:color w:val="FF0000"/>
          <w:u w:val="single"/>
          <w:lang w:val="en-US"/>
        </w:rPr>
        <w:t>ACCOMMODATION ONLY</w:t>
      </w:r>
    </w:p>
    <w:p w14:paraId="6A398FDF" w14:textId="77777777" w:rsidR="00673143" w:rsidRPr="004A04FF" w:rsidRDefault="00673143" w:rsidP="00673143">
      <w:pPr>
        <w:rPr>
          <w:rFonts w:ascii="EHUSans" w:hAnsi="EHUSans"/>
          <w:b/>
          <w:color w:val="FF0000"/>
          <w:lang w:val="en-US"/>
        </w:rPr>
      </w:pPr>
      <w:r w:rsidRPr="004A04FF">
        <w:rPr>
          <w:rFonts w:ascii="EHUSans" w:hAnsi="EHUSans"/>
          <w:b/>
          <w:color w:val="FF0000"/>
          <w:lang w:val="en-US"/>
        </w:rPr>
        <w:t>•    Single room: €63.00 (VAT included)</w:t>
      </w:r>
    </w:p>
    <w:p w14:paraId="3D514B55" w14:textId="77777777" w:rsidR="00673143" w:rsidRPr="004A04FF" w:rsidRDefault="00673143" w:rsidP="00673143">
      <w:pPr>
        <w:rPr>
          <w:rFonts w:ascii="EHUSans" w:hAnsi="EHUSans"/>
          <w:b/>
          <w:color w:val="FF0000"/>
          <w:lang w:val="en-US"/>
        </w:rPr>
      </w:pPr>
      <w:r w:rsidRPr="004A04FF">
        <w:rPr>
          <w:rFonts w:ascii="EHUSans" w:hAnsi="EHUSans"/>
          <w:b/>
          <w:color w:val="FF0000"/>
          <w:lang w:val="en-US"/>
        </w:rPr>
        <w:t>•    Double room: €76.50 (VAT included)</w:t>
      </w:r>
    </w:p>
    <w:p w14:paraId="72C3D63D" w14:textId="77777777" w:rsidR="00673143" w:rsidRPr="004A04FF" w:rsidRDefault="00673143" w:rsidP="00673143">
      <w:pPr>
        <w:rPr>
          <w:rFonts w:ascii="EHUSans" w:hAnsi="EHUSans"/>
          <w:b/>
          <w:color w:val="FF0000"/>
          <w:lang w:val="en-US"/>
        </w:rPr>
      </w:pPr>
      <w:r w:rsidRPr="004A04FF">
        <w:rPr>
          <w:rFonts w:ascii="EHUSans" w:hAnsi="EHUSans"/>
          <w:b/>
          <w:color w:val="FF0000"/>
          <w:lang w:val="en-US"/>
        </w:rPr>
        <w:t>•    Superior double room for single use: €85.50 (VAT included)</w:t>
      </w:r>
    </w:p>
    <w:p w14:paraId="169517A8" w14:textId="77777777" w:rsidR="00673143" w:rsidRPr="004A04FF" w:rsidRDefault="00673143" w:rsidP="00673143">
      <w:pPr>
        <w:rPr>
          <w:rFonts w:ascii="EHUSans" w:hAnsi="EHUSans"/>
          <w:b/>
          <w:color w:val="FF0000"/>
          <w:u w:val="single"/>
          <w:lang w:val="en-US"/>
        </w:rPr>
      </w:pPr>
      <w:r w:rsidRPr="004A04FF">
        <w:rPr>
          <w:rFonts w:ascii="EHUSans" w:hAnsi="EHUSans"/>
          <w:b/>
          <w:color w:val="FF0000"/>
          <w:u w:val="single"/>
          <w:lang w:val="en-US"/>
        </w:rPr>
        <w:t>ACCOMMODATION AND BUFFET BREAKFAST</w:t>
      </w:r>
    </w:p>
    <w:p w14:paraId="0CDF1F65" w14:textId="77777777" w:rsidR="00673143" w:rsidRPr="004A04FF" w:rsidRDefault="00673143" w:rsidP="00673143">
      <w:pPr>
        <w:rPr>
          <w:rFonts w:ascii="EHUSans" w:hAnsi="EHUSans"/>
          <w:b/>
          <w:color w:val="FF0000"/>
          <w:lang w:val="en-US"/>
        </w:rPr>
      </w:pPr>
      <w:r w:rsidRPr="004A04FF">
        <w:rPr>
          <w:rFonts w:ascii="EHUSans" w:hAnsi="EHUSans"/>
          <w:b/>
          <w:color w:val="FF0000"/>
          <w:lang w:val="en-US"/>
        </w:rPr>
        <w:t>• Single room: €77.50 (VAT included)</w:t>
      </w:r>
    </w:p>
    <w:p w14:paraId="66C414F8" w14:textId="77777777" w:rsidR="00673143" w:rsidRPr="004A04FF" w:rsidRDefault="00673143" w:rsidP="00673143">
      <w:pPr>
        <w:rPr>
          <w:rFonts w:ascii="EHUSans" w:hAnsi="EHUSans"/>
          <w:b/>
          <w:color w:val="FF0000"/>
          <w:lang w:val="en-US"/>
        </w:rPr>
      </w:pPr>
      <w:r w:rsidRPr="004A04FF">
        <w:rPr>
          <w:rFonts w:ascii="EHUSans" w:hAnsi="EHUSans"/>
          <w:b/>
          <w:color w:val="FF0000"/>
          <w:lang w:val="en-US"/>
        </w:rPr>
        <w:t>• DUI: €91.00 (VAT included)</w:t>
      </w:r>
    </w:p>
    <w:p w14:paraId="2A747EC3" w14:textId="0B655F8A" w:rsidR="00673143" w:rsidRPr="004A04FF" w:rsidRDefault="00673143" w:rsidP="00673143">
      <w:pPr>
        <w:rPr>
          <w:rFonts w:ascii="EHUSans" w:hAnsi="EHUSans"/>
          <w:b/>
          <w:color w:val="FF0000"/>
          <w:lang w:val="en-US"/>
        </w:rPr>
      </w:pPr>
      <w:r w:rsidRPr="004A04FF">
        <w:rPr>
          <w:rFonts w:ascii="EHUSans" w:hAnsi="EHUSans"/>
          <w:b/>
          <w:color w:val="FF0000"/>
          <w:lang w:val="en-US"/>
        </w:rPr>
        <w:t>• Superior double room for single use: €100.00 (VAT included)</w:t>
      </w:r>
    </w:p>
    <w:p w14:paraId="710BCFC8" w14:textId="3F797C7D" w:rsidR="004A04FF" w:rsidRDefault="004A04FF" w:rsidP="004F58B9">
      <w:pPr>
        <w:rPr>
          <w:rFonts w:ascii="EHUSans" w:hAnsi="EHUSans"/>
          <w:b/>
          <w:i/>
          <w:color w:val="FF0000"/>
          <w:lang w:val="en-US"/>
        </w:rPr>
      </w:pPr>
    </w:p>
    <w:p w14:paraId="4F373F26" w14:textId="386D4684" w:rsidR="004F58B9" w:rsidRPr="004A04FF" w:rsidRDefault="004F58B9" w:rsidP="004F58B9">
      <w:pPr>
        <w:rPr>
          <w:rFonts w:ascii="EHUSans" w:hAnsi="EHUSans"/>
          <w:b/>
          <w:i/>
          <w:color w:val="FF0000"/>
          <w:lang w:val="en-US"/>
        </w:rPr>
      </w:pPr>
      <w:r w:rsidRPr="004A04FF">
        <w:rPr>
          <w:rFonts w:ascii="EHUSans" w:hAnsi="EHUSans"/>
          <w:b/>
          <w:i/>
          <w:color w:val="FF0000"/>
          <w:lang w:val="en-US"/>
        </w:rPr>
        <w:t xml:space="preserve">How to book: </w:t>
      </w:r>
    </w:p>
    <w:p w14:paraId="159DB1B9" w14:textId="78CF3ABB" w:rsidR="004F58B9" w:rsidRPr="004A04FF" w:rsidRDefault="004F58B9" w:rsidP="004F58B9">
      <w:pPr>
        <w:rPr>
          <w:rFonts w:ascii="EHUSans" w:hAnsi="EHUSans"/>
          <w:b/>
          <w:i/>
          <w:color w:val="FF0000"/>
          <w:lang w:val="en-US"/>
        </w:rPr>
      </w:pPr>
      <w:r w:rsidRPr="004A04FF">
        <w:rPr>
          <w:rFonts w:ascii="EHUSans" w:hAnsi="EHUSans"/>
          <w:b/>
          <w:i/>
          <w:color w:val="FF0000"/>
          <w:lang w:val="en-US"/>
        </w:rPr>
        <w:t xml:space="preserve">Please send an email to: </w:t>
      </w:r>
      <w:hyperlink r:id="rId26" w:history="1">
        <w:r w:rsidRPr="004A04FF">
          <w:rPr>
            <w:rStyle w:val="Hipervnculo"/>
            <w:rFonts w:ascii="EHUSans" w:hAnsi="EHUSans"/>
            <w:b/>
            <w:bCs/>
            <w:i/>
            <w:color w:val="FF0000"/>
            <w:lang w:val="en-US"/>
          </w:rPr>
          <w:t>javiermarin@olarain.com</w:t>
        </w:r>
      </w:hyperlink>
      <w:r w:rsidR="004A04FF">
        <w:rPr>
          <w:rFonts w:ascii="EHUSans" w:hAnsi="EHUSans"/>
          <w:b/>
          <w:i/>
          <w:color w:val="FF0000"/>
          <w:lang w:val="en-US"/>
        </w:rPr>
        <w:t xml:space="preserve"> </w:t>
      </w:r>
    </w:p>
    <w:p w14:paraId="0C7C4C38" w14:textId="5DB7BB54" w:rsidR="00673143" w:rsidRPr="004A04FF" w:rsidRDefault="004F58B9" w:rsidP="004F58B9">
      <w:pPr>
        <w:rPr>
          <w:rFonts w:ascii="EHUSans" w:hAnsi="EHUSans"/>
          <w:b/>
          <w:i/>
          <w:color w:val="FF0000"/>
          <w:lang w:val="en-US"/>
        </w:rPr>
      </w:pPr>
      <w:r w:rsidRPr="004A04FF">
        <w:rPr>
          <w:rFonts w:ascii="EHUSans" w:hAnsi="EHUSans"/>
          <w:b/>
          <w:i/>
          <w:color w:val="FF0000"/>
          <w:lang w:val="en-US"/>
        </w:rPr>
        <w:t>Use booking code: Enlight26 Please note that online booking with the code is not possible.</w:t>
      </w:r>
    </w:p>
    <w:p w14:paraId="665AC658" w14:textId="7264CB6F" w:rsidR="004F58B9" w:rsidRPr="004A04FF" w:rsidRDefault="004F58B9" w:rsidP="004F58B9">
      <w:pPr>
        <w:rPr>
          <w:rFonts w:ascii="EHUSans" w:hAnsi="EHUSans"/>
          <w:b/>
          <w:i/>
          <w:color w:val="FF0000"/>
          <w:u w:val="single"/>
          <w:lang w:val="en-US"/>
        </w:rPr>
      </w:pPr>
      <w:r w:rsidRPr="004A04FF">
        <w:rPr>
          <w:rFonts w:ascii="EHUSans" w:hAnsi="EHUSans"/>
          <w:b/>
          <w:i/>
          <w:color w:val="FF0000"/>
          <w:u w:val="single"/>
          <w:lang w:val="en-US"/>
        </w:rPr>
        <w:lastRenderedPageBreak/>
        <w:t xml:space="preserve">Booking deadline: </w:t>
      </w:r>
      <w:r w:rsidR="00B63EF1" w:rsidRPr="004A04FF">
        <w:rPr>
          <w:rFonts w:ascii="EHUSans" w:hAnsi="EHUSans"/>
          <w:b/>
          <w:i/>
          <w:color w:val="FF0000"/>
          <w:u w:val="single"/>
          <w:lang w:val="en-US"/>
        </w:rPr>
        <w:t>15 August</w:t>
      </w:r>
      <w:r w:rsidRPr="004A04FF">
        <w:rPr>
          <w:rFonts w:ascii="EHUSans" w:hAnsi="EHUSans"/>
          <w:b/>
          <w:i/>
          <w:color w:val="FF0000"/>
          <w:u w:val="single"/>
          <w:lang w:val="en-US"/>
        </w:rPr>
        <w:t xml:space="preserve"> 2026 </w:t>
      </w:r>
    </w:p>
    <w:p w14:paraId="7DC9A3DE" w14:textId="4377FF00" w:rsidR="004F58B9" w:rsidRPr="004F58B9" w:rsidRDefault="004F58B9" w:rsidP="004F58B9">
      <w:pPr>
        <w:rPr>
          <w:rFonts w:ascii="EHUSans" w:hAnsi="EHUSans"/>
          <w:lang w:val="en-US"/>
        </w:rPr>
      </w:pPr>
      <w:r w:rsidRPr="004F58B9">
        <w:rPr>
          <w:rFonts w:ascii="EHUSans" w:hAnsi="EHUSans"/>
          <w:lang w:val="en-US"/>
        </w:rPr>
        <w:t>Accommodation costs are covered by participants.</w:t>
      </w:r>
    </w:p>
    <w:p w14:paraId="09BAE192" w14:textId="77777777" w:rsidR="006E76AB" w:rsidRPr="00683690" w:rsidRDefault="006E76AB">
      <w:pPr>
        <w:rPr>
          <w:rFonts w:ascii="EHUSans" w:hAnsi="EHUSans"/>
          <w:b/>
          <w:u w:val="single"/>
          <w:lang w:val="en-US"/>
        </w:rPr>
      </w:pPr>
      <w:r w:rsidRPr="00683690">
        <w:rPr>
          <w:rFonts w:ascii="EHUSans" w:hAnsi="EHUSans"/>
          <w:b/>
          <w:u w:val="single"/>
          <w:lang w:val="en-US"/>
        </w:rPr>
        <w:t>CLIMATE:</w:t>
      </w:r>
    </w:p>
    <w:p w14:paraId="2766BFB8" w14:textId="04BF157A" w:rsidR="004F58B9" w:rsidRPr="00683690" w:rsidRDefault="006E76AB">
      <w:pPr>
        <w:rPr>
          <w:rFonts w:ascii="EHUSans" w:hAnsi="EHUSans"/>
          <w:lang w:val="en-US"/>
        </w:rPr>
      </w:pPr>
      <w:r w:rsidRPr="00683690">
        <w:rPr>
          <w:rFonts w:ascii="EHUSans" w:hAnsi="EHUSans"/>
          <w:lang w:val="en-US"/>
        </w:rPr>
        <w:t>The Basque Country enjoys gorgeous landscapes, partly due to the high pluvio</w:t>
      </w:r>
      <w:r w:rsidR="00DE298C" w:rsidRPr="00683690">
        <w:rPr>
          <w:rFonts w:ascii="EHUSans" w:hAnsi="EHUSans"/>
          <w:lang w:val="en-US"/>
        </w:rPr>
        <w:t>metry levels</w:t>
      </w:r>
      <w:r w:rsidRPr="00683690">
        <w:rPr>
          <w:rFonts w:ascii="EHUSans" w:hAnsi="EHUSans"/>
          <w:lang w:val="en-US"/>
        </w:rPr>
        <w:t xml:space="preserve"> </w:t>
      </w:r>
      <w:r w:rsidR="00DE298C" w:rsidRPr="00683690">
        <w:rPr>
          <w:rFonts w:ascii="EHUSans" w:hAnsi="EHUSans"/>
          <w:lang w:val="en-US"/>
        </w:rPr>
        <w:t>all year long</w:t>
      </w:r>
      <w:r w:rsidRPr="00683690">
        <w:rPr>
          <w:rFonts w:ascii="EHUSans" w:hAnsi="EHUSans"/>
          <w:lang w:val="en-US"/>
        </w:rPr>
        <w:t xml:space="preserve">. Temperatures are usually mild, although </w:t>
      </w:r>
      <w:r w:rsidR="00E71A0F" w:rsidRPr="00683690">
        <w:rPr>
          <w:rFonts w:ascii="EHUSans" w:hAnsi="EHUSans"/>
          <w:lang w:val="en-US"/>
        </w:rPr>
        <w:t>visitors should not expect weather or temperatures</w:t>
      </w:r>
      <w:r w:rsidRPr="00683690">
        <w:rPr>
          <w:rFonts w:ascii="EHUSans" w:hAnsi="EHUSans"/>
          <w:lang w:val="en-US"/>
        </w:rPr>
        <w:t xml:space="preserve"> as warm as in Southern Spain.</w:t>
      </w:r>
      <w:r w:rsidR="00E71A0F" w:rsidRPr="00683690">
        <w:rPr>
          <w:rFonts w:ascii="EHUSans" w:hAnsi="EHUSans"/>
          <w:lang w:val="en-US"/>
        </w:rPr>
        <w:t xml:space="preserve"> </w:t>
      </w:r>
      <w:r w:rsidR="00F7612C">
        <w:rPr>
          <w:rFonts w:ascii="EHUSans" w:hAnsi="EHUSans"/>
          <w:lang w:val="en-US"/>
        </w:rPr>
        <w:t xml:space="preserve"> October</w:t>
      </w:r>
      <w:r w:rsidR="004F58B9" w:rsidRPr="004F58B9">
        <w:rPr>
          <w:rFonts w:ascii="EHUSans" w:hAnsi="EHUSans"/>
          <w:lang w:val="en-US"/>
        </w:rPr>
        <w:t xml:space="preserve"> is notoriously unreliable in terms of weather</w:t>
      </w:r>
      <w:r w:rsidR="00F7612C">
        <w:rPr>
          <w:rFonts w:ascii="EHUSans" w:hAnsi="EHUSans"/>
          <w:lang w:val="en-US"/>
        </w:rPr>
        <w:t>.</w:t>
      </w:r>
    </w:p>
    <w:p w14:paraId="164EA64C" w14:textId="006B62D5" w:rsidR="00EB5195" w:rsidRPr="00683690" w:rsidRDefault="006E76AB">
      <w:pPr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  <w:lang w:val="en-US"/>
        </w:rPr>
      </w:pPr>
      <w:r w:rsidRPr="00683690">
        <w:rPr>
          <w:rFonts w:ascii="EHUSans" w:hAnsi="EHUSans"/>
          <w:lang w:val="en-US"/>
        </w:rPr>
        <w:t xml:space="preserve">Average </w:t>
      </w:r>
      <w:r w:rsidR="00E71A0F" w:rsidRPr="00683690">
        <w:rPr>
          <w:rFonts w:ascii="EHUSans" w:hAnsi="EHUSans"/>
          <w:lang w:val="en-US"/>
        </w:rPr>
        <w:t>mi</w:t>
      </w:r>
      <w:r w:rsidR="00DA7164" w:rsidRPr="00683690">
        <w:rPr>
          <w:rFonts w:ascii="EHUSans" w:hAnsi="EHUSans"/>
          <w:lang w:val="en-US"/>
        </w:rPr>
        <w:t xml:space="preserve">nimum and </w:t>
      </w:r>
      <w:r w:rsidR="00E71A0F" w:rsidRPr="00683690">
        <w:rPr>
          <w:rFonts w:ascii="EHUSans" w:hAnsi="EHUSans"/>
          <w:lang w:val="en-US"/>
        </w:rPr>
        <w:t>ma</w:t>
      </w:r>
      <w:r w:rsidR="00DA7164" w:rsidRPr="00683690">
        <w:rPr>
          <w:rFonts w:ascii="EHUSans" w:hAnsi="EHUSans"/>
          <w:lang w:val="en-US"/>
        </w:rPr>
        <w:t xml:space="preserve">ximum </w:t>
      </w:r>
      <w:r w:rsidR="00F7612C">
        <w:rPr>
          <w:rFonts w:ascii="EHUSans" w:hAnsi="EHUSans"/>
          <w:lang w:val="en-US"/>
        </w:rPr>
        <w:t>October</w:t>
      </w:r>
      <w:r w:rsidRPr="00683690">
        <w:rPr>
          <w:rFonts w:ascii="EHUSans" w:hAnsi="EHUSans"/>
          <w:lang w:val="en-US"/>
        </w:rPr>
        <w:t xml:space="preserve"> temperatures</w:t>
      </w:r>
      <w:r w:rsidR="00DA7164" w:rsidRPr="00683690">
        <w:rPr>
          <w:rFonts w:ascii="EHUSans" w:hAnsi="EHUSans"/>
          <w:lang w:val="en-US"/>
        </w:rPr>
        <w:t xml:space="preserve"> in </w:t>
      </w:r>
      <w:r w:rsidR="00F7612C">
        <w:rPr>
          <w:rFonts w:ascii="EHUSans" w:hAnsi="EHUSans"/>
          <w:lang w:val="en-US"/>
        </w:rPr>
        <w:t>Donostia/San Sebastian</w:t>
      </w:r>
      <w:r w:rsidRPr="00683690">
        <w:rPr>
          <w:rFonts w:ascii="EHUSans" w:hAnsi="EHUSans"/>
          <w:lang w:val="en-US"/>
        </w:rPr>
        <w:t>:</w:t>
      </w:r>
      <w:r w:rsidR="00DA7164" w:rsidRPr="00683690">
        <w:rPr>
          <w:rFonts w:ascii="EHUSans" w:hAnsi="EHUSans"/>
          <w:lang w:val="en-US"/>
        </w:rPr>
        <w:t xml:space="preserve"> </w:t>
      </w:r>
      <w:r w:rsidR="00EB5195" w:rsidRPr="00683690">
        <w:rPr>
          <w:rFonts w:ascii="EHUSans" w:hAnsi="EHUSans"/>
          <w:lang w:val="en-US"/>
        </w:rPr>
        <w:t xml:space="preserve"> </w:t>
      </w:r>
      <w:r w:rsidR="00EB5195" w:rsidRPr="00683690">
        <w:rPr>
          <w:rFonts w:ascii="EHUSans" w:hAnsi="EHUSans"/>
          <w:b/>
          <w:lang w:val="en-US"/>
        </w:rPr>
        <w:t xml:space="preserve">13° - </w:t>
      </w:r>
      <w:r w:rsidR="00D477F0">
        <w:rPr>
          <w:rFonts w:ascii="EHUSans" w:hAnsi="EHUSans"/>
          <w:b/>
          <w:lang w:val="en-US"/>
        </w:rPr>
        <w:t>19</w:t>
      </w:r>
      <w:r w:rsidR="00EB5195" w:rsidRPr="00683690">
        <w:rPr>
          <w:rFonts w:ascii="EHUSans" w:hAnsi="EHUSans"/>
          <w:b/>
          <w:lang w:val="en-US"/>
        </w:rPr>
        <w:t>°</w:t>
      </w:r>
    </w:p>
    <w:p w14:paraId="624E6A2E" w14:textId="77777777" w:rsidR="00EB5195" w:rsidRPr="00683690" w:rsidRDefault="00EB5195">
      <w:pPr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  <w:lang w:val="en-US"/>
        </w:rPr>
      </w:pPr>
    </w:p>
    <w:p w14:paraId="754C45DE" w14:textId="77777777" w:rsidR="006E76AB" w:rsidRPr="00683690" w:rsidRDefault="00253FFF">
      <w:pPr>
        <w:rPr>
          <w:rFonts w:ascii="EHUSans" w:hAnsi="EHUSans"/>
          <w:lang w:val="en-US"/>
        </w:rPr>
      </w:pPr>
      <w:r w:rsidRPr="00683690">
        <w:rPr>
          <w:rFonts w:ascii="EHUSans" w:hAnsi="EHUSans"/>
          <w:b/>
          <w:u w:val="single"/>
          <w:lang w:val="en-US"/>
        </w:rPr>
        <w:t>SIGHTSEEING</w:t>
      </w:r>
      <w:r w:rsidRPr="00683690">
        <w:rPr>
          <w:rFonts w:ascii="EHUSans" w:hAnsi="EHUSans"/>
          <w:lang w:val="en-US"/>
        </w:rPr>
        <w:t>:</w:t>
      </w:r>
    </w:p>
    <w:p w14:paraId="3A15B2E5" w14:textId="142374A4" w:rsidR="00E71A0F" w:rsidRPr="007D5F6B" w:rsidRDefault="007D5F6B">
      <w:pPr>
        <w:rPr>
          <w:rFonts w:ascii="EHUSans" w:hAnsi="EHUSans"/>
          <w:color w:val="0563C1" w:themeColor="hyperlink"/>
          <w:u w:val="single"/>
          <w:lang w:val="en-US"/>
        </w:rPr>
      </w:pPr>
      <w:r>
        <w:rPr>
          <w:rFonts w:ascii="EHUSans" w:hAnsi="EHUSans"/>
          <w:lang w:val="en-US"/>
        </w:rPr>
        <w:t>Donostia/San Sebastian</w:t>
      </w:r>
      <w:r w:rsidR="00253FFF" w:rsidRPr="00683690">
        <w:rPr>
          <w:rFonts w:ascii="EHUSans" w:hAnsi="EHUSans"/>
          <w:lang w:val="en-US"/>
        </w:rPr>
        <w:t xml:space="preserve"> is </w:t>
      </w:r>
      <w:r w:rsidR="001E4D5C">
        <w:rPr>
          <w:rFonts w:ascii="EHUSans" w:hAnsi="EHUSans"/>
          <w:lang w:val="en-US"/>
        </w:rPr>
        <w:t>f</w:t>
      </w:r>
      <w:r w:rsidR="001E4D5C" w:rsidRPr="001E4D5C">
        <w:rPr>
          <w:rFonts w:ascii="EHUSans" w:hAnsi="EHUSans"/>
          <w:lang w:val="en-US"/>
        </w:rPr>
        <w:t xml:space="preserve">amous for its elegant beaches and gastronomy. The highlight is </w:t>
      </w:r>
      <w:r w:rsidR="001E4D5C" w:rsidRPr="001E4D5C">
        <w:rPr>
          <w:rFonts w:ascii="EHUSans" w:hAnsi="EHUSans"/>
          <w:b/>
          <w:bCs/>
          <w:lang w:val="en-US"/>
        </w:rPr>
        <w:t>La Concha Bay</w:t>
      </w:r>
      <w:r w:rsidR="001E4D5C" w:rsidRPr="001E4D5C">
        <w:rPr>
          <w:rFonts w:ascii="EHUSans" w:hAnsi="EHUSans"/>
          <w:lang w:val="en-US"/>
        </w:rPr>
        <w:t xml:space="preserve">, perfect for walking, swimming, or enjoying scenic views. You can climb </w:t>
      </w:r>
      <w:r w:rsidR="004A04FF">
        <w:rPr>
          <w:rFonts w:ascii="EHUSans" w:hAnsi="EHUSans"/>
          <w:b/>
          <w:bCs/>
          <w:lang w:val="en-US"/>
        </w:rPr>
        <w:t>Monte Ig</w:t>
      </w:r>
      <w:r w:rsidR="001E4D5C" w:rsidRPr="001E4D5C">
        <w:rPr>
          <w:rFonts w:ascii="EHUSans" w:hAnsi="EHUSans"/>
          <w:b/>
          <w:bCs/>
          <w:lang w:val="en-US"/>
        </w:rPr>
        <w:t>eldo</w:t>
      </w:r>
      <w:r w:rsidR="001E4D5C" w:rsidRPr="001E4D5C">
        <w:rPr>
          <w:rFonts w:ascii="EHUSans" w:hAnsi="EHUSans"/>
          <w:lang w:val="en-US"/>
        </w:rPr>
        <w:t xml:space="preserve"> or </w:t>
      </w:r>
      <w:r w:rsidR="001E4D5C" w:rsidRPr="001E4D5C">
        <w:rPr>
          <w:rFonts w:ascii="EHUSans" w:hAnsi="EHUSans"/>
          <w:b/>
          <w:bCs/>
          <w:lang w:val="en-US"/>
        </w:rPr>
        <w:t>Monte Urgull</w:t>
      </w:r>
      <w:r w:rsidR="001E4D5C" w:rsidRPr="001E4D5C">
        <w:rPr>
          <w:rFonts w:ascii="EHUSans" w:hAnsi="EHUSans"/>
          <w:lang w:val="en-US"/>
        </w:rPr>
        <w:t xml:space="preserve"> for panoramic views of the city and coastline. The </w:t>
      </w:r>
      <w:r w:rsidR="001E4D5C" w:rsidRPr="001E4D5C">
        <w:rPr>
          <w:rFonts w:ascii="EHUSans" w:hAnsi="EHUSans"/>
          <w:b/>
          <w:bCs/>
          <w:lang w:val="en-US"/>
        </w:rPr>
        <w:t>Old Town (Parte Vieja)</w:t>
      </w:r>
      <w:r w:rsidR="001E4D5C" w:rsidRPr="001E4D5C">
        <w:rPr>
          <w:rFonts w:ascii="EHUSans" w:hAnsi="EHUSans"/>
          <w:lang w:val="en-US"/>
        </w:rPr>
        <w:t xml:space="preserve"> is ideal for exploring narrow streets and tasting traditional pintxos. Don’t miss the </w:t>
      </w:r>
      <w:r w:rsidR="001E4D5C" w:rsidRPr="001E4D5C">
        <w:rPr>
          <w:rFonts w:ascii="EHUSans" w:hAnsi="EHUSans"/>
          <w:b/>
          <w:bCs/>
          <w:lang w:val="en-US"/>
        </w:rPr>
        <w:t>Peine del Viento</w:t>
      </w:r>
      <w:r w:rsidR="001E4D5C" w:rsidRPr="001E4D5C">
        <w:rPr>
          <w:rFonts w:ascii="EHUSans" w:hAnsi="EHUSans"/>
          <w:lang w:val="en-US"/>
        </w:rPr>
        <w:t xml:space="preserve"> sculpture by Eduardo Chillida</w:t>
      </w:r>
      <w:r w:rsidR="007F090A">
        <w:rPr>
          <w:rFonts w:ascii="EHUSans" w:hAnsi="EHUSans"/>
          <w:lang w:val="en-US"/>
        </w:rPr>
        <w:t xml:space="preserve"> and </w:t>
      </w:r>
      <w:r w:rsidR="007F090A" w:rsidRPr="007F090A">
        <w:rPr>
          <w:rFonts w:ascii="EHUSans" w:hAnsi="EHUSans"/>
          <w:lang w:val="en-US"/>
        </w:rPr>
        <w:t xml:space="preserve">the </w:t>
      </w:r>
      <w:r w:rsidR="007F090A" w:rsidRPr="007F090A">
        <w:rPr>
          <w:rFonts w:ascii="EHUSans" w:hAnsi="EHUSans"/>
          <w:b/>
          <w:bCs/>
          <w:lang w:val="en-US"/>
        </w:rPr>
        <w:t>sculptures by Jorge Oteiza</w:t>
      </w:r>
      <w:r w:rsidR="007F090A" w:rsidRPr="007F090A">
        <w:rPr>
          <w:rFonts w:ascii="EHUSans" w:hAnsi="EHUSans"/>
          <w:lang w:val="en-US"/>
        </w:rPr>
        <w:t>, which reflect the city’s strong connection to modern Basque art</w:t>
      </w:r>
      <w:r w:rsidR="007F090A">
        <w:rPr>
          <w:rFonts w:ascii="EHUSans" w:hAnsi="EHUSans"/>
          <w:lang w:val="en-US"/>
        </w:rPr>
        <w:t xml:space="preserve">,  </w:t>
      </w:r>
      <w:r w:rsidR="001E4D5C" w:rsidRPr="001E4D5C">
        <w:rPr>
          <w:rFonts w:ascii="EHUSans" w:hAnsi="EHUSans"/>
          <w:lang w:val="en-US"/>
        </w:rPr>
        <w:t xml:space="preserve">located at the edge of the sea. The city also hosts the renowned </w:t>
      </w:r>
      <w:r w:rsidR="001E4D5C" w:rsidRPr="001E4D5C">
        <w:rPr>
          <w:rFonts w:ascii="EHUSans" w:hAnsi="EHUSans"/>
          <w:b/>
          <w:bCs/>
          <w:lang w:val="en-US"/>
        </w:rPr>
        <w:t>San Sebastián International Film Festival</w:t>
      </w:r>
      <w:r w:rsidR="001E4D5C" w:rsidRPr="001E4D5C">
        <w:rPr>
          <w:rFonts w:ascii="EHUSans" w:hAnsi="EHUSans"/>
          <w:lang w:val="en-US"/>
        </w:rPr>
        <w:t xml:space="preserve"> each year.</w:t>
      </w:r>
    </w:p>
    <w:p w14:paraId="6D7CC49E" w14:textId="77777777" w:rsidR="00FE5BD8" w:rsidRDefault="00FE5BD8">
      <w:pPr>
        <w:rPr>
          <w:rFonts w:ascii="EHUSans" w:hAnsi="EHUSans"/>
          <w:b/>
          <w:u w:val="single"/>
          <w:lang w:val="en-US"/>
        </w:rPr>
      </w:pPr>
    </w:p>
    <w:p w14:paraId="0C887ED4" w14:textId="57DE9307" w:rsidR="00315E06" w:rsidRDefault="00315E06">
      <w:pPr>
        <w:rPr>
          <w:rFonts w:ascii="EHUSans" w:hAnsi="EHUSans"/>
          <w:b/>
          <w:u w:val="single"/>
          <w:lang w:val="en-US"/>
        </w:rPr>
      </w:pPr>
      <w:r>
        <w:rPr>
          <w:rFonts w:ascii="EHUSans" w:hAnsi="EHUSans"/>
          <w:b/>
          <w:u w:val="single"/>
          <w:lang w:val="en-US"/>
        </w:rPr>
        <w:t>PINTXO</w:t>
      </w:r>
      <w:r w:rsidR="004A04FF">
        <w:rPr>
          <w:rFonts w:ascii="EHUSans" w:hAnsi="EHUSans"/>
          <w:b/>
          <w:u w:val="single"/>
          <w:lang w:val="en-US"/>
        </w:rPr>
        <w:t xml:space="preserve"> (small appetizer, quite similar to Spain´s renowned Tapas)</w:t>
      </w:r>
    </w:p>
    <w:tbl>
      <w:tblPr>
        <w:tblStyle w:val="Tablaconcuadrcul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953"/>
      </w:tblGrid>
      <w:tr w:rsidR="00EE4651" w14:paraId="38A60943" w14:textId="77777777" w:rsidTr="00A67D5B">
        <w:tc>
          <w:tcPr>
            <w:tcW w:w="4248" w:type="dxa"/>
          </w:tcPr>
          <w:p w14:paraId="2CBE274F" w14:textId="0BE77AF9" w:rsidR="00315E06" w:rsidRPr="00315E06" w:rsidRDefault="00315E06" w:rsidP="00A67D5B">
            <w:pPr>
              <w:jc w:val="both"/>
              <w:rPr>
                <w:rFonts w:ascii="EHUSans" w:hAnsi="EHUSans"/>
                <w:lang w:val="en-US"/>
              </w:rPr>
            </w:pPr>
            <w:r w:rsidRPr="00315E06">
              <w:rPr>
                <w:rFonts w:ascii="EHUSans" w:hAnsi="EHUSans"/>
                <w:b/>
                <w:u w:val="single"/>
                <w:lang w:val="en-US"/>
              </w:rPr>
              <w:t xml:space="preserve">Gilda: </w:t>
            </w:r>
            <w:r w:rsidRPr="00315E06">
              <w:rPr>
                <w:rFonts w:ascii="EHUSans" w:hAnsi="EHUSans"/>
                <w:lang w:val="en-US"/>
              </w:rPr>
              <w:t>It is considered the original pintxo of Donostia. Salty, tangy, and slightly spicy, it perfectly represents the bold flavors of Basque cuisine.</w:t>
            </w:r>
          </w:p>
          <w:p w14:paraId="362F3E66" w14:textId="77777777" w:rsidR="00315E06" w:rsidRDefault="00315E06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</w:p>
          <w:p w14:paraId="532E86D3" w14:textId="6AE845D8" w:rsidR="00315E06" w:rsidRPr="00315E06" w:rsidRDefault="00315E06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315E06">
              <w:rPr>
                <w:rFonts w:ascii="EHUSans" w:hAnsi="EHUSans"/>
                <w:lang w:val="en-US"/>
              </w:rPr>
              <w:t>A small skewer made with green olives, anchovies, and pickled green peppers (guindillas).</w:t>
            </w:r>
          </w:p>
        </w:tc>
        <w:tc>
          <w:tcPr>
            <w:tcW w:w="5953" w:type="dxa"/>
          </w:tcPr>
          <w:p w14:paraId="3AF73481" w14:textId="6597518E" w:rsidR="00315E06" w:rsidRDefault="00EE4651" w:rsidP="00A67D5B">
            <w:pPr>
              <w:jc w:val="right"/>
              <w:rPr>
                <w:rFonts w:ascii="EHUSans" w:hAnsi="EHUSans"/>
                <w:b/>
                <w:u w:val="single"/>
                <w:lang w:val="en-US"/>
              </w:rPr>
            </w:pPr>
            <w:r w:rsidRPr="00A4408D">
              <w:rPr>
                <w:lang w:val="en-US"/>
              </w:rPr>
              <w:t xml:space="preserve">               </w:t>
            </w:r>
            <w:r w:rsidR="00315E06" w:rsidRPr="0059736C">
              <w:rPr>
                <w:noProof/>
                <w:lang w:eastAsia="es-ES"/>
              </w:rPr>
              <w:drawing>
                <wp:inline distT="0" distB="0" distL="0" distR="0" wp14:anchorId="30B95CB3" wp14:editId="36FC492A">
                  <wp:extent cx="2276475" cy="1280517"/>
                  <wp:effectExtent l="0" t="0" r="0" b="0"/>
                  <wp:docPr id="833166812" name="Imagen 1" descr="Una captura de pantalla de un celular con texto e imágenes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166812" name="Imagen 1" descr="Una captura de pantalla de un celular con texto e imágenes&#10;&#10;El contenido generado por IA puede ser incorrecto."/>
                          <pic:cNvPicPr/>
                        </pic:nvPicPr>
                        <pic:blipFill rotWithShape="1">
                          <a:blip r:embed="rId27"/>
                          <a:srcRect r="50341" b="81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0297" cy="1282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5E06" w14:paraId="327BA287" w14:textId="77777777" w:rsidTr="00A67D5B">
        <w:tc>
          <w:tcPr>
            <w:tcW w:w="4248" w:type="dxa"/>
          </w:tcPr>
          <w:p w14:paraId="478B20BB" w14:textId="77777777" w:rsidR="00315E06" w:rsidRDefault="00331871" w:rsidP="00A67D5B">
            <w:pPr>
              <w:jc w:val="both"/>
              <w:rPr>
                <w:rFonts w:ascii="EHUSans" w:hAnsi="EHUSans"/>
                <w:lang w:val="en-US"/>
              </w:rPr>
            </w:pPr>
            <w:r w:rsidRPr="00331871">
              <w:rPr>
                <w:rFonts w:ascii="EHUSans" w:hAnsi="EHUSans"/>
                <w:b/>
                <w:u w:val="single"/>
                <w:lang w:val="en-US"/>
              </w:rPr>
              <w:t xml:space="preserve">Tortilla de Patatas </w:t>
            </w:r>
            <w:r w:rsidRPr="00331871">
              <w:rPr>
                <w:rFonts w:ascii="EHUSans" w:hAnsi="EHUSans"/>
                <w:lang w:val="en-US"/>
              </w:rPr>
              <w:t>A small slice of the classic Spanish omelette made with eggs, potatoes, olive oil, and sometimes onion, served on a piece of bread.</w:t>
            </w:r>
          </w:p>
          <w:p w14:paraId="4FA2E1F3" w14:textId="77777777" w:rsidR="00331871" w:rsidRDefault="00331871" w:rsidP="00A67D5B">
            <w:pPr>
              <w:jc w:val="both"/>
              <w:rPr>
                <w:rFonts w:ascii="EHUSans" w:hAnsi="EHUSans"/>
                <w:lang w:val="en-US"/>
              </w:rPr>
            </w:pPr>
          </w:p>
          <w:p w14:paraId="7C10E1E3" w14:textId="36034FE7" w:rsidR="00331871" w:rsidRPr="00331871" w:rsidRDefault="00331871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331871">
              <w:rPr>
                <w:rFonts w:ascii="EHUSans" w:hAnsi="EHUSans"/>
                <w:b/>
                <w:u w:val="single"/>
                <w:lang w:val="en-US"/>
              </w:rPr>
              <w:t xml:space="preserve">Tortilla de Bacalao. </w:t>
            </w:r>
            <w:r w:rsidR="004A04FF">
              <w:rPr>
                <w:rFonts w:ascii="EHUSans" w:hAnsi="EHUSans"/>
                <w:lang w:val="en-US"/>
              </w:rPr>
              <w:t>A fluffy omelet</w:t>
            </w:r>
            <w:r w:rsidRPr="00331871">
              <w:rPr>
                <w:rFonts w:ascii="EHUSans" w:hAnsi="EHUSans"/>
                <w:lang w:val="en-US"/>
              </w:rPr>
              <w:t>te made with salt cod (bacalao), eggs, sautéed onions, and sometimes green peppers, typically served in generous slices.</w:t>
            </w:r>
          </w:p>
        </w:tc>
        <w:tc>
          <w:tcPr>
            <w:tcW w:w="5953" w:type="dxa"/>
          </w:tcPr>
          <w:p w14:paraId="1BC78F3C" w14:textId="77777777" w:rsidR="00331871" w:rsidRPr="00EE4651" w:rsidRDefault="00331871">
            <w:pPr>
              <w:rPr>
                <w:noProof/>
                <w:lang w:val="en-US"/>
              </w:rPr>
            </w:pPr>
          </w:p>
          <w:p w14:paraId="00782EFD" w14:textId="77777777" w:rsidR="00331871" w:rsidRPr="00EE4651" w:rsidRDefault="00331871">
            <w:pPr>
              <w:rPr>
                <w:noProof/>
                <w:lang w:val="en-US"/>
              </w:rPr>
            </w:pPr>
          </w:p>
          <w:p w14:paraId="05AF5B04" w14:textId="51CEAAB8" w:rsidR="00315E06" w:rsidRDefault="00331871" w:rsidP="00A67D5B">
            <w:pPr>
              <w:jc w:val="right"/>
            </w:pPr>
            <w:r>
              <w:rPr>
                <w:noProof/>
                <w:lang w:eastAsia="es-ES"/>
              </w:rPr>
              <w:drawing>
                <wp:inline distT="0" distB="0" distL="0" distR="0" wp14:anchorId="3192FB35" wp14:editId="4270F4AE">
                  <wp:extent cx="1782791" cy="1208527"/>
                  <wp:effectExtent l="0" t="0" r="8255" b="0"/>
                  <wp:docPr id="841081353" name="Imagen 3" descr="Los mejores pintxos de tortilla de patata de Donostia y Gipuzkoa | El  Diario Vas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s mejores pintxos de tortilla de patata de Donostia y Gipuzkoa | El  Diario Vasc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000" r="223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725" cy="1215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es-ES"/>
              </w:rPr>
              <w:drawing>
                <wp:inline distT="0" distB="0" distL="0" distR="0" wp14:anchorId="3889BDE3" wp14:editId="05FE2D53">
                  <wp:extent cx="1543050" cy="1213702"/>
                  <wp:effectExtent l="0" t="0" r="0" b="5715"/>
                  <wp:docPr id="93710610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79" cy="12226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EB6B648" w14:textId="17E30469" w:rsidR="00331871" w:rsidRPr="0059736C" w:rsidRDefault="00331871"/>
        </w:tc>
      </w:tr>
      <w:tr w:rsidR="00EE4651" w14:paraId="6AD4BF91" w14:textId="77777777" w:rsidTr="00A67D5B">
        <w:tc>
          <w:tcPr>
            <w:tcW w:w="4248" w:type="dxa"/>
          </w:tcPr>
          <w:p w14:paraId="54BE255B" w14:textId="5C66938E" w:rsidR="00315E06" w:rsidRPr="00315E06" w:rsidRDefault="00315E06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315E06">
              <w:rPr>
                <w:rFonts w:ascii="EHUSans" w:hAnsi="EHUSans"/>
                <w:b/>
                <w:u w:val="single"/>
                <w:lang w:val="en-US"/>
              </w:rPr>
              <w:lastRenderedPageBreak/>
              <w:t xml:space="preserve">Txangurro </w:t>
            </w:r>
            <w:r w:rsidRPr="00315E06">
              <w:rPr>
                <w:rFonts w:ascii="EHUSans" w:hAnsi="EHUSans"/>
                <w:lang w:val="en-US"/>
              </w:rPr>
              <w:t>Spider crab meat mixed with onion, tomato, and brandy, usually baked in the crab shell and sometimes served on bread.</w:t>
            </w:r>
          </w:p>
        </w:tc>
        <w:tc>
          <w:tcPr>
            <w:tcW w:w="5953" w:type="dxa"/>
          </w:tcPr>
          <w:p w14:paraId="1DAC01FB" w14:textId="2016AC16" w:rsidR="00315E06" w:rsidRDefault="00315E06" w:rsidP="00A67D5B">
            <w:pPr>
              <w:jc w:val="right"/>
              <w:rPr>
                <w:rFonts w:ascii="EHUSans" w:hAnsi="EHUSans"/>
                <w:b/>
                <w:u w:val="single"/>
                <w:lang w:val="en-US"/>
              </w:rPr>
            </w:pPr>
            <w:r w:rsidRPr="00315E06">
              <w:rPr>
                <w:rFonts w:ascii="EHUSans" w:hAnsi="EHUSans"/>
                <w:b/>
                <w:u w:val="single"/>
                <w:lang w:val="en-US"/>
              </w:rPr>
              <w:t xml:space="preserve">             </w:t>
            </w:r>
            <w:r w:rsidR="00EE4651" w:rsidRPr="00A4408D">
              <w:rPr>
                <w:rFonts w:ascii="EHUSans" w:hAnsi="EHUSans"/>
                <w:b/>
                <w:u w:val="single"/>
                <w:lang w:val="en-US"/>
              </w:rPr>
              <w:t xml:space="preserve">               </w:t>
            </w:r>
            <w:r w:rsidRPr="00315E06">
              <w:rPr>
                <w:rFonts w:ascii="EHUSans" w:hAnsi="EHUSans"/>
                <w:b/>
                <w:noProof/>
                <w:u w:val="single"/>
                <w:lang w:eastAsia="es-ES"/>
              </w:rPr>
              <w:drawing>
                <wp:inline distT="0" distB="0" distL="0" distR="0" wp14:anchorId="5E5B635F" wp14:editId="608FB329">
                  <wp:extent cx="2105025" cy="1428750"/>
                  <wp:effectExtent l="0" t="0" r="9525" b="0"/>
                  <wp:docPr id="1493032703" name="Imagen 1" descr="Tartaleta de txangurro del bar Ganbara | Pintxos Donostia / San Sebasti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rtaleta de txangurro del bar Ganbara | Pintxos Donostia / San Sebastiá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225" t="28033" r="20071" b="101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997" cy="1433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651" w:rsidRPr="00315E06" w14:paraId="368D684F" w14:textId="77777777" w:rsidTr="00A67D5B">
        <w:tc>
          <w:tcPr>
            <w:tcW w:w="4248" w:type="dxa"/>
          </w:tcPr>
          <w:p w14:paraId="7EC5FF27" w14:textId="7AD8068A" w:rsidR="00315E06" w:rsidRPr="00315E06" w:rsidRDefault="00315E06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315E06">
              <w:rPr>
                <w:rFonts w:ascii="EHUSans" w:hAnsi="EHUSans"/>
                <w:b/>
                <w:u w:val="single"/>
                <w:lang w:val="en-US"/>
              </w:rPr>
              <w:t xml:space="preserve">Tosta de Jamón, Queso y Setas </w:t>
            </w:r>
            <w:r w:rsidRPr="00315E06">
              <w:rPr>
                <w:rFonts w:ascii="EHUSans" w:hAnsi="EHUSans"/>
                <w:lang w:val="en-US"/>
              </w:rPr>
              <w:t>Toasted bread topped with jamón ibérico, melted cheese, sautéed mushrooms, and caramelized onions.</w:t>
            </w:r>
          </w:p>
        </w:tc>
        <w:tc>
          <w:tcPr>
            <w:tcW w:w="5953" w:type="dxa"/>
          </w:tcPr>
          <w:p w14:paraId="0CDA8783" w14:textId="2C1B2F15" w:rsidR="00315E06" w:rsidRPr="00315E06" w:rsidRDefault="00EE4651" w:rsidP="00A67D5B">
            <w:pPr>
              <w:jc w:val="right"/>
              <w:rPr>
                <w:rFonts w:ascii="EHUSans" w:hAnsi="EHUSans"/>
                <w:b/>
                <w:u w:val="single"/>
                <w:lang w:val="en-US"/>
              </w:rPr>
            </w:pPr>
            <w:r w:rsidRPr="00A4408D">
              <w:rPr>
                <w:lang w:val="en-US"/>
              </w:rPr>
              <w:t xml:space="preserve">            </w:t>
            </w:r>
            <w:r w:rsidR="00315E06" w:rsidRPr="0059736C">
              <w:rPr>
                <w:noProof/>
                <w:lang w:eastAsia="es-ES"/>
              </w:rPr>
              <w:drawing>
                <wp:inline distT="0" distB="0" distL="0" distR="0" wp14:anchorId="2B9C1DD4" wp14:editId="64334D5B">
                  <wp:extent cx="2923388" cy="1257457"/>
                  <wp:effectExtent l="0" t="0" r="0" b="0"/>
                  <wp:docPr id="1087653239" name="Imagen 1" descr="Una captura de pantalla de un celular con texto e imágenes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3166812" name="Imagen 1" descr="Una captura de pantalla de un celular con texto e imágenes&#10;&#10;El contenido generado por IA puede ser incorrecto."/>
                          <pic:cNvPicPr/>
                        </pic:nvPicPr>
                        <pic:blipFill rotWithShape="1">
                          <a:blip r:embed="rId27"/>
                          <a:srcRect l="20812" t="41139" r="12549" b="39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0407" cy="1260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651" w:rsidRPr="00315E06" w14:paraId="3ECADA3D" w14:textId="77777777" w:rsidTr="00A67D5B">
        <w:tc>
          <w:tcPr>
            <w:tcW w:w="4248" w:type="dxa"/>
          </w:tcPr>
          <w:p w14:paraId="69E76F9F" w14:textId="76B53205" w:rsidR="00315E06" w:rsidRPr="00315E06" w:rsidRDefault="00315E06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315E06">
              <w:rPr>
                <w:rFonts w:ascii="EHUSans" w:hAnsi="EHUSans"/>
                <w:b/>
                <w:u w:val="single"/>
                <w:lang w:val="en-US"/>
              </w:rPr>
              <w:t xml:space="preserve">Foie a la Plancha </w:t>
            </w:r>
            <w:r w:rsidRPr="00315E06">
              <w:rPr>
                <w:rFonts w:ascii="EHUSans" w:hAnsi="EHUSans"/>
                <w:lang w:val="en-US"/>
              </w:rPr>
              <w:t>Seared foie gras served on toasted bread, often with a sweet reduction sauce.</w:t>
            </w:r>
          </w:p>
        </w:tc>
        <w:tc>
          <w:tcPr>
            <w:tcW w:w="5953" w:type="dxa"/>
          </w:tcPr>
          <w:p w14:paraId="49A2BABB" w14:textId="77777777" w:rsidR="00331871" w:rsidRDefault="00331871">
            <w:pPr>
              <w:rPr>
                <w:rFonts w:ascii="EHUSans" w:hAnsi="EHUSans"/>
                <w:b/>
                <w:noProof/>
                <w:u w:val="single"/>
                <w:lang w:val="en-US"/>
              </w:rPr>
            </w:pPr>
          </w:p>
          <w:p w14:paraId="6EB20731" w14:textId="29E886AE" w:rsidR="00315E06" w:rsidRPr="00315E06" w:rsidRDefault="00EE4651" w:rsidP="00A67D5B">
            <w:pPr>
              <w:jc w:val="right"/>
              <w:rPr>
                <w:rFonts w:ascii="EHUSans" w:hAnsi="EHUSans"/>
                <w:b/>
                <w:u w:val="single"/>
                <w:lang w:val="en-US"/>
              </w:rPr>
            </w:pPr>
            <w:r>
              <w:rPr>
                <w:rFonts w:ascii="EHUSans" w:hAnsi="EHUSans"/>
                <w:b/>
                <w:noProof/>
                <w:u w:val="single"/>
                <w:lang w:val="en-US"/>
              </w:rPr>
              <w:t xml:space="preserve">               </w:t>
            </w:r>
            <w:r w:rsidR="00331871">
              <w:rPr>
                <w:rFonts w:ascii="EHUSans" w:hAnsi="EHUSans"/>
                <w:b/>
                <w:noProof/>
                <w:u w:val="single"/>
                <w:lang w:eastAsia="es-ES"/>
              </w:rPr>
              <w:drawing>
                <wp:inline distT="0" distB="0" distL="0" distR="0" wp14:anchorId="149203E7" wp14:editId="19D6D4D6">
                  <wp:extent cx="2193605" cy="1363592"/>
                  <wp:effectExtent l="0" t="0" r="0" b="8255"/>
                  <wp:docPr id="151805301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0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4052" cy="1370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651" w:rsidRPr="00315E06" w14:paraId="11FB9EAE" w14:textId="77777777" w:rsidTr="00A67D5B">
        <w:tc>
          <w:tcPr>
            <w:tcW w:w="4248" w:type="dxa"/>
          </w:tcPr>
          <w:p w14:paraId="07231E52" w14:textId="29355352" w:rsidR="00315E06" w:rsidRPr="00315E06" w:rsidRDefault="00315E06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315E06">
              <w:rPr>
                <w:rFonts w:ascii="EHUSans" w:hAnsi="EHUSans"/>
                <w:b/>
                <w:u w:val="single"/>
                <w:lang w:val="en-US"/>
              </w:rPr>
              <w:t>Bacalao al Pil-Pil (on bread)</w:t>
            </w:r>
            <w:r>
              <w:rPr>
                <w:rFonts w:ascii="EHUSans" w:hAnsi="EHUSans"/>
                <w:b/>
                <w:u w:val="single"/>
                <w:lang w:val="en-US"/>
              </w:rPr>
              <w:t xml:space="preserve">: </w:t>
            </w:r>
            <w:r w:rsidRPr="00315E06">
              <w:rPr>
                <w:rFonts w:ascii="EHUSans" w:hAnsi="EHUSans"/>
                <w:lang w:val="en-US"/>
              </w:rPr>
              <w:t>Salt cod cooked in olive oil with garlic, creating a creamy emulsified sauce, sometimes served as a pintxo.</w:t>
            </w:r>
          </w:p>
        </w:tc>
        <w:tc>
          <w:tcPr>
            <w:tcW w:w="5953" w:type="dxa"/>
          </w:tcPr>
          <w:p w14:paraId="6AB47C36" w14:textId="77777777" w:rsidR="00331871" w:rsidRPr="00EE4651" w:rsidRDefault="00331871">
            <w:pPr>
              <w:rPr>
                <w:noProof/>
                <w:lang w:val="en-US"/>
              </w:rPr>
            </w:pPr>
          </w:p>
          <w:p w14:paraId="694EE031" w14:textId="056943F2" w:rsidR="00315E06" w:rsidRPr="00315E06" w:rsidRDefault="00331871" w:rsidP="00A67D5B">
            <w:pPr>
              <w:jc w:val="right"/>
              <w:rPr>
                <w:rFonts w:ascii="EHUSans" w:hAnsi="EHUSans"/>
                <w:b/>
                <w:u w:val="single"/>
                <w:lang w:val="en-US"/>
              </w:rPr>
            </w:pPr>
            <w:r>
              <w:rPr>
                <w:noProof/>
                <w:lang w:eastAsia="es-ES"/>
              </w:rPr>
              <w:drawing>
                <wp:inline distT="0" distB="0" distL="0" distR="0" wp14:anchorId="1F29CDE4" wp14:editId="24AFC019">
                  <wp:extent cx="1640263" cy="1177222"/>
                  <wp:effectExtent l="0" t="0" r="0" b="4445"/>
                  <wp:docPr id="1552006188" name="Imagen 6" descr="Aukera - Instituto del Pintxo de Donostia/San Sebasti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ukera - Instituto del Pintxo de Donostia/San Sebastiá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68" t="22111" r="20052" b="226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0050" cy="1184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4651" w:rsidRPr="00315E06" w14:paraId="7E17BC46" w14:textId="77777777" w:rsidTr="00A67D5B">
        <w:tc>
          <w:tcPr>
            <w:tcW w:w="4248" w:type="dxa"/>
          </w:tcPr>
          <w:p w14:paraId="45C0056B" w14:textId="228153E3" w:rsidR="00315E06" w:rsidRPr="00315E06" w:rsidRDefault="00315E06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315E06">
              <w:rPr>
                <w:rFonts w:ascii="EHUSans" w:hAnsi="EHUSans"/>
                <w:b/>
                <w:u w:val="single"/>
                <w:lang w:val="en-US"/>
              </w:rPr>
              <w:t xml:space="preserve">Solomillo (Beef Tenderloin Pintxo) </w:t>
            </w:r>
            <w:r w:rsidRPr="00315E06">
              <w:rPr>
                <w:rFonts w:ascii="EHUSans" w:hAnsi="EHUSans"/>
                <w:lang w:val="en-US"/>
              </w:rPr>
              <w:t>A small piece of grilled beef tenderloin served on bread, often topped with green pepper or cheese.</w:t>
            </w:r>
          </w:p>
        </w:tc>
        <w:tc>
          <w:tcPr>
            <w:tcW w:w="5953" w:type="dxa"/>
          </w:tcPr>
          <w:p w14:paraId="729CA2A0" w14:textId="03B6AC11" w:rsidR="00315E06" w:rsidRPr="00315E06" w:rsidRDefault="00EE4651" w:rsidP="00A67D5B">
            <w:pPr>
              <w:jc w:val="right"/>
              <w:rPr>
                <w:rFonts w:ascii="EHUSans" w:hAnsi="EHUSans"/>
                <w:b/>
                <w:u w:val="single"/>
                <w:lang w:val="en-US"/>
              </w:rPr>
            </w:pPr>
            <w:r>
              <w:rPr>
                <w:rFonts w:ascii="EHUSans" w:hAnsi="EHUSans"/>
                <w:b/>
                <w:noProof/>
                <w:u w:val="single"/>
                <w:lang w:val="en-US"/>
              </w:rPr>
              <w:t xml:space="preserve">                        </w:t>
            </w:r>
            <w:r w:rsidR="00315E06">
              <w:rPr>
                <w:rFonts w:ascii="EHUSans" w:hAnsi="EHUSans"/>
                <w:b/>
                <w:noProof/>
                <w:u w:val="single"/>
                <w:lang w:eastAsia="es-ES"/>
              </w:rPr>
              <w:drawing>
                <wp:inline distT="0" distB="0" distL="0" distR="0" wp14:anchorId="27C3BB4B" wp14:editId="721F86B0">
                  <wp:extent cx="1767604" cy="1256963"/>
                  <wp:effectExtent l="0" t="0" r="4445" b="635"/>
                  <wp:docPr id="1433815841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55" b="173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559" cy="1270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096785" w14:textId="3CB5263B" w:rsidR="00315E06" w:rsidRPr="00315E06" w:rsidRDefault="00315E06">
      <w:pPr>
        <w:rPr>
          <w:rFonts w:ascii="EHUSans" w:hAnsi="EHUSans"/>
          <w:b/>
          <w:u w:val="single"/>
          <w:lang w:val="en-US"/>
        </w:rPr>
      </w:pPr>
    </w:p>
    <w:p w14:paraId="0BBFBDBF" w14:textId="77777777" w:rsidR="00315E06" w:rsidRPr="00315E06" w:rsidRDefault="00315E06">
      <w:pPr>
        <w:rPr>
          <w:rFonts w:ascii="EHUSans" w:hAnsi="EHUSans"/>
          <w:b/>
          <w:u w:val="single"/>
          <w:lang w:val="en-US"/>
        </w:rPr>
      </w:pPr>
    </w:p>
    <w:p w14:paraId="668FE1E6" w14:textId="77777777" w:rsidR="00FE5BD8" w:rsidRPr="00683690" w:rsidRDefault="00FE5BD8">
      <w:pPr>
        <w:rPr>
          <w:rFonts w:ascii="EHUSans" w:hAnsi="EHUSans"/>
          <w:b/>
          <w:u w:val="single"/>
          <w:lang w:val="en-US"/>
        </w:rPr>
      </w:pPr>
      <w:r w:rsidRPr="00683690">
        <w:rPr>
          <w:rFonts w:ascii="EHUSans" w:hAnsi="EHUSans"/>
          <w:b/>
          <w:u w:val="single"/>
          <w:lang w:val="en-US"/>
        </w:rPr>
        <w:t xml:space="preserve">HAVE A </w:t>
      </w:r>
      <w:r w:rsidR="008C7DE3" w:rsidRPr="00683690">
        <w:rPr>
          <w:rFonts w:ascii="EHUSans" w:hAnsi="EHUSans"/>
          <w:b/>
          <w:u w:val="single"/>
          <w:lang w:val="en-US"/>
        </w:rPr>
        <w:t xml:space="preserve">SWEET TOOTH? </w:t>
      </w:r>
    </w:p>
    <w:tbl>
      <w:tblPr>
        <w:tblStyle w:val="Tablaconcuadrcul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811"/>
      </w:tblGrid>
      <w:tr w:rsidR="007F090A" w14:paraId="129A9607" w14:textId="77777777" w:rsidTr="00A67D5B">
        <w:tc>
          <w:tcPr>
            <w:tcW w:w="4390" w:type="dxa"/>
          </w:tcPr>
          <w:p w14:paraId="0C1D7523" w14:textId="76811483" w:rsidR="00EB4DFF" w:rsidRPr="00EB4DFF" w:rsidRDefault="00EB4DFF" w:rsidP="00A67D5B">
            <w:pPr>
              <w:spacing w:after="160" w:line="259" w:lineRule="auto"/>
              <w:jc w:val="both"/>
              <w:rPr>
                <w:rFonts w:ascii="EHUSans" w:hAnsi="EHUSans"/>
                <w:lang w:val="en-US"/>
              </w:rPr>
            </w:pPr>
            <w:r w:rsidRPr="00EB4DFF">
              <w:rPr>
                <w:rFonts w:ascii="EHUSans" w:hAnsi="EHUSans"/>
                <w:b/>
                <w:bCs/>
                <w:lang w:val="en-US"/>
              </w:rPr>
              <w:lastRenderedPageBreak/>
              <w:t>Pantxineta</w:t>
            </w:r>
            <w:r>
              <w:rPr>
                <w:rFonts w:ascii="EHUSans" w:hAnsi="EHUSans"/>
                <w:b/>
                <w:bCs/>
                <w:lang w:val="en-US"/>
              </w:rPr>
              <w:t>:</w:t>
            </w:r>
            <w:r w:rsidRPr="00EB4DFF">
              <w:rPr>
                <w:rFonts w:ascii="EHUSans" w:hAnsi="EHUSans"/>
                <w:lang w:val="en-US"/>
              </w:rPr>
              <w:t xml:space="preserve"> A classic Basque Country dessert made with puff pastry filled with rich custard cream and topped with almonds. It’s traditionally served warm so the creamy interior is soft and comforting.</w:t>
            </w:r>
          </w:p>
          <w:p w14:paraId="49C83D57" w14:textId="77777777" w:rsidR="00EB4DFF" w:rsidRDefault="00EB4DFF" w:rsidP="00A67D5B">
            <w:pPr>
              <w:jc w:val="both"/>
              <w:rPr>
                <w:rFonts w:ascii="EHUSans" w:hAnsi="EHUSans"/>
                <w:b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5811" w:type="dxa"/>
          </w:tcPr>
          <w:p w14:paraId="21E61404" w14:textId="23C95335" w:rsidR="00EB4DFF" w:rsidRDefault="006B1001" w:rsidP="00A67D5B">
            <w:pPr>
              <w:jc w:val="right"/>
              <w:rPr>
                <w:rFonts w:ascii="EHUSans" w:hAnsi="EHUSans"/>
                <w:b/>
                <w:sz w:val="16"/>
                <w:szCs w:val="16"/>
                <w:u w:val="single"/>
                <w:lang w:val="en-US"/>
              </w:rPr>
            </w:pPr>
            <w:r w:rsidRPr="00315E06">
              <w:rPr>
                <w:noProof/>
                <w:lang w:val="en-US"/>
              </w:rPr>
              <w:t xml:space="preserve">         </w:t>
            </w:r>
            <w:r w:rsidR="00EE4651" w:rsidRPr="00A4408D">
              <w:rPr>
                <w:noProof/>
                <w:lang w:val="en-US"/>
              </w:rPr>
              <w:t xml:space="preserve">                      </w:t>
            </w:r>
            <w:r w:rsidR="00EB4DFF">
              <w:rPr>
                <w:noProof/>
                <w:lang w:eastAsia="es-ES"/>
              </w:rPr>
              <w:drawing>
                <wp:inline distT="0" distB="0" distL="0" distR="0" wp14:anchorId="7C3FFEB9" wp14:editId="79FBC540">
                  <wp:extent cx="1542474" cy="1028065"/>
                  <wp:effectExtent l="0" t="0" r="635" b="635"/>
                  <wp:docPr id="206035692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461" cy="1036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FF" w:rsidRPr="00EB4DFF" w14:paraId="74F0B62B" w14:textId="77777777" w:rsidTr="00A67D5B">
        <w:tc>
          <w:tcPr>
            <w:tcW w:w="4390" w:type="dxa"/>
          </w:tcPr>
          <w:p w14:paraId="603826F3" w14:textId="3DE69A30" w:rsidR="00EB4DFF" w:rsidRDefault="00EB4DFF" w:rsidP="00A67D5B">
            <w:pPr>
              <w:spacing w:after="160" w:line="259" w:lineRule="auto"/>
              <w:jc w:val="both"/>
              <w:rPr>
                <w:rFonts w:ascii="EHUSans" w:hAnsi="EHUSans"/>
                <w:lang w:val="en-US"/>
              </w:rPr>
            </w:pPr>
            <w:r w:rsidRPr="006B1001">
              <w:rPr>
                <w:rFonts w:ascii="EHUSans" w:hAnsi="EHUSans"/>
                <w:b/>
                <w:bCs/>
                <w:lang w:val="en-US"/>
              </w:rPr>
              <w:t>Basque Cheesecake</w:t>
            </w:r>
            <w:r w:rsidR="001E4D5C">
              <w:rPr>
                <w:rFonts w:ascii="EHUSans" w:hAnsi="EHUSans"/>
                <w:b/>
                <w:bCs/>
                <w:lang w:val="en-US"/>
              </w:rPr>
              <w:t xml:space="preserve"> </w:t>
            </w:r>
            <w:r w:rsidRPr="00EB4DFF">
              <w:rPr>
                <w:rFonts w:ascii="EHUSans" w:hAnsi="EHUSans"/>
                <w:lang w:val="en-US"/>
              </w:rPr>
              <w:t>An ultra-creamy, crustless cheesecake with a caramelized top and soft, custard-like center.</w:t>
            </w:r>
          </w:p>
          <w:p w14:paraId="2C4F0C9F" w14:textId="2FB36F6C" w:rsidR="00DE2C22" w:rsidRPr="00DE2C22" w:rsidRDefault="00DE2C22" w:rsidP="00A67D5B">
            <w:pPr>
              <w:spacing w:after="160" w:line="259" w:lineRule="auto"/>
              <w:jc w:val="both"/>
              <w:rPr>
                <w:rFonts w:ascii="EHUSans" w:hAnsi="EHUSans"/>
                <w:lang w:val="en-US"/>
              </w:rPr>
            </w:pPr>
            <w:r w:rsidRPr="00DE2C22">
              <w:rPr>
                <w:rFonts w:ascii="EHUSans" w:hAnsi="EHUSans"/>
                <w:lang w:val="en-US"/>
              </w:rPr>
              <w:t>Created in 1988 at the bar La Viña in Donostia and now famous worldwide</w:t>
            </w:r>
          </w:p>
          <w:p w14:paraId="53A70B28" w14:textId="1E543F48" w:rsidR="00EB4DFF" w:rsidRPr="00EB4DFF" w:rsidRDefault="00EB4DFF" w:rsidP="00A67D5B">
            <w:pPr>
              <w:jc w:val="both"/>
              <w:rPr>
                <w:rFonts w:ascii="EHUSans" w:hAnsi="EHUSans"/>
                <w:b/>
                <w:sz w:val="16"/>
                <w:szCs w:val="16"/>
                <w:u w:val="single"/>
                <w:lang w:val="en-US"/>
              </w:rPr>
            </w:pPr>
          </w:p>
        </w:tc>
        <w:tc>
          <w:tcPr>
            <w:tcW w:w="5811" w:type="dxa"/>
          </w:tcPr>
          <w:p w14:paraId="4A63E262" w14:textId="5BD25BA6" w:rsidR="00EB4DFF" w:rsidRPr="00EB4DFF" w:rsidRDefault="006B1001" w:rsidP="00A67D5B">
            <w:pPr>
              <w:jc w:val="right"/>
              <w:rPr>
                <w:noProof/>
                <w:lang w:val="en-US"/>
              </w:rPr>
            </w:pPr>
            <w:r w:rsidRPr="001E4D5C">
              <w:rPr>
                <w:noProof/>
                <w:lang w:val="en-US"/>
              </w:rPr>
              <w:t xml:space="preserve">          </w:t>
            </w:r>
            <w:r w:rsidR="00EE4651" w:rsidRPr="00A4408D">
              <w:rPr>
                <w:noProof/>
                <w:lang w:val="en-US"/>
              </w:rPr>
              <w:t xml:space="preserve">                        </w:t>
            </w:r>
            <w:r w:rsidR="00EB4DFF">
              <w:rPr>
                <w:noProof/>
                <w:lang w:eastAsia="es-ES"/>
              </w:rPr>
              <w:drawing>
                <wp:inline distT="0" distB="0" distL="0" distR="0" wp14:anchorId="6482FDEC" wp14:editId="578D97A6">
                  <wp:extent cx="1104899" cy="1133475"/>
                  <wp:effectExtent l="0" t="0" r="635" b="0"/>
                  <wp:docPr id="122921529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95" b="22414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5961" cy="1134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DFF" w:rsidRPr="00EB4DFF" w14:paraId="78B553B4" w14:textId="77777777" w:rsidTr="00A67D5B">
        <w:tc>
          <w:tcPr>
            <w:tcW w:w="4390" w:type="dxa"/>
          </w:tcPr>
          <w:p w14:paraId="5D76D429" w14:textId="77777777" w:rsidR="00EB4DFF" w:rsidRPr="00683690" w:rsidRDefault="00EB4DFF" w:rsidP="00A67D5B">
            <w:pPr>
              <w:jc w:val="both"/>
              <w:rPr>
                <w:rFonts w:ascii="EHUSans" w:hAnsi="EHUSans"/>
                <w:lang w:val="en-US"/>
              </w:rPr>
            </w:pPr>
            <w:r w:rsidRPr="00683690">
              <w:rPr>
                <w:rFonts w:ascii="EHUSans" w:hAnsi="EHUSans"/>
                <w:b/>
                <w:u w:val="single"/>
                <w:lang w:val="en-US"/>
              </w:rPr>
              <w:t xml:space="preserve">Basque cake: </w:t>
            </w:r>
            <w:r w:rsidRPr="00683690">
              <w:rPr>
                <w:rFonts w:ascii="EHUSans" w:hAnsi="EHUSans"/>
                <w:lang w:val="en-US"/>
              </w:rPr>
              <w:t>Shortcrust pastry usually filled with pastry cream.</w:t>
            </w:r>
          </w:p>
          <w:p w14:paraId="6482304F" w14:textId="63545214" w:rsidR="00EB4DFF" w:rsidRPr="00EB4DFF" w:rsidRDefault="00EB4DFF" w:rsidP="00A67D5B">
            <w:pPr>
              <w:jc w:val="both"/>
              <w:rPr>
                <w:rFonts w:ascii="EHUSans" w:hAnsi="EHUSans"/>
                <w:b/>
                <w:sz w:val="16"/>
                <w:szCs w:val="16"/>
                <w:u w:val="single"/>
                <w:lang w:val="en-US"/>
              </w:rPr>
            </w:pPr>
            <w:r w:rsidRPr="00683690">
              <w:rPr>
                <w:rFonts w:ascii="EHUSans" w:hAnsi="EHUSans"/>
                <w:lang w:val="en-US"/>
              </w:rPr>
              <w:t>Originally from the French Basque Country (Saint Jean de Luz, Biarritz…), widespread in the Southern side of the border as well</w:t>
            </w:r>
          </w:p>
        </w:tc>
        <w:tc>
          <w:tcPr>
            <w:tcW w:w="5811" w:type="dxa"/>
          </w:tcPr>
          <w:p w14:paraId="71843A16" w14:textId="4664DDC1" w:rsidR="00EB4DFF" w:rsidRDefault="001E4D5C" w:rsidP="00A67D5B">
            <w:pPr>
              <w:jc w:val="right"/>
              <w:rPr>
                <w:noProof/>
              </w:rPr>
            </w:pPr>
            <w:r>
              <w:rPr>
                <w:noProof/>
                <w:lang w:val="en-US" w:eastAsia="es-ES"/>
              </w:rPr>
              <w:t xml:space="preserve">    </w:t>
            </w:r>
            <w:r w:rsidR="00EE4651">
              <w:rPr>
                <w:noProof/>
                <w:lang w:val="en-US" w:eastAsia="es-ES"/>
              </w:rPr>
              <w:t xml:space="preserve">                        </w:t>
            </w:r>
            <w:r w:rsidR="00EB4DFF" w:rsidRPr="00683690">
              <w:rPr>
                <w:noProof/>
                <w:lang w:eastAsia="es-ES"/>
              </w:rPr>
              <w:drawing>
                <wp:inline distT="0" distB="0" distL="0" distR="0" wp14:anchorId="4E42A02A" wp14:editId="71FF0C81">
                  <wp:extent cx="1651936" cy="992198"/>
                  <wp:effectExtent l="0" t="0" r="5715" b="0"/>
                  <wp:docPr id="140766609" name="Imagen 140766609" descr="Pastel vasco con crema pastel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Pastel vasco con crema pastel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932" cy="100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001" w:rsidRPr="00EB4DFF" w14:paraId="13001967" w14:textId="77777777" w:rsidTr="00A67D5B">
        <w:tc>
          <w:tcPr>
            <w:tcW w:w="4390" w:type="dxa"/>
          </w:tcPr>
          <w:p w14:paraId="4555655D" w14:textId="0A352803" w:rsidR="006B1001" w:rsidRPr="001E4D5C" w:rsidRDefault="001E4D5C" w:rsidP="00A67D5B">
            <w:pPr>
              <w:jc w:val="both"/>
              <w:rPr>
                <w:rFonts w:ascii="EHUSans" w:hAnsi="EHUSans"/>
                <w:lang w:val="en-US"/>
              </w:rPr>
            </w:pPr>
            <w:r>
              <w:rPr>
                <w:rFonts w:ascii="EHUSans" w:hAnsi="EHUSans"/>
                <w:b/>
                <w:u w:val="single"/>
                <w:lang w:val="en-US"/>
              </w:rPr>
              <w:t xml:space="preserve">Brioche: </w:t>
            </w:r>
            <w:r w:rsidRPr="001E4D5C">
              <w:rPr>
                <w:rFonts w:ascii="EHUSans" w:hAnsi="EHUSans"/>
                <w:lang w:val="en-US"/>
              </w:rPr>
              <w:t>A fluffy, “swee, butter-filled brioche” with a glazed, sugar-topped top</w:t>
            </w:r>
          </w:p>
          <w:p w14:paraId="45950F50" w14:textId="77777777" w:rsidR="006B1001" w:rsidRPr="001E4D5C" w:rsidRDefault="006B1001" w:rsidP="00A67D5B">
            <w:pPr>
              <w:jc w:val="both"/>
              <w:rPr>
                <w:rFonts w:ascii="EHUSans" w:hAnsi="EHUSans"/>
                <w:lang w:val="en-US"/>
              </w:rPr>
            </w:pPr>
          </w:p>
          <w:p w14:paraId="3C758D23" w14:textId="77777777" w:rsidR="006B1001" w:rsidRPr="00683690" w:rsidRDefault="006B1001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</w:p>
        </w:tc>
        <w:tc>
          <w:tcPr>
            <w:tcW w:w="5811" w:type="dxa"/>
          </w:tcPr>
          <w:p w14:paraId="04B44678" w14:textId="13F48F07" w:rsidR="006B1001" w:rsidRPr="00683690" w:rsidRDefault="001E4D5C" w:rsidP="00A67D5B">
            <w:pPr>
              <w:jc w:val="right"/>
              <w:rPr>
                <w:noProof/>
                <w:lang w:val="en-US" w:eastAsia="es-ES"/>
              </w:rPr>
            </w:pPr>
            <w:r w:rsidRPr="00315E06">
              <w:rPr>
                <w:noProof/>
                <w:lang w:val="en-US"/>
              </w:rPr>
              <w:t xml:space="preserve">       </w:t>
            </w:r>
            <w:r w:rsidR="00EE4651" w:rsidRPr="00A4408D">
              <w:rPr>
                <w:noProof/>
                <w:lang w:val="en-US"/>
              </w:rPr>
              <w:t xml:space="preserve">                  </w:t>
            </w:r>
            <w:r w:rsidR="006B1001">
              <w:rPr>
                <w:noProof/>
                <w:lang w:eastAsia="es-ES"/>
              </w:rPr>
              <w:drawing>
                <wp:inline distT="0" distB="0" distL="0" distR="0" wp14:anchorId="42931B48" wp14:editId="761BD07E">
                  <wp:extent cx="1741990" cy="1228725"/>
                  <wp:effectExtent l="0" t="0" r="0" b="0"/>
                  <wp:docPr id="1183950109" name="Imagen 2" descr="AGUIRRE PASTELERÍA, Donostia-San Sebastián - Opiniones, Carta y Fot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GUIRRE PASTELERÍA, Donostia-San Sebastián - Opiniones, Carta y Foto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000" b="97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409" cy="1230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090A" w:rsidRPr="00EB4DFF" w14:paraId="3D2C6B63" w14:textId="77777777" w:rsidTr="00A67D5B">
        <w:tc>
          <w:tcPr>
            <w:tcW w:w="4390" w:type="dxa"/>
          </w:tcPr>
          <w:p w14:paraId="563D4463" w14:textId="6CD6BD28" w:rsidR="007F090A" w:rsidRPr="007F090A" w:rsidRDefault="007F090A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7F090A">
              <w:rPr>
                <w:rFonts w:ascii="EHUSans" w:hAnsi="EHUSans"/>
                <w:b/>
                <w:u w:val="single"/>
                <w:lang w:val="en-US"/>
              </w:rPr>
              <w:t xml:space="preserve">Churros &amp; Other Sweet Treats: </w:t>
            </w:r>
            <w:r w:rsidRPr="007F090A">
              <w:rPr>
                <w:rFonts w:ascii="EHUSans" w:hAnsi="EHUSans"/>
                <w:lang w:val="en-US"/>
              </w:rPr>
              <w:t>Churros served with rich hot chocolate are a classic café treat you’ll find in Donostia bakeries and cafes.</w:t>
            </w:r>
          </w:p>
        </w:tc>
        <w:tc>
          <w:tcPr>
            <w:tcW w:w="5811" w:type="dxa"/>
          </w:tcPr>
          <w:p w14:paraId="0775618F" w14:textId="30EAECDF" w:rsidR="007F090A" w:rsidRDefault="007F090A" w:rsidP="00A67D5B">
            <w:pPr>
              <w:jc w:val="right"/>
              <w:rPr>
                <w:noProof/>
              </w:rPr>
            </w:pPr>
            <w:r w:rsidRPr="007F090A">
              <w:rPr>
                <w:noProof/>
                <w:lang w:val="en-US"/>
              </w:rPr>
              <w:t xml:space="preserve">             </w:t>
            </w:r>
            <w:r w:rsidR="00EE4651" w:rsidRPr="00A4408D">
              <w:rPr>
                <w:noProof/>
                <w:lang w:val="en-US"/>
              </w:rPr>
              <w:t xml:space="preserve">                </w:t>
            </w:r>
            <w:r>
              <w:rPr>
                <w:noProof/>
                <w:lang w:eastAsia="es-ES"/>
              </w:rPr>
              <w:drawing>
                <wp:inline distT="0" distB="0" distL="0" distR="0" wp14:anchorId="24A11E11" wp14:editId="514E0928">
                  <wp:extent cx="1532823" cy="1038225"/>
                  <wp:effectExtent l="0" t="0" r="0" b="0"/>
                  <wp:docPr id="1072870386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332" cy="1050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4D5C" w:rsidRPr="00EB4DFF" w14:paraId="1508520C" w14:textId="77777777" w:rsidTr="00A67D5B">
        <w:tc>
          <w:tcPr>
            <w:tcW w:w="4390" w:type="dxa"/>
          </w:tcPr>
          <w:p w14:paraId="257D32E2" w14:textId="4331C6F1" w:rsidR="001E4D5C" w:rsidRPr="001E4D5C" w:rsidRDefault="001E4D5C" w:rsidP="00A67D5B">
            <w:pPr>
              <w:jc w:val="both"/>
              <w:rPr>
                <w:rFonts w:ascii="EHUSans" w:hAnsi="EHUSans"/>
                <w:b/>
                <w:u w:val="single"/>
                <w:lang w:val="en-US"/>
              </w:rPr>
            </w:pPr>
            <w:r w:rsidRPr="001E4D5C">
              <w:rPr>
                <w:rFonts w:ascii="EHUSans" w:hAnsi="EHUSans"/>
                <w:b/>
                <w:u w:val="single"/>
                <w:lang w:val="en-US"/>
              </w:rPr>
              <w:t>Ice Cream in a Cone</w:t>
            </w:r>
            <w:r>
              <w:rPr>
                <w:rFonts w:ascii="EHUSans" w:hAnsi="EHUSans"/>
                <w:b/>
                <w:u w:val="single"/>
                <w:lang w:val="en-US"/>
              </w:rPr>
              <w:t xml:space="preserve">: </w:t>
            </w:r>
            <w:r w:rsidRPr="001E4D5C">
              <w:rPr>
                <w:rFonts w:ascii="EHUSans" w:hAnsi="EHUSans"/>
                <w:bCs/>
                <w:u w:val="single"/>
                <w:lang w:val="en-US"/>
              </w:rPr>
              <w:t>I</w:t>
            </w:r>
            <w:r w:rsidRPr="001E4D5C">
              <w:rPr>
                <w:rFonts w:ascii="EHUSans" w:hAnsi="EHUSans"/>
                <w:bCs/>
                <w:lang w:val="en-US"/>
              </w:rPr>
              <w:t xml:space="preserve">s </w:t>
            </w:r>
            <w:r w:rsidRPr="001E4D5C">
              <w:rPr>
                <w:rFonts w:ascii="EHUSans" w:hAnsi="EHUSans"/>
                <w:lang w:val="en-US"/>
              </w:rPr>
              <w:t>a classic and very popular dessert in Donostia-San Sebastián, especially during the warmer months. In Donostia, you can find high-quality artisan gelato shops offering traditional flavors like vanilla, chocolate, and strawberry, as well as local specialties such as cheesecake, yogurt, or seasonal fruit flavors.</w:t>
            </w:r>
          </w:p>
        </w:tc>
        <w:tc>
          <w:tcPr>
            <w:tcW w:w="5811" w:type="dxa"/>
          </w:tcPr>
          <w:p w14:paraId="4F15DE91" w14:textId="19FA76D2" w:rsidR="001E4D5C" w:rsidRPr="001E4D5C" w:rsidRDefault="001E4D5C" w:rsidP="00A67D5B">
            <w:pPr>
              <w:jc w:val="right"/>
              <w:rPr>
                <w:noProof/>
                <w:lang w:val="en-US"/>
              </w:rPr>
            </w:pPr>
            <w:r w:rsidRPr="00315E06">
              <w:rPr>
                <w:noProof/>
                <w:lang w:val="en-US"/>
              </w:rPr>
              <w:t xml:space="preserve">       </w:t>
            </w:r>
            <w:r w:rsidR="00EE4651" w:rsidRPr="00A4408D">
              <w:rPr>
                <w:noProof/>
                <w:lang w:val="en-US"/>
              </w:rPr>
              <w:t xml:space="preserve">                            </w:t>
            </w:r>
            <w:r>
              <w:rPr>
                <w:noProof/>
                <w:lang w:eastAsia="es-ES"/>
              </w:rPr>
              <w:drawing>
                <wp:inline distT="0" distB="0" distL="0" distR="0" wp14:anchorId="34FB0CD1" wp14:editId="6FE488A9">
                  <wp:extent cx="1314450" cy="1314450"/>
                  <wp:effectExtent l="0" t="0" r="0" b="0"/>
                  <wp:docPr id="2" name="Imagen 1" descr="Helados artesanos de Mahala en el Boulevard de Donostia - Mahal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ados artesanos de Mahala en el Boulevard de Donostia - Mahal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E82D2A" w14:textId="77777777" w:rsidR="00EB4DFF" w:rsidRDefault="00EB4DFF">
      <w:pPr>
        <w:rPr>
          <w:rFonts w:ascii="EHUSans" w:hAnsi="EHUSans"/>
          <w:b/>
          <w:sz w:val="16"/>
          <w:szCs w:val="16"/>
          <w:u w:val="single"/>
          <w:lang w:val="en-US"/>
        </w:rPr>
      </w:pPr>
    </w:p>
    <w:p w14:paraId="64FA0C3B" w14:textId="77777777" w:rsidR="00EE4651" w:rsidRPr="00EB4DFF" w:rsidRDefault="00EE4651">
      <w:pPr>
        <w:rPr>
          <w:rFonts w:ascii="EHUSans" w:hAnsi="EHUSans"/>
          <w:b/>
          <w:sz w:val="16"/>
          <w:szCs w:val="16"/>
          <w:u w:val="single"/>
          <w:lang w:val="en-US"/>
        </w:rPr>
      </w:pPr>
    </w:p>
    <w:p w14:paraId="34C63C84" w14:textId="77777777" w:rsidR="00A87428" w:rsidRPr="00683690" w:rsidRDefault="00A87428" w:rsidP="00A87428">
      <w:pPr>
        <w:rPr>
          <w:rFonts w:ascii="EHUSans" w:hAnsi="EHUSans"/>
          <w:b/>
          <w:u w:val="single"/>
          <w:lang w:val="en-US"/>
        </w:rPr>
      </w:pPr>
      <w:r w:rsidRPr="00683690">
        <w:rPr>
          <w:rFonts w:ascii="EHUSans" w:hAnsi="EHUSans"/>
          <w:b/>
          <w:u w:val="single"/>
          <w:lang w:val="en-US"/>
        </w:rPr>
        <w:t>BUSINESS AND SHOPPING HOURS</w:t>
      </w:r>
    </w:p>
    <w:p w14:paraId="340C5B83" w14:textId="77777777" w:rsidR="00A87428" w:rsidRPr="00683690" w:rsidRDefault="00A87428">
      <w:pPr>
        <w:rPr>
          <w:rFonts w:ascii="EHUSans" w:hAnsi="EHUSans"/>
          <w:lang w:val="en-US"/>
        </w:rPr>
      </w:pPr>
      <w:r w:rsidRPr="00683690">
        <w:rPr>
          <w:rFonts w:ascii="EHUSans" w:hAnsi="EHUSans"/>
          <w:lang w:val="en-US"/>
        </w:rPr>
        <w:t>Except for pastry shops, grocery stores and International franchises, shops tend to close for lunch.</w:t>
      </w:r>
    </w:p>
    <w:p w14:paraId="591F75F9" w14:textId="77777777" w:rsidR="00A87428" w:rsidRPr="00683690" w:rsidRDefault="00A87428">
      <w:pPr>
        <w:rPr>
          <w:rFonts w:ascii="EHUSans" w:hAnsi="EHUSans"/>
          <w:lang w:val="en-US"/>
        </w:rPr>
      </w:pPr>
      <w:r w:rsidRPr="00683690">
        <w:rPr>
          <w:rFonts w:ascii="EHUSans" w:hAnsi="EHUSans"/>
          <w:lang w:val="en-US"/>
        </w:rPr>
        <w:lastRenderedPageBreak/>
        <w:t>Usual opening hours: 10am to 1pm – 4pm to 8pm</w:t>
      </w:r>
    </w:p>
    <w:p w14:paraId="26FDB2F1" w14:textId="77777777" w:rsidR="00A87428" w:rsidRPr="00683690" w:rsidRDefault="00A87428">
      <w:pPr>
        <w:rPr>
          <w:rFonts w:ascii="EHUSans" w:hAnsi="EHUSans"/>
          <w:b/>
          <w:u w:val="single"/>
          <w:lang w:val="en-US"/>
        </w:rPr>
      </w:pPr>
    </w:p>
    <w:p w14:paraId="6DC68716" w14:textId="77777777" w:rsidR="006E76AB" w:rsidRPr="00683690" w:rsidRDefault="00F5035E">
      <w:pPr>
        <w:rPr>
          <w:rFonts w:ascii="EHUSans" w:hAnsi="EHUSans"/>
          <w:b/>
          <w:u w:val="single"/>
          <w:lang w:val="en-US"/>
        </w:rPr>
      </w:pPr>
      <w:r w:rsidRPr="00683690">
        <w:rPr>
          <w:rFonts w:ascii="EHUSans" w:hAnsi="EHUSans"/>
          <w:b/>
          <w:u w:val="single"/>
          <w:lang w:val="en-US"/>
        </w:rPr>
        <w:t>FURTHER INFORMATION OR SPECIAL REQUESTS:</w:t>
      </w:r>
    </w:p>
    <w:p w14:paraId="74395864" w14:textId="77777777" w:rsidR="00F5035E" w:rsidRPr="00683690" w:rsidRDefault="00F5035E">
      <w:pPr>
        <w:rPr>
          <w:rFonts w:ascii="EHUSans" w:hAnsi="EHUSans"/>
          <w:lang w:val="en-US"/>
        </w:rPr>
      </w:pPr>
      <w:r w:rsidRPr="00683690">
        <w:rPr>
          <w:rFonts w:ascii="EHUSans" w:hAnsi="EHUSans"/>
          <w:lang w:val="en-US"/>
        </w:rPr>
        <w:t xml:space="preserve">Please, contact </w:t>
      </w:r>
      <w:hyperlink r:id="rId40" w:history="1">
        <w:r w:rsidRPr="00683690">
          <w:rPr>
            <w:rStyle w:val="Hipervnculo"/>
            <w:rFonts w:ascii="EHUSans" w:hAnsi="EHUSans"/>
            <w:lang w:val="en-US"/>
          </w:rPr>
          <w:t>enlight@ehu.eus</w:t>
        </w:r>
      </w:hyperlink>
      <w:r w:rsidRPr="00683690">
        <w:rPr>
          <w:rFonts w:ascii="EHUSans" w:hAnsi="EHUSans"/>
          <w:lang w:val="en-US"/>
        </w:rPr>
        <w:t xml:space="preserve"> for more detailed information or specific requests for any ENLIGHT guest.</w:t>
      </w:r>
    </w:p>
    <w:p w14:paraId="5700E8D7" w14:textId="77777777" w:rsidR="00F5035E" w:rsidRPr="00683690" w:rsidRDefault="00F5035E">
      <w:pPr>
        <w:rPr>
          <w:rFonts w:ascii="EHUSans" w:hAnsi="EHUSans"/>
          <w:lang w:val="en-US"/>
        </w:rPr>
      </w:pPr>
    </w:p>
    <w:p w14:paraId="78EDE285" w14:textId="77777777" w:rsidR="003E1E7D" w:rsidRPr="00683690" w:rsidRDefault="003E1E7D" w:rsidP="003E1E7D">
      <w:pPr>
        <w:rPr>
          <w:rFonts w:ascii="Calibri" w:eastAsia="Calibri" w:hAnsi="Calibri" w:cs="Calibri"/>
          <w:color w:val="000000" w:themeColor="text1"/>
          <w:sz w:val="28"/>
          <w:szCs w:val="28"/>
          <w:lang w:val="en-US"/>
        </w:rPr>
      </w:pPr>
      <w:r w:rsidRPr="00683690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US"/>
        </w:rPr>
        <w:t>Electricity</w:t>
      </w:r>
    </w:p>
    <w:p w14:paraId="59180286" w14:textId="0A26EA38" w:rsidR="003E1E7D" w:rsidRPr="00B63EF1" w:rsidRDefault="004E6B79" w:rsidP="003E1E7D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t>C</w:t>
      </w:r>
      <w:r w:rsidR="005A129D">
        <w:rPr>
          <w:rFonts w:ascii="EHUSans" w:hAnsi="EHUSans"/>
          <w:lang w:val="en-US"/>
        </w:rPr>
        <w:t xml:space="preserve"> and </w:t>
      </w:r>
      <w:r>
        <w:rPr>
          <w:rFonts w:ascii="EHUSans" w:hAnsi="EHUSans"/>
          <w:lang w:val="en-US"/>
        </w:rPr>
        <w:t>F</w:t>
      </w:r>
      <w:r w:rsidR="003E1E7D" w:rsidRPr="00B63EF1">
        <w:rPr>
          <w:rFonts w:ascii="EHUSans" w:hAnsi="EHUSans"/>
          <w:lang w:val="en-US"/>
        </w:rPr>
        <w:t xml:space="preserve"> type electrical plugs.</w:t>
      </w:r>
    </w:p>
    <w:p w14:paraId="063A36EC" w14:textId="77777777" w:rsidR="003E1E7D" w:rsidRPr="00683690" w:rsidRDefault="003E1E7D" w:rsidP="003E1E7D">
      <w:pPr>
        <w:rPr>
          <w:rFonts w:ascii="Calibri" w:eastAsia="Calibri" w:hAnsi="Calibri" w:cs="Calibri"/>
          <w:color w:val="000000" w:themeColor="text1"/>
          <w:lang w:val="en-US"/>
        </w:rPr>
      </w:pPr>
    </w:p>
    <w:p w14:paraId="2A447562" w14:textId="77777777" w:rsidR="00F7612C" w:rsidRPr="00F7612C" w:rsidRDefault="00F7612C" w:rsidP="00F7612C">
      <w:pPr>
        <w:rPr>
          <w:rFonts w:ascii="EHUSans" w:hAnsi="EHUSans"/>
          <w:lang w:val="en-US"/>
        </w:rPr>
      </w:pPr>
      <w:r w:rsidRPr="00F7612C">
        <w:rPr>
          <w:rFonts w:ascii="EHUSans" w:hAnsi="EHUSans"/>
          <w:b/>
          <w:bCs/>
          <w:lang w:val="en-US"/>
        </w:rPr>
        <w:t>Currency</w:t>
      </w:r>
    </w:p>
    <w:p w14:paraId="776BAD8D" w14:textId="24910DEC" w:rsidR="003E1E7D" w:rsidRDefault="00F7612C">
      <w:pPr>
        <w:rPr>
          <w:rFonts w:ascii="EHUSans" w:hAnsi="EHUSans"/>
          <w:lang w:val="en-US"/>
        </w:rPr>
      </w:pPr>
      <w:r>
        <w:rPr>
          <w:rFonts w:ascii="EHUSans" w:hAnsi="EHUSans"/>
          <w:lang w:val="en-US"/>
        </w:rPr>
        <w:t>Euro</w:t>
      </w:r>
    </w:p>
    <w:p w14:paraId="1F0E79F6" w14:textId="77777777" w:rsidR="00F7612C" w:rsidRDefault="00F7612C">
      <w:pPr>
        <w:rPr>
          <w:rFonts w:ascii="EHUSans" w:hAnsi="EHUSans"/>
          <w:lang w:val="en-US"/>
        </w:rPr>
      </w:pPr>
    </w:p>
    <w:p w14:paraId="39FEBFD2" w14:textId="77777777" w:rsidR="00F7612C" w:rsidRPr="00F7612C" w:rsidRDefault="00F7612C" w:rsidP="00F7612C">
      <w:pPr>
        <w:rPr>
          <w:rFonts w:ascii="EHUSans" w:hAnsi="EHUSans"/>
          <w:b/>
          <w:bCs/>
          <w:lang w:val="en-US"/>
        </w:rPr>
      </w:pPr>
      <w:r w:rsidRPr="00F7612C">
        <w:rPr>
          <w:rFonts w:ascii="EHUSans" w:hAnsi="EHUSans"/>
          <w:b/>
          <w:bCs/>
          <w:lang w:val="en-US"/>
        </w:rPr>
        <w:t>Contact:</w:t>
      </w:r>
    </w:p>
    <w:p w14:paraId="33AA59D4" w14:textId="77368080" w:rsidR="00F7612C" w:rsidRPr="00683690" w:rsidRDefault="00F7612C" w:rsidP="00F7612C">
      <w:pPr>
        <w:rPr>
          <w:rFonts w:ascii="EHUSans" w:hAnsi="EHUSans"/>
          <w:lang w:val="en-US"/>
        </w:rPr>
      </w:pPr>
      <w:r w:rsidRPr="00F7612C">
        <w:rPr>
          <w:rFonts w:ascii="EHUSans" w:hAnsi="EHUSans"/>
          <w:lang w:val="en-US"/>
        </w:rPr>
        <w:t>For questions please contact</w:t>
      </w:r>
      <w:r w:rsidR="00A67D5B">
        <w:rPr>
          <w:rFonts w:ascii="EHUSans" w:hAnsi="EHUSans"/>
          <w:lang w:val="en-US"/>
        </w:rPr>
        <w:t xml:space="preserve"> </w:t>
      </w:r>
      <w:hyperlink r:id="rId41" w:history="1">
        <w:r w:rsidR="00A67D5B" w:rsidRPr="007A14EB">
          <w:rPr>
            <w:rStyle w:val="Hipervnculo"/>
            <w:rFonts w:ascii="EHUSans" w:hAnsi="EHUSans"/>
            <w:lang w:val="en-US"/>
          </w:rPr>
          <w:t>enlight@ehu.eus</w:t>
        </w:r>
      </w:hyperlink>
      <w:r w:rsidR="00A67D5B">
        <w:rPr>
          <w:rFonts w:ascii="EHUSans" w:hAnsi="EHUSans"/>
          <w:lang w:val="en-US"/>
        </w:rPr>
        <w:t xml:space="preserve"> </w:t>
      </w:r>
      <w:bookmarkStart w:id="0" w:name="_GoBack"/>
      <w:bookmarkEnd w:id="0"/>
    </w:p>
    <w:sectPr w:rsidR="00F7612C" w:rsidRPr="00683690" w:rsidSect="00EE4651">
      <w:headerReference w:type="default" r:id="rId42"/>
      <w:footerReference w:type="default" r:id="rId43"/>
      <w:pgSz w:w="11906" w:h="16838"/>
      <w:pgMar w:top="1417" w:right="707" w:bottom="568" w:left="993" w:header="708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242AC" w14:textId="77777777" w:rsidR="00351B42" w:rsidRDefault="00351B42" w:rsidP="00DA7164">
      <w:pPr>
        <w:spacing w:after="0" w:line="240" w:lineRule="auto"/>
      </w:pPr>
      <w:r>
        <w:separator/>
      </w:r>
    </w:p>
  </w:endnote>
  <w:endnote w:type="continuationSeparator" w:id="0">
    <w:p w14:paraId="1622E0C7" w14:textId="77777777" w:rsidR="00351B42" w:rsidRDefault="00351B42" w:rsidP="00DA7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2B837" w14:textId="77777777" w:rsidR="00F5035E" w:rsidRDefault="00F5035E">
    <w:pPr>
      <w:pStyle w:val="Piedepgina"/>
    </w:pPr>
  </w:p>
  <w:p w14:paraId="720216DB" w14:textId="77777777" w:rsidR="00F5035E" w:rsidRDefault="00F5035E">
    <w:pPr>
      <w:pStyle w:val="Piedepgina"/>
    </w:pPr>
  </w:p>
  <w:p w14:paraId="5533B995" w14:textId="77777777" w:rsidR="00F5035E" w:rsidRDefault="003612A9" w:rsidP="003612A9">
    <w:pPr>
      <w:pStyle w:val="Piedepgina"/>
    </w:pPr>
    <w:r>
      <w:tab/>
    </w:r>
    <w:r>
      <w:rPr>
        <w:noProof/>
        <w:lang w:eastAsia="es-ES"/>
      </w:rPr>
      <w:drawing>
        <wp:inline distT="0" distB="0" distL="0" distR="0" wp14:anchorId="5A0076A1" wp14:editId="5ED3D900">
          <wp:extent cx="1584263" cy="720967"/>
          <wp:effectExtent l="0" t="0" r="0" b="3175"/>
          <wp:docPr id="894817537" name="Imagen 8948175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asqueyoursel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8086" cy="740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76423" w14:textId="77777777" w:rsidR="00351B42" w:rsidRDefault="00351B42" w:rsidP="00DA7164">
      <w:pPr>
        <w:spacing w:after="0" w:line="240" w:lineRule="auto"/>
      </w:pPr>
      <w:r>
        <w:separator/>
      </w:r>
    </w:p>
  </w:footnote>
  <w:footnote w:type="continuationSeparator" w:id="0">
    <w:p w14:paraId="2AF3EB9E" w14:textId="77777777" w:rsidR="00351B42" w:rsidRDefault="00351B42" w:rsidP="00DA7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16EBEE" w14:textId="77777777" w:rsidR="00DA7164" w:rsidRDefault="00DA7164">
    <w:pPr>
      <w:pStyle w:val="Encabezado"/>
    </w:pPr>
  </w:p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7"/>
      <w:gridCol w:w="4247"/>
    </w:tblGrid>
    <w:tr w:rsidR="00DA7164" w14:paraId="2B2B10C8" w14:textId="77777777" w:rsidTr="00DA7164">
      <w:tc>
        <w:tcPr>
          <w:tcW w:w="4247" w:type="dxa"/>
        </w:tcPr>
        <w:p w14:paraId="7A65C5A0" w14:textId="51491EDA" w:rsidR="00DA7164" w:rsidRDefault="003E1E7D" w:rsidP="00DA7164">
          <w:pPr>
            <w:pStyle w:val="Encabezado"/>
            <w:jc w:val="center"/>
          </w:pPr>
          <w:r w:rsidRPr="003E1E7D">
            <w:rPr>
              <w:noProof/>
              <w:lang w:eastAsia="es-ES"/>
            </w:rPr>
            <w:drawing>
              <wp:inline distT="0" distB="0" distL="0" distR="0" wp14:anchorId="7D317944" wp14:editId="2809A8F9">
                <wp:extent cx="1913890" cy="510881"/>
                <wp:effectExtent l="0" t="0" r="0" b="3810"/>
                <wp:docPr id="105839481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28217429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40461" cy="5179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47" w:type="dxa"/>
        </w:tcPr>
        <w:p w14:paraId="2D5B85DC" w14:textId="7DD851DF" w:rsidR="00DA7164" w:rsidRDefault="00DA7164" w:rsidP="00DA7164">
          <w:pPr>
            <w:pStyle w:val="Encabezado"/>
            <w:jc w:val="center"/>
          </w:pPr>
        </w:p>
      </w:tc>
    </w:tr>
  </w:tbl>
  <w:p w14:paraId="6FD68938" w14:textId="77777777" w:rsidR="00DA7164" w:rsidRDefault="00DA7164" w:rsidP="007D5F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C44A2"/>
    <w:multiLevelType w:val="hybridMultilevel"/>
    <w:tmpl w:val="82381C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4241F"/>
    <w:multiLevelType w:val="hybridMultilevel"/>
    <w:tmpl w:val="DC820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activeWritingStyle w:appName="MSWord" w:lang="es-ES" w:vendorID="64" w:dllVersion="6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en-US" w:vendorID="64" w:dllVersion="131078" w:nlCheck="1" w:checkStyle="1"/>
  <w:activeWritingStyle w:appName="MSWord" w:lang="es-ES" w:vendorID="64" w:dllVersion="131078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6AB"/>
    <w:rsid w:val="000C171F"/>
    <w:rsid w:val="000E38D6"/>
    <w:rsid w:val="00121991"/>
    <w:rsid w:val="001542AD"/>
    <w:rsid w:val="00181FD2"/>
    <w:rsid w:val="001E4D5C"/>
    <w:rsid w:val="0022515A"/>
    <w:rsid w:val="00251208"/>
    <w:rsid w:val="00253FFF"/>
    <w:rsid w:val="00290073"/>
    <w:rsid w:val="002C6814"/>
    <w:rsid w:val="00315E06"/>
    <w:rsid w:val="00324CCD"/>
    <w:rsid w:val="00331871"/>
    <w:rsid w:val="00351B42"/>
    <w:rsid w:val="003612A9"/>
    <w:rsid w:val="003700E6"/>
    <w:rsid w:val="00390836"/>
    <w:rsid w:val="003C592B"/>
    <w:rsid w:val="003E1E7D"/>
    <w:rsid w:val="00402F69"/>
    <w:rsid w:val="00451D97"/>
    <w:rsid w:val="00496DA3"/>
    <w:rsid w:val="004A04FF"/>
    <w:rsid w:val="004D3EEB"/>
    <w:rsid w:val="004E3F7F"/>
    <w:rsid w:val="004E62CD"/>
    <w:rsid w:val="004E6B79"/>
    <w:rsid w:val="004F369F"/>
    <w:rsid w:val="004F4C94"/>
    <w:rsid w:val="004F58B9"/>
    <w:rsid w:val="0051369A"/>
    <w:rsid w:val="00561EF9"/>
    <w:rsid w:val="00574E6B"/>
    <w:rsid w:val="005931D6"/>
    <w:rsid w:val="005A129D"/>
    <w:rsid w:val="005F7F9C"/>
    <w:rsid w:val="006001F6"/>
    <w:rsid w:val="006362FE"/>
    <w:rsid w:val="00673143"/>
    <w:rsid w:val="00683690"/>
    <w:rsid w:val="006B1001"/>
    <w:rsid w:val="006E76AB"/>
    <w:rsid w:val="006F295C"/>
    <w:rsid w:val="0077037F"/>
    <w:rsid w:val="007B36B3"/>
    <w:rsid w:val="007D5F6B"/>
    <w:rsid w:val="007E16A7"/>
    <w:rsid w:val="007F090A"/>
    <w:rsid w:val="00825F07"/>
    <w:rsid w:val="008443B2"/>
    <w:rsid w:val="008463D2"/>
    <w:rsid w:val="00846810"/>
    <w:rsid w:val="00860CE5"/>
    <w:rsid w:val="008826D5"/>
    <w:rsid w:val="008B6FA9"/>
    <w:rsid w:val="008C7DE3"/>
    <w:rsid w:val="00906E97"/>
    <w:rsid w:val="00910F97"/>
    <w:rsid w:val="00931777"/>
    <w:rsid w:val="00946D5D"/>
    <w:rsid w:val="0098345F"/>
    <w:rsid w:val="00985155"/>
    <w:rsid w:val="00985A1C"/>
    <w:rsid w:val="009F331A"/>
    <w:rsid w:val="00A4408D"/>
    <w:rsid w:val="00A6443F"/>
    <w:rsid w:val="00A67D5B"/>
    <w:rsid w:val="00A762BB"/>
    <w:rsid w:val="00A87428"/>
    <w:rsid w:val="00B63EF1"/>
    <w:rsid w:val="00B7603A"/>
    <w:rsid w:val="00BE4A9C"/>
    <w:rsid w:val="00CB24FB"/>
    <w:rsid w:val="00D179CC"/>
    <w:rsid w:val="00D477F0"/>
    <w:rsid w:val="00D55CC8"/>
    <w:rsid w:val="00D75FD7"/>
    <w:rsid w:val="00DA1172"/>
    <w:rsid w:val="00DA2674"/>
    <w:rsid w:val="00DA7164"/>
    <w:rsid w:val="00DB29F9"/>
    <w:rsid w:val="00DE298C"/>
    <w:rsid w:val="00DE2C22"/>
    <w:rsid w:val="00E560DD"/>
    <w:rsid w:val="00E7081B"/>
    <w:rsid w:val="00E71A0F"/>
    <w:rsid w:val="00E736F7"/>
    <w:rsid w:val="00EB4DFF"/>
    <w:rsid w:val="00EB5195"/>
    <w:rsid w:val="00EE4651"/>
    <w:rsid w:val="00F5035E"/>
    <w:rsid w:val="00F66174"/>
    <w:rsid w:val="00F7612C"/>
    <w:rsid w:val="00F900DD"/>
    <w:rsid w:val="00FE5BD8"/>
    <w:rsid w:val="00FF3E68"/>
    <w:rsid w:val="00FF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0523D8"/>
  <w15:chartTrackingRefBased/>
  <w15:docId w15:val="{2C5B5819-A06E-4379-A16C-71305DDE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17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7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7164"/>
  </w:style>
  <w:style w:type="paragraph" w:styleId="Piedepgina">
    <w:name w:val="footer"/>
    <w:basedOn w:val="Normal"/>
    <w:link w:val="PiedepginaCar"/>
    <w:uiPriority w:val="99"/>
    <w:unhideWhenUsed/>
    <w:rsid w:val="00DA71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7164"/>
  </w:style>
  <w:style w:type="table" w:styleId="Tablaconcuadrcula">
    <w:name w:val="Table Grid"/>
    <w:basedOn w:val="Tablanormal"/>
    <w:uiPriority w:val="39"/>
    <w:rsid w:val="00DA7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1369A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1369A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8369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73143"/>
    <w:rPr>
      <w:color w:val="954F72" w:themeColor="followedHyperlink"/>
      <w:u w:val="single"/>
    </w:rPr>
  </w:style>
  <w:style w:type="paragraph" w:customStyle="1" w:styleId="Default">
    <w:name w:val="Default"/>
    <w:rsid w:val="004F58B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4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s/web/gipuzkoa/ignacio-maria-barriola-zentroa" TargetMode="External"/><Relationship Id="rId13" Type="http://schemas.openxmlformats.org/officeDocument/2006/relationships/hyperlink" Target="https://www.aena.es/en/vitoria.html" TargetMode="External"/><Relationship Id="rId18" Type="http://schemas.openxmlformats.org/officeDocument/2006/relationships/hyperlink" Target="https://www.alsa.com/en/coach" TargetMode="External"/><Relationship Id="rId26" Type="http://schemas.openxmlformats.org/officeDocument/2006/relationships/hyperlink" Target="mailto:javiermarin@olarain.com" TargetMode="External"/><Relationship Id="rId39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hyperlink" Target="https://www.sncf.com/fr" TargetMode="External"/><Relationship Id="rId34" Type="http://schemas.openxmlformats.org/officeDocument/2006/relationships/image" Target="media/image8.jpeg"/><Relationship Id="rId42" Type="http://schemas.openxmlformats.org/officeDocument/2006/relationships/header" Target="header1.xml"/><Relationship Id="rId7" Type="http://schemas.openxmlformats.org/officeDocument/2006/relationships/hyperlink" Target="https://www.ehu.eus/es/web/gipuzkoa/carlos-santamaria-zentroa" TargetMode="External"/><Relationship Id="rId12" Type="http://schemas.openxmlformats.org/officeDocument/2006/relationships/hyperlink" Target="https://biarritz.aeroport.fr/en/" TargetMode="External"/><Relationship Id="rId17" Type="http://schemas.openxmlformats.org/officeDocument/2006/relationships/hyperlink" Target="https://online.pesa.net/Index.asp?id=en" TargetMode="External"/><Relationship Id="rId25" Type="http://schemas.openxmlformats.org/officeDocument/2006/relationships/hyperlink" Target="https://olarain.com/" TargetMode="External"/><Relationship Id="rId33" Type="http://schemas.openxmlformats.org/officeDocument/2006/relationships/image" Target="media/image7.png"/><Relationship Id="rId38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hyperlink" Target="https://ekialdebus.eus/es/linea-e21-aeropuerto-hondarribia-donostia/" TargetMode="External"/><Relationship Id="rId20" Type="http://schemas.openxmlformats.org/officeDocument/2006/relationships/hyperlink" Target="https://www.alsa.com/en/coach" TargetMode="External"/><Relationship Id="rId29" Type="http://schemas.openxmlformats.org/officeDocument/2006/relationships/image" Target="media/image3.png"/><Relationship Id="rId41" Type="http://schemas.openxmlformats.org/officeDocument/2006/relationships/hyperlink" Target="mailto:enlight@ehu.eu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ena.es/en/san-sebastian.html" TargetMode="External"/><Relationship Id="rId24" Type="http://schemas.openxmlformats.org/officeDocument/2006/relationships/hyperlink" Target="https://dbus.eus/en/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hyperlink" Target="mailto:enlight@ehu.eus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aena.es/en/bilbao.html" TargetMode="External"/><Relationship Id="rId23" Type="http://schemas.openxmlformats.org/officeDocument/2006/relationships/hyperlink" Target="https://dbus.eus/en/" TargetMode="External"/><Relationship Id="rId28" Type="http://schemas.openxmlformats.org/officeDocument/2006/relationships/image" Target="media/image2.jpeg"/><Relationship Id="rId36" Type="http://schemas.openxmlformats.org/officeDocument/2006/relationships/image" Target="media/image10.jpeg"/><Relationship Id="rId10" Type="http://schemas.openxmlformats.org/officeDocument/2006/relationships/hyperlink" Target="https://www.euskadi.eus/contenidos/informacion/pi_bilbao/es_pi_bilba/en_plano_aero.html" TargetMode="External"/><Relationship Id="rId19" Type="http://schemas.openxmlformats.org/officeDocument/2006/relationships/hyperlink" Target="https://www.alsa.com/en/coach" TargetMode="Externa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ena.es/es/bilbao.html" TargetMode="External"/><Relationship Id="rId14" Type="http://schemas.openxmlformats.org/officeDocument/2006/relationships/hyperlink" Target="https://www.aena.es/en/pamplona.html" TargetMode="External"/><Relationship Id="rId22" Type="http://schemas.openxmlformats.org/officeDocument/2006/relationships/hyperlink" Target="https://www.euskotren.eus/en/tren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jpeg"/><Relationship Id="rId35" Type="http://schemas.openxmlformats.org/officeDocument/2006/relationships/image" Target="media/image9.jpeg"/><Relationship Id="rId43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1349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AMAYA SAGARMINAGA</dc:creator>
  <cp:keywords/>
  <dc:description/>
  <cp:lastModifiedBy>AMAYA SAGARMINAGA ZABALA</cp:lastModifiedBy>
  <cp:revision>2</cp:revision>
  <dcterms:created xsi:type="dcterms:W3CDTF">2026-03-31T13:00:00Z</dcterms:created>
  <dcterms:modified xsi:type="dcterms:W3CDTF">2026-03-31T13:00:00Z</dcterms:modified>
</cp:coreProperties>
</file>