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E28" w:rsidRPr="000968D7" w:rsidRDefault="003B1E28" w:rsidP="00FC61FD">
      <w:pPr>
        <w:rPr>
          <w:rFonts w:ascii="EHUSans" w:hAnsi="EHUSans"/>
        </w:rPr>
      </w:pPr>
      <w:bookmarkStart w:id="0" w:name="_GoBack"/>
      <w:bookmarkEnd w:id="0"/>
    </w:p>
    <w:p w:rsidR="00FC61FD" w:rsidRPr="00CE51FB" w:rsidRDefault="00893F40" w:rsidP="00893F40">
      <w:pPr>
        <w:jc w:val="center"/>
        <w:rPr>
          <w:rFonts w:ascii="EHUSans" w:hAnsi="EHUSans"/>
          <w:b/>
        </w:rPr>
      </w:pPr>
      <w:r w:rsidRPr="00CE51FB">
        <w:rPr>
          <w:rFonts w:ascii="EHUSerif" w:hAnsi="EHUSerif"/>
          <w:b/>
          <w:lang w:val="eu-ES"/>
        </w:rPr>
        <w:t>I. ERANSKINA</w:t>
      </w:r>
    </w:p>
    <w:p w:rsidR="00FC61FD" w:rsidRPr="00CE51FB" w:rsidRDefault="00893F40" w:rsidP="003539D4">
      <w:pPr>
        <w:jc w:val="center"/>
        <w:rPr>
          <w:rFonts w:ascii="EHUSans" w:hAnsi="EHUSans"/>
        </w:rPr>
      </w:pPr>
      <w:r w:rsidRPr="00CE51FB">
        <w:rPr>
          <w:rFonts w:ascii="EHUSerif" w:hAnsi="EHUSerif"/>
          <w:b/>
          <w:lang w:val="eu-ES"/>
        </w:rPr>
        <w:t>KONTSULTA PUBLIKOA. GAIA: [IDATZI HEMEN LANDU BEHAR DEN ARAUTEGI PROIEKTUAREN IZENA]</w:t>
      </w:r>
    </w:p>
    <w:p w:rsidR="00FC61FD" w:rsidRPr="000968D7" w:rsidRDefault="00FC61FD" w:rsidP="00FC61FD">
      <w:pPr>
        <w:jc w:val="both"/>
        <w:rPr>
          <w:rFonts w:ascii="EHUSans" w:hAnsi="EHUSans"/>
        </w:rPr>
      </w:pPr>
    </w:p>
    <w:p w:rsidR="00FC61FD" w:rsidRPr="00CE51FB" w:rsidRDefault="00893F40" w:rsidP="00935146">
      <w:pPr>
        <w:jc w:val="both"/>
        <w:rPr>
          <w:rFonts w:ascii="EHUSans" w:hAnsi="EHUSans"/>
        </w:rPr>
      </w:pPr>
      <w:r w:rsidRPr="00CE51FB">
        <w:rPr>
          <w:rFonts w:ascii="EHUSerif" w:hAnsi="EHUSerif"/>
          <w:lang w:val="eu-ES"/>
        </w:rPr>
        <w:t>Administrazio Publikoen Administrazio Prozedura Erkidearen Legeak (39/2015 Legea, urriaren 1ekoa), 133.1 artikuluan dio legearen edo erregelamenduaren proiektua edo aurreproiektua prestatu baino lehen, kontsulta publiko bat bideratuko dela administrazio eskudunaren webgunearen bitartez, eta jasoko dela zer iritzi duten etorkizuneko arauak uki ditzakeen subjektuek eta antolakunderik ordezkagarrienek.</w:t>
      </w:r>
    </w:p>
    <w:p w:rsidR="00FC61FD" w:rsidRPr="00CE51FB" w:rsidRDefault="00935146" w:rsidP="00935146">
      <w:pPr>
        <w:jc w:val="both"/>
        <w:rPr>
          <w:rFonts w:ascii="EHUSans" w:hAnsi="EHUSans"/>
        </w:rPr>
      </w:pPr>
      <w:r w:rsidRPr="00CE51FB">
        <w:rPr>
          <w:rFonts w:ascii="EHUSerif" w:hAnsi="EHUSerif"/>
          <w:lang w:val="eu-ES"/>
        </w:rPr>
        <w:t xml:space="preserve">Dokumentu honen helburua da unibertsitateko kideei eta gaiak ukitzen dituen antolakundeei jakinaraztea unibertsitate honek asmoa duela izenburuan aipatutako arautegia onartzeko, hartara parte har dezaten </w:t>
      </w:r>
      <w:r w:rsidR="0067419D" w:rsidRPr="00CE51FB">
        <w:rPr>
          <w:rFonts w:ascii="EHUSerif" w:hAnsi="EHUSerif"/>
          <w:lang w:val="eu-ES"/>
        </w:rPr>
        <w:t>hura</w:t>
      </w:r>
      <w:r w:rsidRPr="00CE51FB">
        <w:rPr>
          <w:rFonts w:ascii="EHUSerif" w:hAnsi="EHUSerif"/>
          <w:lang w:val="eu-ES"/>
        </w:rPr>
        <w:t xml:space="preserve"> prestatzeko prozesuan.</w:t>
      </w:r>
    </w:p>
    <w:p w:rsidR="00FC61FD" w:rsidRPr="000968D7" w:rsidRDefault="00FC61FD" w:rsidP="00FC61FD">
      <w:pPr>
        <w:jc w:val="both"/>
        <w:rPr>
          <w:rFonts w:ascii="EHUSans" w:hAnsi="EHUSans"/>
        </w:rPr>
      </w:pPr>
    </w:p>
    <w:p w:rsidR="00FC61FD" w:rsidRPr="00CE51FB" w:rsidRDefault="00935146" w:rsidP="00935146">
      <w:pPr>
        <w:jc w:val="both"/>
        <w:rPr>
          <w:rFonts w:ascii="EHUSans" w:hAnsi="EHUSans"/>
          <w:b/>
        </w:rPr>
      </w:pPr>
      <w:r w:rsidRPr="00CE51FB">
        <w:rPr>
          <w:rFonts w:ascii="EHUSerif" w:hAnsi="EHUSerif"/>
          <w:b/>
          <w:lang w:val="eu-ES"/>
        </w:rPr>
        <w:t>a) Ekimenaren bidez konpondu nahi diren arazoak.</w:t>
      </w:r>
    </w:p>
    <w:p w:rsidR="00FC61FD" w:rsidRPr="00CE51FB" w:rsidRDefault="00935146" w:rsidP="00935146">
      <w:pPr>
        <w:jc w:val="both"/>
        <w:rPr>
          <w:rFonts w:ascii="EHUSans" w:hAnsi="EHUSans"/>
          <w:color w:val="0070C0"/>
        </w:rPr>
      </w:pPr>
      <w:r w:rsidRPr="00CE51FB">
        <w:rPr>
          <w:rFonts w:ascii="EHUSerif" w:hAnsi="EHUSerif"/>
          <w:lang w:val="eu-ES"/>
        </w:rPr>
        <w:t>[ARAUTEGIA BULTZATZEN DUEN ORGANOAK BETETZEKOA].</w:t>
      </w:r>
    </w:p>
    <w:p w:rsidR="00FC61FD" w:rsidRPr="000968D7" w:rsidRDefault="00FC61FD" w:rsidP="00FC61FD">
      <w:pPr>
        <w:jc w:val="both"/>
        <w:rPr>
          <w:rFonts w:ascii="EHUSans" w:hAnsi="EHUSans"/>
        </w:rPr>
      </w:pPr>
    </w:p>
    <w:p w:rsidR="00FC61FD" w:rsidRPr="00CE51FB" w:rsidRDefault="00935146" w:rsidP="00935146">
      <w:pPr>
        <w:jc w:val="both"/>
        <w:rPr>
          <w:rFonts w:ascii="EHUSans" w:hAnsi="EHUSans"/>
          <w:b/>
        </w:rPr>
      </w:pPr>
      <w:r w:rsidRPr="00CE51FB">
        <w:rPr>
          <w:rFonts w:ascii="EHUSerif" w:hAnsi="EHUSerif"/>
          <w:b/>
          <w:lang w:val="eu-ES"/>
        </w:rPr>
        <w:t>b) Arau hori onestea beharrezko eta egoki den.</w:t>
      </w:r>
    </w:p>
    <w:p w:rsidR="00FC61FD" w:rsidRPr="00CE51FB" w:rsidRDefault="00935146" w:rsidP="00935146">
      <w:pPr>
        <w:jc w:val="both"/>
        <w:rPr>
          <w:rFonts w:ascii="EHUSans" w:hAnsi="EHUSans"/>
          <w:color w:val="0070C0"/>
        </w:rPr>
      </w:pPr>
      <w:r w:rsidRPr="00CE51FB">
        <w:rPr>
          <w:rFonts w:ascii="EHUSerif" w:hAnsi="EHUSerif"/>
          <w:lang w:val="eu-ES"/>
        </w:rPr>
        <w:t>[ARAUTEGIA BULTZATZEN DUEN ORGANOAK BETETZEKOA].</w:t>
      </w:r>
    </w:p>
    <w:p w:rsidR="00FC61FD" w:rsidRPr="000968D7" w:rsidRDefault="00FC61FD" w:rsidP="00FC61FD">
      <w:pPr>
        <w:jc w:val="both"/>
        <w:rPr>
          <w:rFonts w:ascii="EHUSans" w:hAnsi="EHUSans"/>
        </w:rPr>
      </w:pPr>
    </w:p>
    <w:p w:rsidR="00FC61FD" w:rsidRPr="00CE51FB" w:rsidRDefault="00935146" w:rsidP="00935146">
      <w:pPr>
        <w:jc w:val="both"/>
        <w:rPr>
          <w:rFonts w:ascii="EHUSans" w:hAnsi="EHUSans"/>
          <w:b/>
        </w:rPr>
      </w:pPr>
      <w:r w:rsidRPr="00CE51FB">
        <w:rPr>
          <w:rFonts w:ascii="EHUSerif" w:hAnsi="EHUSerif"/>
          <w:b/>
          <w:lang w:val="eu-ES"/>
        </w:rPr>
        <w:t>c) Arauaren helburuak.</w:t>
      </w:r>
    </w:p>
    <w:p w:rsidR="00FC61FD" w:rsidRPr="00CE51FB" w:rsidRDefault="00935146" w:rsidP="00935146">
      <w:pPr>
        <w:jc w:val="both"/>
        <w:rPr>
          <w:rFonts w:ascii="EHUSans" w:hAnsi="EHUSans"/>
          <w:color w:val="0070C0"/>
        </w:rPr>
      </w:pPr>
      <w:r w:rsidRPr="00CE51FB">
        <w:rPr>
          <w:rFonts w:ascii="EHUSerif" w:hAnsi="EHUSerif"/>
          <w:lang w:val="eu-ES"/>
        </w:rPr>
        <w:t>[ARAUTEGIA BULTZATZEN DUEN ORGANOAK BETETZEKOA].</w:t>
      </w:r>
    </w:p>
    <w:p w:rsidR="00FC61FD" w:rsidRPr="000968D7" w:rsidRDefault="00FC61FD" w:rsidP="00FC61FD">
      <w:pPr>
        <w:jc w:val="both"/>
        <w:rPr>
          <w:rFonts w:ascii="EHUSans" w:hAnsi="EHUSans"/>
        </w:rPr>
      </w:pPr>
    </w:p>
    <w:p w:rsidR="00FC61FD" w:rsidRPr="00CE51FB" w:rsidRDefault="00935146" w:rsidP="00935146">
      <w:pPr>
        <w:jc w:val="both"/>
        <w:rPr>
          <w:rFonts w:ascii="EHUSans" w:hAnsi="EHUSans"/>
          <w:b/>
        </w:rPr>
      </w:pPr>
      <w:r w:rsidRPr="00CE51FB">
        <w:rPr>
          <w:rFonts w:ascii="EHUSerif" w:hAnsi="EHUSerif"/>
          <w:b/>
          <w:lang w:val="eu-ES"/>
        </w:rPr>
        <w:t>d) Izan litezkeen bestelako aukera erregulatzaile eta ez-erregulatzaileak.</w:t>
      </w:r>
    </w:p>
    <w:p w:rsidR="00FC61FD" w:rsidRPr="00CE51FB" w:rsidRDefault="00935146" w:rsidP="00935146">
      <w:pPr>
        <w:jc w:val="both"/>
        <w:rPr>
          <w:rFonts w:ascii="EHUSans" w:hAnsi="EHUSans"/>
          <w:color w:val="0070C0"/>
        </w:rPr>
      </w:pPr>
      <w:r w:rsidRPr="00CE51FB">
        <w:rPr>
          <w:rFonts w:ascii="EHUSerif" w:hAnsi="EHUSerif"/>
          <w:lang w:val="eu-ES"/>
        </w:rPr>
        <w:t>[ARAUTEGIA BULTZATZEN DUEN ORGANOAK BETETZEKOA].</w:t>
      </w:r>
    </w:p>
    <w:p w:rsidR="00FC61FD" w:rsidRPr="000968D7" w:rsidRDefault="00FC61FD" w:rsidP="00FC61FD">
      <w:pPr>
        <w:jc w:val="both"/>
        <w:rPr>
          <w:rFonts w:ascii="EHUSans" w:hAnsi="EHUSans"/>
        </w:rPr>
      </w:pPr>
    </w:p>
    <w:p w:rsidR="00FC61FD" w:rsidRPr="000968D7" w:rsidRDefault="00935146" w:rsidP="00935146">
      <w:pPr>
        <w:jc w:val="both"/>
        <w:rPr>
          <w:rFonts w:ascii="EHUSans" w:hAnsi="EHUSans"/>
        </w:rPr>
      </w:pPr>
      <w:r w:rsidRPr="00CE51FB">
        <w:rPr>
          <w:rFonts w:ascii="EHUSerif" w:hAnsi="EHUSerif"/>
          <w:lang w:val="eu-ES"/>
        </w:rPr>
        <w:t>Beraz, unibertsitateko kideek eta arautegiak uki ditzakeen elkarte edo bestelako antolakundeek ekarpenak aurkeztu ahal izango dituzte (iradokizunak, iritziak eta abar) ..................................................</w:t>
      </w:r>
      <w:r w:rsidR="0067419D" w:rsidRPr="00CE51FB">
        <w:rPr>
          <w:rFonts w:ascii="EHUSerif" w:hAnsi="EHUSerif"/>
          <w:lang w:val="eu-ES"/>
        </w:rPr>
        <w:t>.......................... [ADIERAZI MUGAEGUNA] arte</w:t>
      </w:r>
      <w:r w:rsidRPr="00CE51FB">
        <w:rPr>
          <w:rFonts w:ascii="EHUSerif" w:hAnsi="EHUSerif"/>
          <w:lang w:val="eu-ES"/>
        </w:rPr>
        <w:t>, egun hori barne.</w:t>
      </w:r>
      <w:r w:rsidR="00FC61FD" w:rsidRPr="00CE51FB">
        <w:rPr>
          <w:rFonts w:ascii="EHUSans" w:hAnsi="EHUSans"/>
        </w:rPr>
        <w:t xml:space="preserve"> </w:t>
      </w:r>
      <w:r w:rsidRPr="00CE51FB">
        <w:rPr>
          <w:rFonts w:ascii="EHUSerif" w:hAnsi="EHUSerif"/>
          <w:lang w:val="eu-ES"/>
        </w:rPr>
        <w:t>Ekarpenok posta elektronikoz bidali beharko dira XXXXX [JARRI HEMEN ORGANO PROPOSATZAILEAREN HELBIDE ELEKTRONIKOA) helbidera, eta ezinbestekoa izango da ekarpenaren egileak bere burua behar bezala identifikatzea.</w:t>
      </w:r>
      <w:r w:rsidR="00FC61FD" w:rsidRPr="00CE51FB">
        <w:rPr>
          <w:rFonts w:ascii="EHUSans" w:hAnsi="EHUSans"/>
        </w:rPr>
        <w:t xml:space="preserve"> </w:t>
      </w:r>
    </w:p>
    <w:p w:rsidR="00FC61FD" w:rsidRPr="000968D7" w:rsidRDefault="00FC61FD" w:rsidP="00FC61FD">
      <w:pPr>
        <w:jc w:val="both"/>
        <w:rPr>
          <w:rFonts w:ascii="EHUSans" w:hAnsi="EHUSans"/>
        </w:rPr>
      </w:pPr>
    </w:p>
    <w:p w:rsidR="00242173" w:rsidRPr="00935146" w:rsidRDefault="00935146" w:rsidP="00935146">
      <w:pPr>
        <w:jc w:val="both"/>
        <w:rPr>
          <w:rFonts w:ascii="EHUSans" w:hAnsi="EHUSans"/>
        </w:rPr>
      </w:pPr>
      <w:r w:rsidRPr="00CE51FB">
        <w:rPr>
          <w:rFonts w:ascii="EHUSerif" w:hAnsi="EHUSerif"/>
          <w:lang w:val="eu-ES"/>
        </w:rPr>
        <w:t>Lekua eta data: [JARRI HEMEN LEKUA], [JARRI HEMEN DATA]</w:t>
      </w:r>
    </w:p>
    <w:sectPr w:rsidR="00242173" w:rsidRPr="00935146">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643" w:rsidRDefault="00BC7643" w:rsidP="00FC61FD">
      <w:pPr>
        <w:spacing w:after="0" w:line="240" w:lineRule="auto"/>
      </w:pPr>
      <w:r>
        <w:separator/>
      </w:r>
    </w:p>
  </w:endnote>
  <w:endnote w:type="continuationSeparator" w:id="0">
    <w:p w:rsidR="00BC7643" w:rsidRDefault="00BC7643" w:rsidP="00FC6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EHUSans">
    <w:altName w:val="EHUSans"/>
    <w:panose1 w:val="02000503050000020004"/>
    <w:charset w:val="FF"/>
    <w:family w:val="modern"/>
    <w:notTrueType/>
    <w:pitch w:val="variable"/>
    <w:sig w:usb0="800000A7" w:usb1="40000042" w:usb2="00000000" w:usb3="00000000" w:csb0="00000001" w:csb1="00000000"/>
  </w:font>
  <w:font w:name="EHUSerif">
    <w:panose1 w:val="02000503050000020004"/>
    <w:charset w:val="FF"/>
    <w:family w:val="modern"/>
    <w:notTrueType/>
    <w:pitch w:val="variable"/>
    <w:sig w:usb0="800000A7" w:usb1="40000042"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1FB" w:rsidRDefault="00CE51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869616"/>
      <w:docPartObj>
        <w:docPartGallery w:val="Page Numbers (Bottom of Page)"/>
        <w:docPartUnique/>
      </w:docPartObj>
    </w:sdtPr>
    <w:sdtEndPr/>
    <w:sdtContent>
      <w:p w:rsidR="001C4379" w:rsidRDefault="001C4379">
        <w:pPr>
          <w:pStyle w:val="Piedepgina"/>
          <w:jc w:val="center"/>
        </w:pPr>
        <w:r>
          <w:fldChar w:fldCharType="begin"/>
        </w:r>
        <w:r>
          <w:instrText>PAGE   \* MERGEFORMAT</w:instrText>
        </w:r>
        <w:r>
          <w:fldChar w:fldCharType="separate"/>
        </w:r>
        <w:r w:rsidR="00BC7643">
          <w:rPr>
            <w:noProof/>
          </w:rPr>
          <w:t>1</w:t>
        </w:r>
        <w:r>
          <w:fldChar w:fldCharType="end"/>
        </w:r>
      </w:p>
    </w:sdtContent>
  </w:sdt>
  <w:p w:rsidR="001C4379" w:rsidRDefault="001C437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1FB" w:rsidRDefault="00CE51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643" w:rsidRDefault="00BC7643" w:rsidP="00FC61FD">
      <w:pPr>
        <w:spacing w:after="0" w:line="240" w:lineRule="auto"/>
      </w:pPr>
      <w:r>
        <w:separator/>
      </w:r>
    </w:p>
  </w:footnote>
  <w:footnote w:type="continuationSeparator" w:id="0">
    <w:p w:rsidR="00BC7643" w:rsidRDefault="00BC7643" w:rsidP="00FC6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1FB" w:rsidRDefault="00CE51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1FB" w:rsidRDefault="00CE51F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1FB" w:rsidRDefault="00CE51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F7FA7"/>
    <w:multiLevelType w:val="hybridMultilevel"/>
    <w:tmpl w:val="BAA610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9151D94"/>
    <w:multiLevelType w:val="hybridMultilevel"/>
    <w:tmpl w:val="81087C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B0854BB"/>
    <w:multiLevelType w:val="hybridMultilevel"/>
    <w:tmpl w:val="8F543564"/>
    <w:lvl w:ilvl="0" w:tplc="43160E00">
      <w:start w:val="5"/>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tBookmark" w:val="00003"/>
  </w:docVars>
  <w:rsids>
    <w:rsidRoot w:val="00FC61FD"/>
    <w:rsid w:val="000968D7"/>
    <w:rsid w:val="000F3972"/>
    <w:rsid w:val="001447CF"/>
    <w:rsid w:val="001C4379"/>
    <w:rsid w:val="00204C09"/>
    <w:rsid w:val="002204E8"/>
    <w:rsid w:val="00242173"/>
    <w:rsid w:val="00266AAA"/>
    <w:rsid w:val="002C3076"/>
    <w:rsid w:val="003539D4"/>
    <w:rsid w:val="003B1E28"/>
    <w:rsid w:val="004A1E16"/>
    <w:rsid w:val="004C4509"/>
    <w:rsid w:val="00522770"/>
    <w:rsid w:val="005E02C8"/>
    <w:rsid w:val="0067419D"/>
    <w:rsid w:val="006A1A96"/>
    <w:rsid w:val="00724F8D"/>
    <w:rsid w:val="00745F13"/>
    <w:rsid w:val="00773477"/>
    <w:rsid w:val="00893F40"/>
    <w:rsid w:val="008E493D"/>
    <w:rsid w:val="00935146"/>
    <w:rsid w:val="00974ECD"/>
    <w:rsid w:val="009A57AD"/>
    <w:rsid w:val="00A277C3"/>
    <w:rsid w:val="00BC7643"/>
    <w:rsid w:val="00CE0355"/>
    <w:rsid w:val="00CE51FB"/>
    <w:rsid w:val="00EB6107"/>
    <w:rsid w:val="00F7107B"/>
    <w:rsid w:val="00FC61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DADD5-0CDD-44D5-B3FE-6B9C7D188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1FD"/>
  </w:style>
  <w:style w:type="paragraph" w:styleId="Ttulo1">
    <w:name w:val="heading 1"/>
    <w:basedOn w:val="Normal"/>
    <w:next w:val="Normal"/>
    <w:link w:val="Ttulo1Car"/>
    <w:uiPriority w:val="9"/>
    <w:qFormat/>
    <w:rsid w:val="00FC61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C61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61FD"/>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FC61FD"/>
    <w:rPr>
      <w:rFonts w:asciiTheme="majorHAnsi" w:eastAsiaTheme="majorEastAsia" w:hAnsiTheme="majorHAnsi" w:cstheme="majorBidi"/>
      <w:color w:val="2E74B5" w:themeColor="accent1" w:themeShade="BF"/>
      <w:sz w:val="26"/>
      <w:szCs w:val="26"/>
    </w:rPr>
  </w:style>
  <w:style w:type="paragraph" w:styleId="Textonotapie">
    <w:name w:val="footnote text"/>
    <w:basedOn w:val="Normal"/>
    <w:link w:val="TextonotapieCar"/>
    <w:uiPriority w:val="99"/>
    <w:semiHidden/>
    <w:unhideWhenUsed/>
    <w:rsid w:val="00FC61F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C61FD"/>
    <w:rPr>
      <w:sz w:val="20"/>
      <w:szCs w:val="20"/>
    </w:rPr>
  </w:style>
  <w:style w:type="character" w:styleId="Refdenotaalpie">
    <w:name w:val="footnote reference"/>
    <w:basedOn w:val="Fuentedeprrafopredeter"/>
    <w:uiPriority w:val="99"/>
    <w:semiHidden/>
    <w:unhideWhenUsed/>
    <w:rsid w:val="00FC61FD"/>
    <w:rPr>
      <w:vertAlign w:val="superscript"/>
    </w:rPr>
  </w:style>
  <w:style w:type="paragraph" w:styleId="Prrafodelista">
    <w:name w:val="List Paragraph"/>
    <w:basedOn w:val="Normal"/>
    <w:uiPriority w:val="34"/>
    <w:qFormat/>
    <w:rsid w:val="00FC61FD"/>
    <w:pPr>
      <w:ind w:left="720"/>
      <w:contextualSpacing/>
    </w:pPr>
  </w:style>
  <w:style w:type="paragraph" w:styleId="Encabezado">
    <w:name w:val="header"/>
    <w:basedOn w:val="Normal"/>
    <w:link w:val="EncabezadoCar"/>
    <w:uiPriority w:val="99"/>
    <w:unhideWhenUsed/>
    <w:rsid w:val="001C43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C4379"/>
  </w:style>
  <w:style w:type="paragraph" w:styleId="Piedepgina">
    <w:name w:val="footer"/>
    <w:basedOn w:val="Normal"/>
    <w:link w:val="PiedepginaCar"/>
    <w:uiPriority w:val="99"/>
    <w:unhideWhenUsed/>
    <w:rsid w:val="001C43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C4379"/>
  </w:style>
  <w:style w:type="paragraph" w:styleId="Textodeglobo">
    <w:name w:val="Balloon Text"/>
    <w:basedOn w:val="Normal"/>
    <w:link w:val="TextodegloboCar"/>
    <w:uiPriority w:val="99"/>
    <w:semiHidden/>
    <w:unhideWhenUsed/>
    <w:rsid w:val="001C43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43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1430</Characters>
  <Application>Microsoft Office Word</Application>
  <DocSecurity>0</DocSecurity>
  <Lines>11</Lines>
  <Paragraphs>3</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UPV/EHU</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CABALLERO</dc:creator>
  <cp:keywords/>
  <dc:description/>
  <cp:lastModifiedBy>Eskarne ELEZKANO</cp:lastModifiedBy>
  <cp:revision>2</cp:revision>
  <cp:lastPrinted>2021-08-04T10:09:00Z</cp:lastPrinted>
  <dcterms:created xsi:type="dcterms:W3CDTF">2023-12-20T09:17:00Z</dcterms:created>
  <dcterms:modified xsi:type="dcterms:W3CDTF">2023-12-20T09:17:00Z</dcterms:modified>
</cp:coreProperties>
</file>