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86DD" w14:textId="77777777" w:rsidR="00E623FB" w:rsidRDefault="00E623FB" w:rsidP="0042109E">
      <w:pPr>
        <w:pStyle w:val="Textoindependiente2"/>
        <w:spacing w:line="240" w:lineRule="auto"/>
        <w:jc w:val="center"/>
        <w:rPr>
          <w:rFonts w:ascii="Tahoma" w:hAnsi="Tahoma" w:cs="Tahoma"/>
          <w:bCs/>
          <w:i/>
          <w:iCs/>
          <w:lang w:val="eu-ES"/>
        </w:rPr>
      </w:pPr>
    </w:p>
    <w:p w14:paraId="0AFEAD0E" w14:textId="77777777" w:rsidR="00E623FB" w:rsidRDefault="00E623FB" w:rsidP="0042109E">
      <w:pPr>
        <w:pStyle w:val="Textoindependiente2"/>
        <w:spacing w:line="240" w:lineRule="auto"/>
        <w:jc w:val="center"/>
        <w:rPr>
          <w:rFonts w:ascii="Tahoma" w:hAnsi="Tahoma" w:cs="Tahoma"/>
          <w:bCs/>
          <w:i/>
          <w:iCs/>
          <w:lang w:val="eu-ES"/>
        </w:rPr>
      </w:pPr>
    </w:p>
    <w:p w14:paraId="2AF64041" w14:textId="77777777" w:rsidR="00075E25" w:rsidRDefault="005E2AD1" w:rsidP="0042109E">
      <w:pPr>
        <w:pStyle w:val="Textoindependiente2"/>
        <w:spacing w:line="240" w:lineRule="auto"/>
        <w:jc w:val="center"/>
        <w:rPr>
          <w:rFonts w:ascii="Tahoma" w:hAnsi="Tahoma" w:cs="Tahoma"/>
          <w:bCs/>
          <w:i/>
          <w:iCs/>
          <w:lang w:val="eu-ES"/>
        </w:rPr>
      </w:pPr>
      <w:r w:rsidRPr="00DE09F9">
        <w:rPr>
          <w:rFonts w:ascii="Tahoma" w:hAnsi="Tahoma" w:cs="Tahoma"/>
          <w:bCs/>
          <w:i/>
          <w:iCs/>
          <w:lang w:val="eu-ES"/>
        </w:rPr>
        <w:t xml:space="preserve">UPV/EHUko Gizarte eta Komunikazio </w:t>
      </w:r>
      <w:r>
        <w:rPr>
          <w:rFonts w:ascii="Tahoma" w:hAnsi="Tahoma" w:cs="Tahoma"/>
          <w:bCs/>
          <w:i/>
          <w:iCs/>
          <w:lang w:val="eu-ES"/>
        </w:rPr>
        <w:t>Zientzien Fakultateko</w:t>
      </w:r>
    </w:p>
    <w:p w14:paraId="28804AD6" w14:textId="51F3F11D" w:rsidR="005E2AD1" w:rsidRPr="00B74FDF" w:rsidRDefault="00075E25" w:rsidP="0042109E">
      <w:pPr>
        <w:pStyle w:val="Textoindependiente2"/>
        <w:spacing w:line="240" w:lineRule="auto"/>
        <w:jc w:val="center"/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Cs/>
          <w:i/>
          <w:iCs/>
          <w:lang w:val="eu-ES"/>
        </w:rPr>
        <w:t>A</w:t>
      </w:r>
      <w:r w:rsidR="005E2AD1">
        <w:rPr>
          <w:rFonts w:ascii="Tahoma" w:hAnsi="Tahoma" w:cs="Tahoma"/>
          <w:bCs/>
          <w:i/>
          <w:iCs/>
          <w:lang w:val="eu-ES"/>
        </w:rPr>
        <w:t>uditorio</w:t>
      </w:r>
      <w:r w:rsidR="005E2AD1" w:rsidRPr="00DE09F9">
        <w:rPr>
          <w:rFonts w:ascii="Tahoma" w:hAnsi="Tahoma" w:cs="Tahoma"/>
          <w:bCs/>
          <w:i/>
          <w:iCs/>
          <w:lang w:val="eu-ES"/>
        </w:rPr>
        <w:t>a erreserbatzeko eskaria</w:t>
      </w:r>
    </w:p>
    <w:p w14:paraId="5CC3CEB4" w14:textId="77777777" w:rsidR="005E2AD1" w:rsidRPr="00B74FDF" w:rsidRDefault="005E2AD1" w:rsidP="0042109E">
      <w:pPr>
        <w:pStyle w:val="Textoindependiente2"/>
        <w:spacing w:line="240" w:lineRule="auto"/>
        <w:jc w:val="center"/>
        <w:rPr>
          <w:rFonts w:ascii="Tahoma" w:hAnsi="Tahoma" w:cs="Tahoma"/>
          <w:bCs/>
          <w:sz w:val="16"/>
          <w:szCs w:val="16"/>
        </w:rPr>
      </w:pPr>
    </w:p>
    <w:p w14:paraId="5EDDBCDC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Eskatzailearen izen-deiturak</w:t>
      </w:r>
    </w:p>
    <w:p w14:paraId="7BA32C38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3DE45A8D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Telefonoa</w:t>
      </w:r>
    </w:p>
    <w:p w14:paraId="7C72B6F3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57E17F6A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Kidegoa (PII, AZP, ikasleak*), elkartea edo taldea</w:t>
      </w:r>
    </w:p>
    <w:p w14:paraId="00E1D828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732E376B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NAN</w:t>
      </w:r>
    </w:p>
    <w:p w14:paraId="4F10E940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56D1187C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Egin beharreko jarduera:</w:t>
      </w:r>
    </w:p>
    <w:p w14:paraId="2EA53DE4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14441C70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Arrazoiak</w:t>
      </w:r>
    </w:p>
    <w:p w14:paraId="1403A88A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6B658448" w14:textId="77777777" w:rsidR="005E2AD1" w:rsidRPr="00B74FDF" w:rsidRDefault="005E2AD1" w:rsidP="00B74FDF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Beharrezko ekipamendu teknikoa</w:t>
      </w:r>
    </w:p>
    <w:p w14:paraId="3090A94E" w14:textId="77777777" w:rsidR="005E2AD1" w:rsidRPr="00B74FDF" w:rsidRDefault="005E2AD1" w:rsidP="00B74FDF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38BBE596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Datak:</w:t>
      </w:r>
    </w:p>
    <w:p w14:paraId="1B637393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51559E33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Ordutegia</w:t>
      </w:r>
    </w:p>
    <w:p w14:paraId="5CA2F586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5938BCDB" w14:textId="77777777" w:rsidR="00157C1C" w:rsidRPr="00E623FB" w:rsidRDefault="00157C1C" w:rsidP="00157C1C">
      <w:pPr>
        <w:pStyle w:val="Textoindependiente2"/>
        <w:spacing w:line="240" w:lineRule="auto"/>
        <w:rPr>
          <w:rFonts w:ascii="Tahoma" w:hAnsi="Tahoma" w:cs="Tahoma"/>
          <w:bCs/>
          <w:i/>
          <w:iCs/>
          <w:sz w:val="16"/>
          <w:szCs w:val="16"/>
          <w:lang w:val="es-ES"/>
        </w:rPr>
      </w:pPr>
      <w:r w:rsidRPr="00E623FB">
        <w:rPr>
          <w:rFonts w:ascii="Tahoma" w:hAnsi="Tahoma" w:cs="Tahoma"/>
          <w:bCs/>
          <w:i/>
          <w:iCs/>
          <w:sz w:val="16"/>
          <w:szCs w:val="16"/>
          <w:lang w:val="es-ES"/>
        </w:rPr>
        <w:t>Fakultateko espazioen erabilera unibertsitatearen barne-araudia eta indarrean dauden segurtasun- eta prebentzio-neurriak errespetatuz egin behar da. Halaber, eskatzaile guztiek indarrean dagoen legedia errespetatzeko eta errespetarazteko konpromisoa hartu behar dute, Unibertsitate Bizikidetzari buruzko otsailaren 24ko 3/2022 Legean, Ikasleen Araudian eta UPV/EHUko Kode Etikoan ezarritako printzipioekin bat etorriz.</w:t>
      </w:r>
    </w:p>
    <w:p w14:paraId="43D8F8AE" w14:textId="77777777" w:rsidR="005E2AD1" w:rsidRPr="00B74FDF" w:rsidRDefault="005E2AD1" w:rsidP="0042109E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75C91588" w14:textId="77777777" w:rsidR="005E2AD1" w:rsidRPr="00823419" w:rsidRDefault="005E2AD1" w:rsidP="00EE29C3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color w:val="FF0000"/>
          <w:sz w:val="16"/>
          <w:szCs w:val="16"/>
          <w:lang w:val="eu-ES"/>
        </w:rPr>
        <w:t>*</w:t>
      </w:r>
      <w:r w:rsidRPr="00823419">
        <w:rPr>
          <w:rFonts w:ascii="Tahoma" w:hAnsi="Tahoma" w:cs="Tahoma"/>
          <w:bCs/>
          <w:sz w:val="16"/>
          <w:szCs w:val="16"/>
          <w:lang w:val="eu-ES"/>
        </w:rPr>
        <w:t>Eskaria ikasle batek egiten badu, elkarte baten edo fakultateko ikasleen ordezkariren baten bermea izan beharko du edo irakasle edo sail batena. Eskariarekin batera NAN aurkeztu beharko du.</w:t>
      </w:r>
    </w:p>
    <w:p w14:paraId="039A1D2E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4A5E2934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19"/>
        <w:gridCol w:w="3309"/>
        <w:gridCol w:w="3333"/>
      </w:tblGrid>
      <w:tr w:rsidR="005E2AD1" w:rsidRPr="00607634" w14:paraId="39C1BB5F" w14:textId="77777777" w:rsidTr="00607634">
        <w:tc>
          <w:tcPr>
            <w:tcW w:w="3448" w:type="dxa"/>
          </w:tcPr>
          <w:p w14:paraId="195F9246" w14:textId="77777777" w:rsidR="005E2AD1" w:rsidRPr="00607634" w:rsidRDefault="005E2AD1" w:rsidP="00607634">
            <w:pPr>
              <w:pStyle w:val="Textoindependiente2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07634">
              <w:rPr>
                <w:rFonts w:ascii="Tahoma" w:hAnsi="Tahoma" w:cs="Tahoma"/>
                <w:bCs/>
                <w:sz w:val="16"/>
                <w:szCs w:val="16"/>
                <w:lang w:val="eu-ES"/>
              </w:rPr>
              <w:t>O.E.</w:t>
            </w:r>
          </w:p>
        </w:tc>
        <w:tc>
          <w:tcPr>
            <w:tcW w:w="3448" w:type="dxa"/>
          </w:tcPr>
          <w:p w14:paraId="027B4DDE" w14:textId="77777777" w:rsidR="005E2AD1" w:rsidRPr="00607634" w:rsidRDefault="005E2AD1" w:rsidP="00607634">
            <w:pPr>
              <w:pStyle w:val="Textoindependiente2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48" w:type="dxa"/>
          </w:tcPr>
          <w:p w14:paraId="4F66E73C" w14:textId="77777777" w:rsidR="005E2AD1" w:rsidRPr="00607634" w:rsidRDefault="005E2AD1" w:rsidP="00607634">
            <w:pPr>
              <w:pStyle w:val="Textoindependiente2"/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5E2AD1" w:rsidRPr="00607634" w14:paraId="1C465E3B" w14:textId="77777777" w:rsidTr="00607634">
        <w:tc>
          <w:tcPr>
            <w:tcW w:w="3448" w:type="dxa"/>
          </w:tcPr>
          <w:p w14:paraId="583DFC6F" w14:textId="77777777" w:rsidR="005E2AD1" w:rsidRPr="00607634" w:rsidRDefault="005E2AD1" w:rsidP="00607634">
            <w:pPr>
              <w:pStyle w:val="Textoindependiente2"/>
              <w:spacing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  <w:lang w:val="es-ES"/>
              </w:rPr>
            </w:pPr>
            <w:r w:rsidRPr="00607634">
              <w:rPr>
                <w:rFonts w:ascii="Tahoma" w:hAnsi="Tahoma" w:cs="Tahoma"/>
                <w:bCs/>
                <w:sz w:val="16"/>
                <w:szCs w:val="16"/>
                <w:lang w:val="eu-ES"/>
              </w:rPr>
              <w:t>Dekanotza</w:t>
            </w:r>
          </w:p>
        </w:tc>
        <w:tc>
          <w:tcPr>
            <w:tcW w:w="3448" w:type="dxa"/>
          </w:tcPr>
          <w:p w14:paraId="5D0A0EC1" w14:textId="77777777" w:rsidR="005E2AD1" w:rsidRPr="00607634" w:rsidRDefault="005E2AD1" w:rsidP="00607634">
            <w:pPr>
              <w:pStyle w:val="Textoindependiente2"/>
              <w:spacing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07634">
              <w:rPr>
                <w:rFonts w:ascii="Tahoma" w:hAnsi="Tahoma" w:cs="Tahoma"/>
                <w:bCs/>
                <w:sz w:val="16"/>
                <w:szCs w:val="16"/>
                <w:lang w:val="eu-ES"/>
              </w:rPr>
              <w:t>Berme emailea</w:t>
            </w:r>
          </w:p>
        </w:tc>
        <w:tc>
          <w:tcPr>
            <w:tcW w:w="3448" w:type="dxa"/>
          </w:tcPr>
          <w:p w14:paraId="65E4F98C" w14:textId="77777777" w:rsidR="005E2AD1" w:rsidRPr="00607634" w:rsidRDefault="005E2AD1" w:rsidP="00607634">
            <w:pPr>
              <w:pStyle w:val="Textoindependiente2"/>
              <w:spacing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07634">
              <w:rPr>
                <w:rFonts w:ascii="Tahoma" w:hAnsi="Tahoma" w:cs="Tahoma"/>
                <w:bCs/>
                <w:sz w:val="16"/>
                <w:szCs w:val="16"/>
                <w:lang w:val="eu-ES"/>
              </w:rPr>
              <w:t>Eskatzailearen sinadura:</w:t>
            </w:r>
          </w:p>
        </w:tc>
      </w:tr>
    </w:tbl>
    <w:p w14:paraId="5299C643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77575BA7" w14:textId="77777777" w:rsidR="005E2AD1" w:rsidRPr="00B74FDF" w:rsidRDefault="005E2AD1" w:rsidP="0042109E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6D640216" w14:textId="77777777" w:rsidR="005E2AD1" w:rsidRDefault="005E2AD1" w:rsidP="00AC1FC3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</w:p>
    <w:p w14:paraId="30B0FFE7" w14:textId="77777777" w:rsidR="005E2AD1" w:rsidRPr="00B74FDF" w:rsidRDefault="005E2AD1" w:rsidP="00AC1FC3">
      <w:pPr>
        <w:pStyle w:val="Textoindependiente2"/>
        <w:spacing w:line="240" w:lineRule="auto"/>
        <w:rPr>
          <w:rFonts w:ascii="Tahoma" w:hAnsi="Tahoma" w:cs="Tahoma"/>
          <w:bCs/>
          <w:sz w:val="16"/>
          <w:szCs w:val="16"/>
        </w:rPr>
      </w:pPr>
      <w:r w:rsidRPr="000E147C">
        <w:rPr>
          <w:rFonts w:ascii="Tahoma" w:hAnsi="Tahoma" w:cs="Tahoma"/>
          <w:bCs/>
          <w:sz w:val="16"/>
          <w:szCs w:val="16"/>
          <w:lang w:val="eu-ES"/>
        </w:rPr>
        <w:t>UPV/EHUko Gizarte eta Komunikazio Zientzien Fakultateko dekano jauna</w:t>
      </w:r>
    </w:p>
    <w:sectPr w:rsidR="005E2AD1" w:rsidRPr="00B74FDF" w:rsidSect="00E623FB">
      <w:headerReference w:type="default" r:id="rId7"/>
      <w:headerReference w:type="first" r:id="rId8"/>
      <w:footerReference w:type="first" r:id="rId9"/>
      <w:footnotePr>
        <w:pos w:val="beneathText"/>
      </w:footnotePr>
      <w:type w:val="continuous"/>
      <w:pgSz w:w="11905" w:h="16837"/>
      <w:pgMar w:top="1440" w:right="1080" w:bottom="1440" w:left="1080" w:header="720" w:footer="1111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2225" w14:textId="77777777" w:rsidR="00185955" w:rsidRDefault="00185955">
      <w:r>
        <w:separator/>
      </w:r>
    </w:p>
  </w:endnote>
  <w:endnote w:type="continuationSeparator" w:id="0">
    <w:p w14:paraId="594C981E" w14:textId="77777777" w:rsidR="00185955" w:rsidRDefault="0018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5BA6" w14:textId="77777777" w:rsidR="005E2AD1" w:rsidRDefault="005E2AD1"/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5E2AD1" w:rsidRPr="00296660" w14:paraId="3243886D" w14:textId="77777777" w:rsidTr="005A591F">
      <w:tc>
        <w:tcPr>
          <w:tcW w:w="3182" w:type="dxa"/>
          <w:vAlign w:val="bottom"/>
        </w:tcPr>
        <w:p w14:paraId="1241DAD4" w14:textId="77777777"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  <w:r w:rsidRPr="005A591F">
            <w:rPr>
              <w:rFonts w:ascii="Arial" w:hAnsi="Arial" w:cs="Arial"/>
              <w:sz w:val="14"/>
              <w:szCs w:val="14"/>
              <w:lang w:val="es-ES"/>
            </w:rPr>
            <w:t>gkz.gelak@ehu.es</w:t>
          </w:r>
          <w:r w:rsidRPr="005A591F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5A591F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www.gizarte-komunikazio-zientziak.ehu.es</w:t>
            </w:r>
          </w:hyperlink>
        </w:p>
        <w:p w14:paraId="0374C399" w14:textId="77777777"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31806A1F" w14:textId="77777777"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2674012D" w14:textId="77777777"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14:paraId="4B5DF3FD" w14:textId="77777777" w:rsidR="005E2AD1" w:rsidRPr="005A591F" w:rsidRDefault="005E2AD1" w:rsidP="005A591F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14:paraId="6E66062D" w14:textId="77777777" w:rsidR="005E2AD1" w:rsidRPr="005A591F" w:rsidRDefault="005E2AD1" w:rsidP="005A591F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BIZKAIKO CAMPUSA</w:t>
          </w:r>
        </w:p>
        <w:p w14:paraId="5B07E14F" w14:textId="77777777" w:rsidR="005E2AD1" w:rsidRPr="005A591F" w:rsidRDefault="005E2AD1" w:rsidP="005A591F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14:paraId="585B825E" w14:textId="77777777"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Barrio Sarriena, s/n</w:t>
          </w:r>
        </w:p>
        <w:p w14:paraId="49A534DA" w14:textId="77777777"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48.940 Leioa</w:t>
          </w:r>
        </w:p>
        <w:p w14:paraId="61E96DD4" w14:textId="77777777"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Bizkaia</w:t>
          </w:r>
        </w:p>
        <w:p w14:paraId="532747AA" w14:textId="77777777"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T: (34) 946018020</w:t>
          </w:r>
        </w:p>
        <w:p w14:paraId="24F522F2" w14:textId="77777777"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5A591F">
            <w:rPr>
              <w:rFonts w:ascii="Arial" w:hAnsi="Arial" w:cs="Arial"/>
              <w:sz w:val="14"/>
              <w:szCs w:val="14"/>
              <w:lang w:val="pt-BR"/>
            </w:rPr>
            <w:t>F: (34) 946013399</w:t>
          </w:r>
        </w:p>
        <w:p w14:paraId="6B4A5DC0" w14:textId="77777777"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1EFB85AA" w14:textId="77777777" w:rsidR="005E2AD1" w:rsidRPr="005A591F" w:rsidRDefault="005E2AD1" w:rsidP="005A591F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63D583E1" w14:textId="77777777" w:rsidR="005E2AD1" w:rsidRDefault="005E2A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DEE8" w14:textId="77777777" w:rsidR="00185955" w:rsidRDefault="00185955">
      <w:r>
        <w:separator/>
      </w:r>
    </w:p>
  </w:footnote>
  <w:footnote w:type="continuationSeparator" w:id="0">
    <w:p w14:paraId="2EF50499" w14:textId="77777777" w:rsidR="00185955" w:rsidRDefault="0018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0A50" w14:textId="77777777" w:rsidR="005E2AD1" w:rsidRDefault="00000000">
    <w:pPr>
      <w:pStyle w:val="Encabezado"/>
    </w:pPr>
    <w:r>
      <w:rPr>
        <w:noProof/>
        <w:lang w:val="es-ES"/>
      </w:rPr>
      <w:pict w14:anchorId="5C2AEBD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391.7pt;margin-top:-24pt;width:245pt;height:57.75pt;z-index:1" stroked="f">
          <v:textbox style="mso-next-textbox:#_x0000_s1025">
            <w:txbxContent>
              <w:p w14:paraId="67C1E9F1" w14:textId="77777777" w:rsidR="005E2AD1" w:rsidRPr="00AC1FC3" w:rsidRDefault="005E2AD1" w:rsidP="00AC1FC3">
                <w:pPr>
                  <w:rPr>
                    <w:szCs w:val="1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532D" w14:textId="23613ECC" w:rsidR="005E2AD1" w:rsidRPr="00075E25" w:rsidRDefault="00075E25">
    <w:pPr>
      <w:pStyle w:val="Encabezado"/>
      <w:rPr>
        <w:lang w:val="es-ES"/>
      </w:rPr>
    </w:pPr>
    <w:r w:rsidRPr="00075E25">
      <w:rPr>
        <w:lang w:val="es-ES"/>
      </w:rPr>
      <w:pict w14:anchorId="02AC6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20.5pt;height:78.75pt">
          <v:imagedata r:id="rId1" o:title="EHU_ikastegiak_GIZARTE_KOMUNIKAZIO_positiboa_zuribeltz_BAX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346"/>
    <w:multiLevelType w:val="hybridMultilevel"/>
    <w:tmpl w:val="4BCC3920"/>
    <w:lvl w:ilvl="0" w:tplc="5FBE4F44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65778B"/>
    <w:rsid w:val="0001529E"/>
    <w:rsid w:val="00073EEC"/>
    <w:rsid w:val="00075E25"/>
    <w:rsid w:val="00097691"/>
    <w:rsid w:val="000A5742"/>
    <w:rsid w:val="000E147C"/>
    <w:rsid w:val="000F26D3"/>
    <w:rsid w:val="000F7BEF"/>
    <w:rsid w:val="0012513B"/>
    <w:rsid w:val="00146768"/>
    <w:rsid w:val="00157C1C"/>
    <w:rsid w:val="00185955"/>
    <w:rsid w:val="001B7C0A"/>
    <w:rsid w:val="001C0CAC"/>
    <w:rsid w:val="00247A19"/>
    <w:rsid w:val="00266FBA"/>
    <w:rsid w:val="00274F31"/>
    <w:rsid w:val="00296660"/>
    <w:rsid w:val="002B3FFB"/>
    <w:rsid w:val="002D74E5"/>
    <w:rsid w:val="002E1576"/>
    <w:rsid w:val="002E6B20"/>
    <w:rsid w:val="002F332E"/>
    <w:rsid w:val="002F5559"/>
    <w:rsid w:val="00317215"/>
    <w:rsid w:val="00337EB9"/>
    <w:rsid w:val="00345D66"/>
    <w:rsid w:val="00360A5C"/>
    <w:rsid w:val="003C1352"/>
    <w:rsid w:val="003D6591"/>
    <w:rsid w:val="003F53A3"/>
    <w:rsid w:val="00404F13"/>
    <w:rsid w:val="0042109E"/>
    <w:rsid w:val="00430782"/>
    <w:rsid w:val="00451BD0"/>
    <w:rsid w:val="004524AF"/>
    <w:rsid w:val="00457540"/>
    <w:rsid w:val="004A4B80"/>
    <w:rsid w:val="00522427"/>
    <w:rsid w:val="00523DB5"/>
    <w:rsid w:val="00576C33"/>
    <w:rsid w:val="00584973"/>
    <w:rsid w:val="005A17E9"/>
    <w:rsid w:val="005A591F"/>
    <w:rsid w:val="005D7326"/>
    <w:rsid w:val="005E2AD1"/>
    <w:rsid w:val="005E7B73"/>
    <w:rsid w:val="00607634"/>
    <w:rsid w:val="00620B84"/>
    <w:rsid w:val="006536D9"/>
    <w:rsid w:val="0065778B"/>
    <w:rsid w:val="006F27EC"/>
    <w:rsid w:val="006F47B6"/>
    <w:rsid w:val="00704052"/>
    <w:rsid w:val="00713C12"/>
    <w:rsid w:val="00757E62"/>
    <w:rsid w:val="0078726B"/>
    <w:rsid w:val="007A0FF8"/>
    <w:rsid w:val="007A4A8E"/>
    <w:rsid w:val="007A61F5"/>
    <w:rsid w:val="007C6A8C"/>
    <w:rsid w:val="007E10C7"/>
    <w:rsid w:val="00823419"/>
    <w:rsid w:val="0083332F"/>
    <w:rsid w:val="00837164"/>
    <w:rsid w:val="00870DDE"/>
    <w:rsid w:val="008820B1"/>
    <w:rsid w:val="008B53C9"/>
    <w:rsid w:val="008C4BF2"/>
    <w:rsid w:val="008C6AFB"/>
    <w:rsid w:val="008F3D37"/>
    <w:rsid w:val="008F6E63"/>
    <w:rsid w:val="00914D5B"/>
    <w:rsid w:val="0099039E"/>
    <w:rsid w:val="00990956"/>
    <w:rsid w:val="009C1826"/>
    <w:rsid w:val="009F2C6B"/>
    <w:rsid w:val="009F6C6D"/>
    <w:rsid w:val="00A00DD8"/>
    <w:rsid w:val="00A467FD"/>
    <w:rsid w:val="00AC1FC3"/>
    <w:rsid w:val="00AD4D48"/>
    <w:rsid w:val="00B1717A"/>
    <w:rsid w:val="00B308EC"/>
    <w:rsid w:val="00B715E5"/>
    <w:rsid w:val="00B74FDF"/>
    <w:rsid w:val="00B941F7"/>
    <w:rsid w:val="00BA2F51"/>
    <w:rsid w:val="00BB1FC9"/>
    <w:rsid w:val="00BC6F7D"/>
    <w:rsid w:val="00BE41A9"/>
    <w:rsid w:val="00C42A35"/>
    <w:rsid w:val="00C442B0"/>
    <w:rsid w:val="00C5114B"/>
    <w:rsid w:val="00C529E5"/>
    <w:rsid w:val="00C81211"/>
    <w:rsid w:val="00C87BBB"/>
    <w:rsid w:val="00CA21CF"/>
    <w:rsid w:val="00CE14F5"/>
    <w:rsid w:val="00CE2CA5"/>
    <w:rsid w:val="00D44AB7"/>
    <w:rsid w:val="00DB6A5E"/>
    <w:rsid w:val="00DD39F5"/>
    <w:rsid w:val="00DD7040"/>
    <w:rsid w:val="00DE09F9"/>
    <w:rsid w:val="00DF411D"/>
    <w:rsid w:val="00E04F94"/>
    <w:rsid w:val="00E32DC6"/>
    <w:rsid w:val="00E623FB"/>
    <w:rsid w:val="00E636A0"/>
    <w:rsid w:val="00E64CF9"/>
    <w:rsid w:val="00EA0885"/>
    <w:rsid w:val="00EA3678"/>
    <w:rsid w:val="00ED46F9"/>
    <w:rsid w:val="00EE29C3"/>
    <w:rsid w:val="00F54064"/>
    <w:rsid w:val="00F63614"/>
    <w:rsid w:val="00F649E6"/>
    <w:rsid w:val="00F9748D"/>
    <w:rsid w:val="00FB0A5D"/>
    <w:rsid w:val="00FB714E"/>
    <w:rsid w:val="00FD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741D53"/>
  <w15:docId w15:val="{4F5D56BA-A95A-4627-A630-41A180CB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AF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uiPriority w:val="99"/>
    <w:rsid w:val="004524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4524A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C048A"/>
    <w:rPr>
      <w:rFonts w:eastAsia="Arial Unicode MS"/>
      <w:sz w:val="24"/>
      <w:szCs w:val="24"/>
      <w:lang w:val="es-ES_tradnl"/>
    </w:rPr>
  </w:style>
  <w:style w:type="paragraph" w:styleId="Lista">
    <w:name w:val="List"/>
    <w:basedOn w:val="Textoindependiente"/>
    <w:uiPriority w:val="99"/>
    <w:rsid w:val="004524AF"/>
    <w:rPr>
      <w:rFonts w:cs="Tahoma"/>
    </w:rPr>
  </w:style>
  <w:style w:type="paragraph" w:customStyle="1" w:styleId="Etiqueta">
    <w:name w:val="Etiqueta"/>
    <w:basedOn w:val="Normal"/>
    <w:uiPriority w:val="99"/>
    <w:rsid w:val="004524A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4524AF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uiPriority w:val="99"/>
    <w:rsid w:val="004524AF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4524AF"/>
    <w:pPr>
      <w:jc w:val="center"/>
    </w:pPr>
    <w:rPr>
      <w:b/>
      <w:bCs/>
    </w:rPr>
  </w:style>
  <w:style w:type="table" w:styleId="Tablaconcuadrcula">
    <w:name w:val="Table Grid"/>
    <w:basedOn w:val="Tablanormal"/>
    <w:uiPriority w:val="9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7040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048A"/>
    <w:rPr>
      <w:rFonts w:eastAsia="Arial Unicode MS"/>
      <w:sz w:val="0"/>
      <w:szCs w:val="0"/>
      <w:lang w:val="es-ES_tradnl"/>
    </w:rPr>
  </w:style>
  <w:style w:type="paragraph" w:styleId="Encabezado">
    <w:name w:val="header"/>
    <w:basedOn w:val="Normal"/>
    <w:link w:val="EncabezadoCar"/>
    <w:uiPriority w:val="99"/>
    <w:rsid w:val="000A57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FC048A"/>
    <w:rPr>
      <w:rFonts w:eastAsia="Arial Unicode MS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A57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C048A"/>
    <w:rPr>
      <w:rFonts w:eastAsia="Arial Unicode MS"/>
      <w:sz w:val="24"/>
      <w:szCs w:val="24"/>
      <w:lang w:val="es-ES_tradnl"/>
    </w:rPr>
  </w:style>
  <w:style w:type="character" w:styleId="Hipervnculo">
    <w:name w:val="Hyperlink"/>
    <w:uiPriority w:val="99"/>
    <w:rsid w:val="009C1826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42109E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locked/>
    <w:rsid w:val="0042109E"/>
    <w:rPr>
      <w:rFonts w:eastAsia="Arial Unicode MS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komunikazio-zientziak.ehu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865</Characters>
  <Application>Microsoft Office Word</Application>
  <DocSecurity>0</DocSecurity>
  <Lines>7</Lines>
  <Paragraphs>2</Paragraphs>
  <ScaleCrop>false</ScaleCrop>
  <Company>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SANDRA BLANCO</cp:lastModifiedBy>
  <cp:revision>8</cp:revision>
  <cp:lastPrinted>2011-10-27T09:03:00Z</cp:lastPrinted>
  <dcterms:created xsi:type="dcterms:W3CDTF">2011-11-16T09:51:00Z</dcterms:created>
  <dcterms:modified xsi:type="dcterms:W3CDTF">2025-11-13T08:55:00Z</dcterms:modified>
</cp:coreProperties>
</file>