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100E" w14:textId="2917885F" w:rsidR="002E21C1" w:rsidRPr="00742D0C" w:rsidRDefault="002836A0" w:rsidP="002E21C1">
      <w:pPr>
        <w:tabs>
          <w:tab w:val="left" w:pos="9720"/>
        </w:tabs>
        <w:ind w:left="-850" w:hanging="1"/>
        <w:jc w:val="center"/>
        <w:rPr>
          <w:rFonts w:ascii="EHUSerif" w:hAnsi="EHUSerif"/>
          <w:b/>
          <w:color w:val="0070C0"/>
          <w:sz w:val="28"/>
          <w:szCs w:val="28"/>
          <w:lang w:val="eu-ES"/>
        </w:rPr>
      </w:pPr>
      <w:r w:rsidRPr="002836A0">
        <w:rPr>
          <w:rFonts w:ascii="EHUSerif" w:hAnsi="EHUSerif"/>
          <w:b/>
          <w:color w:val="0070C0"/>
          <w:sz w:val="28"/>
          <w:szCs w:val="28"/>
          <w:lang w:val="eu-ES"/>
        </w:rPr>
        <w:t>PEDAGOGIAKO</w:t>
      </w:r>
      <w:r w:rsidR="002E21C1" w:rsidRPr="00742D0C">
        <w:rPr>
          <w:rFonts w:ascii="EHUSerif" w:hAnsi="EHUSerif"/>
          <w:b/>
          <w:color w:val="0070C0"/>
          <w:sz w:val="28"/>
          <w:szCs w:val="28"/>
          <w:lang w:val="eu-ES"/>
        </w:rPr>
        <w:t xml:space="preserve"> GRADUA(II. ERANSKINA)</w:t>
      </w:r>
    </w:p>
    <w:p w14:paraId="02789AC4" w14:textId="77777777" w:rsidR="00A97CE1" w:rsidRPr="00742D0C"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KANPOKO CURRICULUM-PRAKTIKA AKADEMIKOAK </w:t>
      </w:r>
    </w:p>
    <w:p w14:paraId="3F82026C" w14:textId="77777777" w:rsidR="002836A0" w:rsidRDefault="00A97CE1" w:rsidP="00F949DA">
      <w:pPr>
        <w:tabs>
          <w:tab w:val="left" w:pos="9720"/>
        </w:tabs>
        <w:ind w:left="-850" w:hanging="1"/>
        <w:jc w:val="center"/>
        <w:rPr>
          <w:rFonts w:ascii="EHUSerif" w:hAnsi="EHUSerif"/>
          <w:b/>
          <w:color w:val="92CDDC"/>
          <w:sz w:val="26"/>
          <w:szCs w:val="26"/>
          <w:lang w:val="eu-ES"/>
        </w:rPr>
      </w:pPr>
      <w:r w:rsidRPr="00742D0C">
        <w:rPr>
          <w:rFonts w:ascii="EHUSerif" w:hAnsi="EHUSerif"/>
          <w:b/>
          <w:color w:val="92CDDC"/>
          <w:sz w:val="26"/>
          <w:szCs w:val="26"/>
          <w:lang w:val="eu-ES"/>
        </w:rPr>
        <w:t xml:space="preserve">EGITEKO </w:t>
      </w:r>
      <w:r w:rsidRPr="00742D0C">
        <w:rPr>
          <w:rFonts w:ascii="EHUSerif" w:hAnsi="EHUSerif"/>
          <w:b/>
          <w:color w:val="84E290" w:themeColor="accent3" w:themeTint="66"/>
          <w:sz w:val="26"/>
          <w:szCs w:val="26"/>
          <w:lang w:val="eu-ES"/>
        </w:rPr>
        <w:t>PRESTAKUNTZA PROIEKTUA</w:t>
      </w:r>
      <w:r w:rsidR="00742D0C" w:rsidRPr="00742D0C">
        <w:rPr>
          <w:rFonts w:ascii="EHUSerif" w:hAnsi="EHUSerif"/>
          <w:b/>
          <w:color w:val="92CDDC"/>
          <w:sz w:val="26"/>
          <w:szCs w:val="26"/>
          <w:lang w:val="eu-ES"/>
        </w:rPr>
        <w:t xml:space="preserve"> </w:t>
      </w:r>
    </w:p>
    <w:p w14:paraId="67D61516" w14:textId="735A249E" w:rsidR="00A97CE1" w:rsidRPr="00742D0C" w:rsidRDefault="002836A0" w:rsidP="00F949DA">
      <w:pPr>
        <w:tabs>
          <w:tab w:val="left" w:pos="9720"/>
        </w:tabs>
        <w:ind w:left="-850" w:hanging="1"/>
        <w:jc w:val="center"/>
        <w:rPr>
          <w:rFonts w:ascii="EHUSerif" w:hAnsi="EHUSerif"/>
          <w:b/>
          <w:color w:val="92CDDC"/>
          <w:sz w:val="26"/>
          <w:szCs w:val="26"/>
          <w:lang w:val="eu-ES"/>
        </w:rPr>
      </w:pPr>
      <w:r w:rsidRPr="002836A0">
        <w:rPr>
          <w:rFonts w:ascii="EHUSerif" w:hAnsi="EHUSerif"/>
          <w:b/>
          <w:color w:val="0070C0"/>
          <w:sz w:val="28"/>
          <w:szCs w:val="28"/>
          <w:lang w:val="eu-ES"/>
        </w:rPr>
        <w:t>PRACTICUM I</w:t>
      </w:r>
      <w:r w:rsidR="00D058B0">
        <w:rPr>
          <w:rFonts w:ascii="EHUSerif" w:hAnsi="EHUSerif"/>
          <w:b/>
          <w:color w:val="0070C0"/>
          <w:sz w:val="28"/>
          <w:szCs w:val="28"/>
          <w:lang w:val="eu-ES"/>
        </w:rPr>
        <w:t>I</w:t>
      </w:r>
      <w:r>
        <w:rPr>
          <w:rFonts w:ascii="EHUSerif" w:hAnsi="EHUSerif"/>
          <w:b/>
          <w:color w:val="92CDDC"/>
          <w:sz w:val="26"/>
          <w:szCs w:val="26"/>
          <w:lang w:val="eu-ES"/>
        </w:rPr>
        <w:t xml:space="preserve"> </w:t>
      </w:r>
      <w:r w:rsidR="002E21C1" w:rsidRPr="00742D0C">
        <w:rPr>
          <w:rFonts w:ascii="EHUSerif" w:hAnsi="EHUSerif"/>
          <w:b/>
          <w:color w:val="0070C0"/>
          <w:sz w:val="28"/>
          <w:szCs w:val="28"/>
          <w:lang w:val="eu-ES"/>
        </w:rPr>
        <w:t>(2025/2026)</w:t>
      </w:r>
    </w:p>
    <w:p w14:paraId="1AF3DC91" w14:textId="77777777" w:rsidR="00A97CE1" w:rsidRPr="00742D0C" w:rsidRDefault="00A97CE1" w:rsidP="00F949DA">
      <w:pPr>
        <w:tabs>
          <w:tab w:val="left" w:pos="9720"/>
        </w:tabs>
        <w:ind w:left="-850" w:hanging="1"/>
        <w:jc w:val="center"/>
        <w:rPr>
          <w:rFonts w:ascii="EHUSerif" w:hAnsi="EHUSerif"/>
          <w:b/>
          <w:color w:val="92CDDC"/>
          <w:lang w:val="eu-ES"/>
        </w:rPr>
      </w:pPr>
    </w:p>
    <w:p w14:paraId="18615C8D" w14:textId="77777777" w:rsidR="00A97CE1" w:rsidRPr="00742D0C" w:rsidRDefault="00A97CE1" w:rsidP="00F949DA">
      <w:pPr>
        <w:tabs>
          <w:tab w:val="left" w:pos="9720"/>
        </w:tabs>
        <w:ind w:left="-1260" w:hanging="180"/>
        <w:jc w:val="center"/>
        <w:rPr>
          <w:rFonts w:ascii="EHUSerif" w:hAnsi="EHUSerif"/>
          <w:b/>
          <w:color w:val="92CDDC"/>
          <w:sz w:val="8"/>
          <w:szCs w:val="8"/>
          <w:lang w:val="eu-E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A97CE1" w:rsidRPr="00742D0C" w14:paraId="28B95CFF" w14:textId="77777777" w:rsidTr="00B564B1">
        <w:tc>
          <w:tcPr>
            <w:tcW w:w="10207" w:type="dxa"/>
            <w:gridSpan w:val="6"/>
            <w:tcBorders>
              <w:bottom w:val="single" w:sz="4" w:space="0" w:color="auto"/>
            </w:tcBorders>
            <w:shd w:val="clear" w:color="auto" w:fill="D9D9D9"/>
          </w:tcPr>
          <w:p w14:paraId="6A2857B3" w14:textId="77777777" w:rsidR="00A97CE1" w:rsidRPr="00742D0C" w:rsidRDefault="00A97CE1" w:rsidP="00F949DA">
            <w:pPr>
              <w:rPr>
                <w:rFonts w:ascii="EHUSerif" w:hAnsi="EHUSerif" w:cs="Arial"/>
                <w:b/>
                <w:sz w:val="28"/>
                <w:szCs w:val="22"/>
                <w:lang w:val="eu-ES"/>
              </w:rPr>
            </w:pPr>
            <w:r w:rsidRPr="00742D0C">
              <w:rPr>
                <w:rFonts w:ascii="EHUSerif" w:hAnsi="EHUSerif" w:cs="Arial"/>
                <w:b/>
                <w:sz w:val="28"/>
                <w:szCs w:val="22"/>
                <w:lang w:val="eu-ES"/>
              </w:rPr>
              <w:t xml:space="preserve">IKASLEAREN DATUAK </w:t>
            </w:r>
          </w:p>
        </w:tc>
      </w:tr>
      <w:tr w:rsidR="0060095B" w:rsidRPr="00742D0C" w14:paraId="736F8AFE" w14:textId="77777777" w:rsidTr="00B564B1">
        <w:tc>
          <w:tcPr>
            <w:tcW w:w="1985" w:type="dxa"/>
            <w:gridSpan w:val="3"/>
            <w:tcBorders>
              <w:right w:val="nil"/>
            </w:tcBorders>
            <w:vAlign w:val="center"/>
          </w:tcPr>
          <w:p w14:paraId="6A317CD9" w14:textId="77777777" w:rsidR="0060095B" w:rsidRPr="00742D0C" w:rsidRDefault="0060095B" w:rsidP="00B564B1">
            <w:pPr>
              <w:rPr>
                <w:rFonts w:ascii="EHUSerif" w:hAnsi="EHUSerif" w:cs="Arial"/>
                <w:sz w:val="22"/>
                <w:szCs w:val="22"/>
                <w:lang w:val="eu-ES"/>
              </w:rPr>
            </w:pPr>
            <w:r w:rsidRPr="00742D0C">
              <w:rPr>
                <w:rFonts w:ascii="EHUSerif" w:hAnsi="EHUSerif" w:cs="Arial"/>
                <w:sz w:val="22"/>
                <w:szCs w:val="22"/>
                <w:lang w:val="eu-ES"/>
              </w:rPr>
              <w:t>Izen-abizenak</w:t>
            </w:r>
          </w:p>
          <w:p w14:paraId="078F8559" w14:textId="77777777" w:rsidR="0060095B" w:rsidRPr="00742D0C" w:rsidRDefault="0060095B" w:rsidP="00B564B1">
            <w:pPr>
              <w:rPr>
                <w:rFonts w:ascii="EHUSerif" w:hAnsi="EHUSerif" w:cs="Arial"/>
                <w:sz w:val="22"/>
                <w:szCs w:val="22"/>
                <w:lang w:val="eu-ES"/>
              </w:rPr>
            </w:pPr>
          </w:p>
        </w:tc>
        <w:tc>
          <w:tcPr>
            <w:tcW w:w="8222" w:type="dxa"/>
            <w:gridSpan w:val="3"/>
            <w:tcBorders>
              <w:left w:val="nil"/>
            </w:tcBorders>
            <w:vAlign w:val="center"/>
          </w:tcPr>
          <w:p w14:paraId="27FB6C1E" w14:textId="77777777" w:rsidR="0060095B" w:rsidRPr="00742D0C" w:rsidRDefault="0060095B" w:rsidP="00B564B1">
            <w:pPr>
              <w:jc w:val="center"/>
              <w:rPr>
                <w:rFonts w:ascii="EHUSerif" w:hAnsi="EHUSerif" w:cs="Arial"/>
                <w:sz w:val="22"/>
                <w:szCs w:val="22"/>
                <w:lang w:val="eu-ES"/>
              </w:rPr>
            </w:pPr>
          </w:p>
        </w:tc>
      </w:tr>
      <w:tr w:rsidR="00C50484" w:rsidRPr="00742D0C" w14:paraId="6641F583" w14:textId="77777777" w:rsidTr="00A97FD2">
        <w:tc>
          <w:tcPr>
            <w:tcW w:w="840" w:type="dxa"/>
            <w:tcBorders>
              <w:bottom w:val="single" w:sz="4" w:space="0" w:color="auto"/>
              <w:right w:val="nil"/>
            </w:tcBorders>
            <w:vAlign w:val="center"/>
          </w:tcPr>
          <w:p w14:paraId="19343926" w14:textId="77777777"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NAN</w:t>
            </w:r>
          </w:p>
          <w:p w14:paraId="0381187C" w14:textId="77777777" w:rsidR="00C50484" w:rsidRPr="00742D0C" w:rsidRDefault="00C50484" w:rsidP="00A97FD2">
            <w:pPr>
              <w:rPr>
                <w:rFonts w:ascii="EHUSerif" w:hAnsi="EHUSerif" w:cs="Arial"/>
                <w:sz w:val="22"/>
                <w:szCs w:val="22"/>
                <w:lang w:val="eu-ES"/>
              </w:rPr>
            </w:pPr>
          </w:p>
        </w:tc>
        <w:tc>
          <w:tcPr>
            <w:tcW w:w="2949" w:type="dxa"/>
            <w:gridSpan w:val="3"/>
            <w:tcBorders>
              <w:left w:val="nil"/>
              <w:bottom w:val="single" w:sz="4" w:space="0" w:color="auto"/>
            </w:tcBorders>
            <w:vAlign w:val="center"/>
          </w:tcPr>
          <w:p w14:paraId="0A9510EF" w14:textId="77777777" w:rsidR="00C50484" w:rsidRPr="00742D0C" w:rsidRDefault="00C50484" w:rsidP="00A97FD2">
            <w:pPr>
              <w:jc w:val="center"/>
              <w:rPr>
                <w:rFonts w:ascii="EHUSerif" w:hAnsi="EHUSerif" w:cs="Arial"/>
                <w:sz w:val="22"/>
                <w:szCs w:val="22"/>
                <w:lang w:val="eu-ES"/>
              </w:rPr>
            </w:pPr>
          </w:p>
        </w:tc>
        <w:tc>
          <w:tcPr>
            <w:tcW w:w="1249" w:type="dxa"/>
            <w:tcBorders>
              <w:bottom w:val="single" w:sz="4" w:space="0" w:color="auto"/>
              <w:right w:val="nil"/>
            </w:tcBorders>
            <w:vAlign w:val="center"/>
          </w:tcPr>
          <w:p w14:paraId="13B76A08" w14:textId="77777777" w:rsidR="00C50484" w:rsidRPr="00742D0C" w:rsidRDefault="00C50484" w:rsidP="00A97FD2">
            <w:pPr>
              <w:rPr>
                <w:rFonts w:ascii="EHUSerif" w:hAnsi="EHUSerif" w:cs="Arial"/>
                <w:sz w:val="22"/>
                <w:szCs w:val="22"/>
                <w:lang w:val="eu-ES"/>
              </w:rPr>
            </w:pPr>
            <w:r w:rsidRPr="00742D0C">
              <w:rPr>
                <w:rFonts w:ascii="EHUSerif" w:hAnsi="EHUSerif" w:cs="Arial"/>
                <w:sz w:val="22"/>
                <w:szCs w:val="22"/>
                <w:lang w:val="eu-ES"/>
              </w:rPr>
              <w:t>Telefonoa</w:t>
            </w:r>
          </w:p>
          <w:p w14:paraId="7E6B7A23" w14:textId="77777777" w:rsidR="00C50484" w:rsidRPr="00742D0C" w:rsidRDefault="00C50484" w:rsidP="00A97FD2">
            <w:pPr>
              <w:rPr>
                <w:rFonts w:ascii="EHUSerif" w:hAnsi="EHUSerif" w:cs="Arial"/>
                <w:sz w:val="22"/>
                <w:szCs w:val="22"/>
                <w:lang w:val="eu-ES"/>
              </w:rPr>
            </w:pPr>
          </w:p>
        </w:tc>
        <w:tc>
          <w:tcPr>
            <w:tcW w:w="5169" w:type="dxa"/>
            <w:tcBorders>
              <w:left w:val="nil"/>
              <w:bottom w:val="single" w:sz="4" w:space="0" w:color="auto"/>
            </w:tcBorders>
            <w:vAlign w:val="center"/>
          </w:tcPr>
          <w:p w14:paraId="7C398A9F" w14:textId="77777777" w:rsidR="00C50484" w:rsidRPr="00742D0C" w:rsidRDefault="00C50484" w:rsidP="00A97FD2">
            <w:pPr>
              <w:jc w:val="center"/>
              <w:rPr>
                <w:rFonts w:ascii="EHUSerif" w:hAnsi="EHUSerif" w:cs="Arial"/>
                <w:sz w:val="22"/>
                <w:szCs w:val="22"/>
                <w:lang w:val="eu-ES"/>
              </w:rPr>
            </w:pPr>
          </w:p>
          <w:p w14:paraId="4687E3FB" w14:textId="77777777" w:rsidR="00C50484" w:rsidRPr="00742D0C" w:rsidRDefault="00C50484" w:rsidP="00A97FD2">
            <w:pPr>
              <w:jc w:val="center"/>
              <w:rPr>
                <w:rFonts w:ascii="EHUSerif" w:hAnsi="EHUSerif" w:cs="Arial"/>
                <w:sz w:val="22"/>
                <w:szCs w:val="22"/>
                <w:lang w:val="eu-ES"/>
              </w:rPr>
            </w:pPr>
          </w:p>
        </w:tc>
      </w:tr>
      <w:tr w:rsidR="00C50484" w:rsidRPr="00742D0C" w14:paraId="0D802C80" w14:textId="77777777" w:rsidTr="00B564B1">
        <w:tc>
          <w:tcPr>
            <w:tcW w:w="1140" w:type="dxa"/>
            <w:gridSpan w:val="2"/>
            <w:tcBorders>
              <w:right w:val="nil"/>
            </w:tcBorders>
            <w:vAlign w:val="center"/>
          </w:tcPr>
          <w:p w14:paraId="0B74A0EC" w14:textId="77777777" w:rsidR="00C50484" w:rsidRPr="00742D0C" w:rsidRDefault="00C50484" w:rsidP="00B564B1">
            <w:pPr>
              <w:rPr>
                <w:rFonts w:ascii="EHUSerif" w:hAnsi="EHUSerif" w:cs="Arial"/>
                <w:sz w:val="22"/>
                <w:szCs w:val="22"/>
                <w:lang w:val="eu-ES"/>
              </w:rPr>
            </w:pPr>
            <w:r w:rsidRPr="00742D0C">
              <w:rPr>
                <w:rFonts w:ascii="EHUSerif" w:hAnsi="EHUSerif" w:cs="Arial"/>
                <w:sz w:val="22"/>
                <w:szCs w:val="22"/>
                <w:lang w:val="eu-ES"/>
              </w:rPr>
              <w:t>E-maila</w:t>
            </w:r>
          </w:p>
        </w:tc>
        <w:tc>
          <w:tcPr>
            <w:tcW w:w="9067" w:type="dxa"/>
            <w:gridSpan w:val="4"/>
            <w:tcBorders>
              <w:left w:val="nil"/>
            </w:tcBorders>
            <w:vAlign w:val="center"/>
          </w:tcPr>
          <w:p w14:paraId="144E3AA7" w14:textId="77777777" w:rsidR="00C50484" w:rsidRPr="00742D0C" w:rsidRDefault="00C50484" w:rsidP="00B564B1">
            <w:pPr>
              <w:jc w:val="center"/>
              <w:rPr>
                <w:rFonts w:ascii="EHUSerif" w:hAnsi="EHUSerif" w:cs="Arial"/>
                <w:sz w:val="22"/>
                <w:szCs w:val="22"/>
                <w:lang w:val="eu-ES"/>
              </w:rPr>
            </w:pPr>
            <w:r w:rsidRPr="00742D0C">
              <w:rPr>
                <w:rFonts w:ascii="EHUSerif" w:hAnsi="EHUSerif" w:cs="Arial"/>
                <w:sz w:val="22"/>
                <w:szCs w:val="22"/>
                <w:lang w:val="eu-ES"/>
              </w:rPr>
              <w:t>@ikasle.ehu.eus</w:t>
            </w:r>
          </w:p>
          <w:p w14:paraId="182CE5FF" w14:textId="77777777" w:rsidR="00C50484" w:rsidRPr="00742D0C" w:rsidRDefault="00C50484" w:rsidP="00B564B1">
            <w:pPr>
              <w:jc w:val="center"/>
              <w:rPr>
                <w:rFonts w:ascii="EHUSerif" w:hAnsi="EHUSerif" w:cs="Arial"/>
                <w:sz w:val="22"/>
                <w:szCs w:val="22"/>
                <w:lang w:val="eu-ES"/>
              </w:rPr>
            </w:pPr>
          </w:p>
        </w:tc>
      </w:tr>
    </w:tbl>
    <w:p w14:paraId="0937DB35" w14:textId="77777777" w:rsidR="00A97CE1" w:rsidRPr="00742D0C" w:rsidRDefault="00A97CE1"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00"/>
        <w:gridCol w:w="435"/>
        <w:gridCol w:w="503"/>
        <w:gridCol w:w="5533"/>
      </w:tblGrid>
      <w:tr w:rsidR="00166ADA" w:rsidRPr="00742D0C" w14:paraId="60EC1A35" w14:textId="77777777" w:rsidTr="00DA3D70">
        <w:trPr>
          <w:jc w:val="center"/>
        </w:trPr>
        <w:tc>
          <w:tcPr>
            <w:tcW w:w="10206" w:type="dxa"/>
            <w:gridSpan w:val="5"/>
            <w:tcBorders>
              <w:bottom w:val="single" w:sz="4" w:space="0" w:color="auto"/>
            </w:tcBorders>
            <w:shd w:val="clear" w:color="auto" w:fill="D9D9D9" w:themeFill="background1" w:themeFillShade="D9"/>
          </w:tcPr>
          <w:p w14:paraId="3EE13647" w14:textId="77777777" w:rsidR="00166ADA" w:rsidRPr="00742D0C" w:rsidRDefault="00166ADA" w:rsidP="00FB4DA5">
            <w:pPr>
              <w:rPr>
                <w:rFonts w:ascii="EHUSerif" w:hAnsi="EHUSerif" w:cs="Arial"/>
                <w:sz w:val="22"/>
                <w:szCs w:val="22"/>
                <w:lang w:val="eu-ES"/>
              </w:rPr>
            </w:pPr>
            <w:r w:rsidRPr="00742D0C">
              <w:rPr>
                <w:rFonts w:ascii="EHUSerif" w:hAnsi="EHUSerif" w:cs="Arial"/>
                <w:b/>
                <w:sz w:val="28"/>
                <w:szCs w:val="22"/>
                <w:lang w:val="eu-ES"/>
              </w:rPr>
              <w:t xml:space="preserve">EHUKO PRAKTIKALDIAREN DATUAK </w:t>
            </w:r>
          </w:p>
        </w:tc>
      </w:tr>
      <w:tr w:rsidR="00166ADA" w:rsidRPr="00742D0C" w14:paraId="37850FF2" w14:textId="77777777" w:rsidTr="00A97FD2">
        <w:trPr>
          <w:trHeight w:val="523"/>
          <w:jc w:val="center"/>
        </w:trPr>
        <w:tc>
          <w:tcPr>
            <w:tcW w:w="2835" w:type="dxa"/>
            <w:tcBorders>
              <w:bottom w:val="single" w:sz="4" w:space="0" w:color="auto"/>
              <w:right w:val="nil"/>
            </w:tcBorders>
          </w:tcPr>
          <w:p w14:paraId="5CB649FB" w14:textId="77777777" w:rsidR="00166ADA" w:rsidRPr="00742D0C" w:rsidRDefault="00166ADA" w:rsidP="00FB4DA5">
            <w:pPr>
              <w:rPr>
                <w:rFonts w:ascii="EHUSerif" w:hAnsi="EHUSerif" w:cs="Arial"/>
                <w:sz w:val="22"/>
                <w:szCs w:val="22"/>
                <w:lang w:val="eu-ES"/>
              </w:rPr>
            </w:pPr>
            <w:r w:rsidRPr="00742D0C">
              <w:rPr>
                <w:rFonts w:ascii="EHUSerif" w:hAnsi="EHUSerif" w:cs="Arial"/>
                <w:sz w:val="22"/>
                <w:szCs w:val="22"/>
                <w:lang w:val="eu-ES"/>
              </w:rPr>
              <w:t>Eskainitako</w:t>
            </w:r>
            <w:r w:rsidR="00742D0C">
              <w:rPr>
                <w:rFonts w:ascii="EHUSerif" w:hAnsi="EHUSerif" w:cs="Arial"/>
                <w:sz w:val="22"/>
                <w:szCs w:val="22"/>
                <w:lang w:val="eu-ES"/>
              </w:rPr>
              <w:t xml:space="preserve"> </w:t>
            </w:r>
            <w:r w:rsidRPr="00742D0C">
              <w:rPr>
                <w:rFonts w:ascii="EHUSerif" w:hAnsi="EHUSerif" w:cs="Arial"/>
                <w:sz w:val="22"/>
                <w:szCs w:val="22"/>
                <w:lang w:val="eu-ES"/>
              </w:rPr>
              <w:t>Irakaskuntza</w:t>
            </w:r>
          </w:p>
          <w:p w14:paraId="5840FD25" w14:textId="77777777" w:rsidR="00166ADA" w:rsidRPr="00742D0C" w:rsidRDefault="00166ADA" w:rsidP="00FB4DA5">
            <w:pPr>
              <w:rPr>
                <w:rFonts w:ascii="EHUSerif" w:hAnsi="EHUSerif" w:cs="Arial"/>
                <w:sz w:val="22"/>
                <w:szCs w:val="22"/>
                <w:lang w:val="eu-ES"/>
              </w:rPr>
            </w:pPr>
          </w:p>
        </w:tc>
        <w:tc>
          <w:tcPr>
            <w:tcW w:w="7371" w:type="dxa"/>
            <w:gridSpan w:val="4"/>
            <w:tcBorders>
              <w:left w:val="nil"/>
              <w:bottom w:val="single" w:sz="4" w:space="0" w:color="auto"/>
            </w:tcBorders>
            <w:vAlign w:val="center"/>
          </w:tcPr>
          <w:p w14:paraId="503C61E9" w14:textId="38B5D7E1" w:rsidR="00166ADA" w:rsidRPr="00742D0C" w:rsidRDefault="002836A0" w:rsidP="00166ADA">
            <w:pPr>
              <w:spacing w:after="160" w:line="278" w:lineRule="auto"/>
              <w:jc w:val="center"/>
              <w:rPr>
                <w:rFonts w:ascii="EHUSerif" w:hAnsi="EHUSerif" w:cs="Arial"/>
                <w:b/>
                <w:bCs/>
                <w:sz w:val="22"/>
                <w:szCs w:val="22"/>
                <w:lang w:val="eu-ES"/>
              </w:rPr>
            </w:pPr>
            <w:r>
              <w:rPr>
                <w:rFonts w:ascii="EHUSerif" w:hAnsi="EHUSerif" w:cs="Arial"/>
                <w:b/>
                <w:bCs/>
                <w:sz w:val="22"/>
                <w:szCs w:val="22"/>
                <w:lang w:val="eu-ES"/>
              </w:rPr>
              <w:t>PEDAGOGIAKO</w:t>
            </w:r>
            <w:r w:rsidR="00166ADA" w:rsidRPr="00742D0C">
              <w:rPr>
                <w:rFonts w:ascii="EHUSerif" w:hAnsi="EHUSerif" w:cs="Arial"/>
                <w:b/>
                <w:bCs/>
                <w:sz w:val="22"/>
                <w:szCs w:val="22"/>
                <w:lang w:val="eu-ES"/>
              </w:rPr>
              <w:t xml:space="preserve"> GRADUA</w:t>
            </w:r>
            <w:r>
              <w:rPr>
                <w:rFonts w:ascii="EHUSerif" w:hAnsi="EHUSerif" w:cs="Arial"/>
                <w:b/>
                <w:bCs/>
                <w:sz w:val="22"/>
                <w:szCs w:val="22"/>
                <w:lang w:val="eu-ES"/>
              </w:rPr>
              <w:t xml:space="preserve"> (PRACTICUM I</w:t>
            </w:r>
            <w:r w:rsidR="00B37676">
              <w:rPr>
                <w:rFonts w:ascii="EHUSerif" w:hAnsi="EHUSerif" w:cs="Arial"/>
                <w:b/>
                <w:bCs/>
                <w:sz w:val="22"/>
                <w:szCs w:val="22"/>
                <w:lang w:val="eu-ES"/>
              </w:rPr>
              <w:t>I</w:t>
            </w:r>
            <w:r>
              <w:rPr>
                <w:rFonts w:ascii="EHUSerif" w:hAnsi="EHUSerif" w:cs="Arial"/>
                <w:b/>
                <w:bCs/>
                <w:sz w:val="22"/>
                <w:szCs w:val="22"/>
                <w:lang w:val="eu-ES"/>
              </w:rPr>
              <w:t>)</w:t>
            </w:r>
          </w:p>
        </w:tc>
      </w:tr>
      <w:tr w:rsidR="00662E93" w:rsidRPr="00742D0C" w14:paraId="0445C727" w14:textId="77777777" w:rsidTr="00A97FD2">
        <w:trPr>
          <w:trHeight w:val="523"/>
          <w:jc w:val="center"/>
        </w:trPr>
        <w:tc>
          <w:tcPr>
            <w:tcW w:w="4170" w:type="dxa"/>
            <w:gridSpan w:val="3"/>
            <w:tcBorders>
              <w:right w:val="nil"/>
            </w:tcBorders>
          </w:tcPr>
          <w:p w14:paraId="06C18AC3" w14:textId="77777777" w:rsidR="00662E93" w:rsidRPr="00742D0C" w:rsidRDefault="00662E93" w:rsidP="00FB4DA5">
            <w:pPr>
              <w:rPr>
                <w:rFonts w:ascii="EHUSerif" w:hAnsi="EHUSerif" w:cs="Arial"/>
                <w:sz w:val="22"/>
                <w:szCs w:val="22"/>
                <w:lang w:val="eu-ES"/>
              </w:rPr>
            </w:pPr>
            <w:r w:rsidRPr="00742D0C">
              <w:rPr>
                <w:rFonts w:ascii="EHUSerif" w:hAnsi="EHUSerif" w:cs="Arial"/>
                <w:sz w:val="22"/>
                <w:szCs w:val="22"/>
                <w:lang w:val="eu-ES"/>
              </w:rPr>
              <w:t>Prestakuntza-jarduerak</w:t>
            </w:r>
            <w:r w:rsidR="00742D0C">
              <w:rPr>
                <w:rFonts w:ascii="EHUSerif" w:hAnsi="EHUSerif" w:cs="Arial"/>
                <w:sz w:val="22"/>
                <w:szCs w:val="22"/>
                <w:lang w:val="eu-ES"/>
              </w:rPr>
              <w:t xml:space="preserve"> </w:t>
            </w:r>
            <w:r w:rsidRPr="00742D0C">
              <w:rPr>
                <w:rFonts w:ascii="EHUSerif" w:hAnsi="EHUSerif" w:cs="Arial"/>
                <w:sz w:val="22"/>
                <w:szCs w:val="22"/>
                <w:lang w:val="eu-ES"/>
              </w:rPr>
              <w:t>egiteko</w:t>
            </w:r>
            <w:r w:rsidR="00742D0C">
              <w:rPr>
                <w:rFonts w:ascii="EHUSerif" w:hAnsi="EHUSerif" w:cs="Arial"/>
                <w:sz w:val="22"/>
                <w:szCs w:val="22"/>
                <w:lang w:val="eu-ES"/>
              </w:rPr>
              <w:t xml:space="preserve"> </w:t>
            </w:r>
            <w:r w:rsidRPr="00742D0C">
              <w:rPr>
                <w:rFonts w:ascii="EHUSerif" w:hAnsi="EHUSerif" w:cs="Arial"/>
                <w:sz w:val="22"/>
                <w:szCs w:val="22"/>
                <w:lang w:val="eu-ES"/>
              </w:rPr>
              <w:t>lekua</w:t>
            </w:r>
          </w:p>
          <w:p w14:paraId="49F51822" w14:textId="77777777" w:rsidR="00662E93" w:rsidRPr="00742D0C" w:rsidRDefault="00662E93" w:rsidP="00B564B1">
            <w:pPr>
              <w:jc w:val="center"/>
              <w:rPr>
                <w:rFonts w:ascii="EHUSerif" w:hAnsi="EHUSerif" w:cs="Arial"/>
                <w:b/>
                <w:bCs/>
                <w:sz w:val="22"/>
                <w:szCs w:val="22"/>
                <w:lang w:val="eu-ES"/>
              </w:rPr>
            </w:pPr>
          </w:p>
        </w:tc>
        <w:tc>
          <w:tcPr>
            <w:tcW w:w="6036" w:type="dxa"/>
            <w:gridSpan w:val="2"/>
            <w:tcBorders>
              <w:left w:val="nil"/>
            </w:tcBorders>
          </w:tcPr>
          <w:p w14:paraId="5AAB9A28" w14:textId="77777777" w:rsidR="00662E93" w:rsidRPr="00742D0C" w:rsidRDefault="00662E93" w:rsidP="00B564B1">
            <w:pPr>
              <w:jc w:val="center"/>
              <w:rPr>
                <w:rFonts w:ascii="EHUSerif" w:hAnsi="EHUSerif" w:cs="Arial"/>
                <w:b/>
                <w:bCs/>
                <w:sz w:val="22"/>
                <w:szCs w:val="22"/>
                <w:lang w:val="eu-ES"/>
              </w:rPr>
            </w:pPr>
            <w:r w:rsidRPr="00742D0C">
              <w:rPr>
                <w:rFonts w:ascii="EHUSerif" w:hAnsi="EHUSerif" w:cs="Arial"/>
                <w:b/>
                <w:bCs/>
                <w:sz w:val="22"/>
                <w:szCs w:val="22"/>
                <w:lang w:val="eu-ES"/>
              </w:rPr>
              <w:t>HEZKUNTZA, FILOSOFIA ETA ANTROPOLOGIA FAKULTATEA</w:t>
            </w:r>
          </w:p>
        </w:tc>
      </w:tr>
      <w:tr w:rsidR="00166ADA" w:rsidRPr="00742D0C" w14:paraId="78169263" w14:textId="77777777" w:rsidTr="00662E93">
        <w:trPr>
          <w:jc w:val="center"/>
        </w:trPr>
        <w:tc>
          <w:tcPr>
            <w:tcW w:w="4673" w:type="dxa"/>
            <w:gridSpan w:val="4"/>
            <w:tcBorders>
              <w:bottom w:val="single" w:sz="4" w:space="0" w:color="auto"/>
              <w:right w:val="nil"/>
            </w:tcBorders>
          </w:tcPr>
          <w:p w14:paraId="03F5D5C0" w14:textId="77777777" w:rsidR="00166ADA" w:rsidRPr="00742D0C" w:rsidRDefault="00166ADA" w:rsidP="00166ADA">
            <w:pPr>
              <w:rPr>
                <w:rFonts w:ascii="EHUSerif" w:hAnsi="EHUSerif" w:cs="Arial"/>
                <w:sz w:val="22"/>
                <w:szCs w:val="22"/>
                <w:lang w:val="eu-ES"/>
              </w:rPr>
            </w:pPr>
            <w:r w:rsidRPr="00742D0C">
              <w:rPr>
                <w:rFonts w:ascii="EHUSerif" w:hAnsi="EHUSerif" w:cs="Arial"/>
                <w:sz w:val="22"/>
                <w:szCs w:val="22"/>
                <w:lang w:val="eu-ES"/>
              </w:rPr>
              <w:t>Praktiken Programaren Arduraduna (PPA)</w:t>
            </w:r>
          </w:p>
          <w:p w14:paraId="0915CB2B" w14:textId="77777777" w:rsidR="00166ADA" w:rsidRPr="00742D0C" w:rsidRDefault="00166ADA" w:rsidP="00166ADA">
            <w:pPr>
              <w:rPr>
                <w:rFonts w:ascii="EHUSerif" w:hAnsi="EHUSerif" w:cs="Arial"/>
                <w:sz w:val="22"/>
                <w:szCs w:val="22"/>
                <w:lang w:val="eu-ES"/>
              </w:rPr>
            </w:pPr>
          </w:p>
        </w:tc>
        <w:tc>
          <w:tcPr>
            <w:tcW w:w="5533" w:type="dxa"/>
            <w:tcBorders>
              <w:left w:val="nil"/>
              <w:bottom w:val="single" w:sz="4" w:space="0" w:color="auto"/>
            </w:tcBorders>
            <w:vAlign w:val="center"/>
          </w:tcPr>
          <w:p w14:paraId="241FEEBD" w14:textId="77777777" w:rsidR="00166ADA" w:rsidRPr="00742D0C" w:rsidRDefault="00166ADA" w:rsidP="00B564B1">
            <w:pPr>
              <w:jc w:val="center"/>
              <w:rPr>
                <w:rFonts w:ascii="EHUSerif" w:hAnsi="EHUSerif" w:cs="Arial"/>
                <w:b/>
                <w:bCs/>
                <w:sz w:val="22"/>
                <w:szCs w:val="22"/>
                <w:lang w:val="eu-ES"/>
              </w:rPr>
            </w:pPr>
            <w:r w:rsidRPr="00742D0C">
              <w:rPr>
                <w:rFonts w:ascii="EHUSerif" w:hAnsi="EHUSerif" w:cs="Arial"/>
                <w:b/>
                <w:bCs/>
                <w:sz w:val="22"/>
                <w:szCs w:val="22"/>
                <w:lang w:val="eu-ES"/>
              </w:rPr>
              <w:t>Estibaliz Amenabarro</w:t>
            </w:r>
          </w:p>
        </w:tc>
      </w:tr>
      <w:tr w:rsidR="00DA3D70" w:rsidRPr="00742D0C" w14:paraId="336202E8" w14:textId="77777777" w:rsidTr="00DA3D70">
        <w:trPr>
          <w:jc w:val="center"/>
        </w:trPr>
        <w:tc>
          <w:tcPr>
            <w:tcW w:w="3735" w:type="dxa"/>
            <w:gridSpan w:val="2"/>
            <w:tcBorders>
              <w:right w:val="nil"/>
            </w:tcBorders>
          </w:tcPr>
          <w:p w14:paraId="14FAD5FB" w14:textId="77777777" w:rsidR="00DA3D70" w:rsidRPr="00742D0C" w:rsidRDefault="00DA3D70" w:rsidP="00166ADA">
            <w:pPr>
              <w:rPr>
                <w:rFonts w:ascii="EHUSerif" w:hAnsi="EHUSerif" w:cs="Arial"/>
                <w:sz w:val="22"/>
                <w:szCs w:val="22"/>
                <w:lang w:val="eu-ES"/>
              </w:rPr>
            </w:pPr>
            <w:r w:rsidRPr="00742D0C">
              <w:rPr>
                <w:rFonts w:ascii="EHUSerif" w:hAnsi="EHUSerif" w:cs="Arial"/>
                <w:sz w:val="22"/>
                <w:szCs w:val="22"/>
                <w:lang w:val="eu-ES"/>
              </w:rPr>
              <w:t>EHU</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ko</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tutorearen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14:paraId="75EFB4F4" w14:textId="77777777" w:rsidR="00DA3D70" w:rsidRPr="00742D0C" w:rsidRDefault="00DA3D70" w:rsidP="00B564B1">
            <w:pPr>
              <w:jc w:val="center"/>
              <w:rPr>
                <w:rFonts w:ascii="EHUSerif" w:hAnsi="EHUSerif" w:cs="Arial"/>
                <w:sz w:val="22"/>
                <w:szCs w:val="22"/>
                <w:lang w:val="eu-ES"/>
              </w:rPr>
            </w:pPr>
          </w:p>
        </w:tc>
        <w:tc>
          <w:tcPr>
            <w:tcW w:w="6471" w:type="dxa"/>
            <w:gridSpan w:val="3"/>
            <w:tcBorders>
              <w:left w:val="nil"/>
            </w:tcBorders>
            <w:vAlign w:val="center"/>
          </w:tcPr>
          <w:p w14:paraId="07FDEC61" w14:textId="77777777" w:rsidR="00DA3D70" w:rsidRPr="00742D0C" w:rsidRDefault="00DA3D70" w:rsidP="00DA3D70">
            <w:pPr>
              <w:jc w:val="center"/>
              <w:rPr>
                <w:rFonts w:ascii="EHUSerif" w:hAnsi="EHUSerif" w:cs="Arial"/>
                <w:sz w:val="22"/>
                <w:szCs w:val="22"/>
                <w:lang w:val="eu-ES"/>
              </w:rPr>
            </w:pPr>
          </w:p>
        </w:tc>
      </w:tr>
    </w:tbl>
    <w:p w14:paraId="52164490" w14:textId="77777777"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281"/>
        <w:gridCol w:w="1126"/>
        <w:gridCol w:w="1883"/>
        <w:gridCol w:w="669"/>
        <w:gridCol w:w="580"/>
        <w:gridCol w:w="47"/>
        <w:gridCol w:w="2496"/>
      </w:tblGrid>
      <w:tr w:rsidR="00166ADA" w:rsidRPr="00742D0C" w14:paraId="34C5AAC0" w14:textId="77777777" w:rsidTr="00DA3D70">
        <w:trPr>
          <w:jc w:val="center"/>
        </w:trPr>
        <w:tc>
          <w:tcPr>
            <w:tcW w:w="10206" w:type="dxa"/>
            <w:gridSpan w:val="12"/>
            <w:tcBorders>
              <w:bottom w:val="single" w:sz="4" w:space="0" w:color="auto"/>
            </w:tcBorders>
            <w:shd w:val="clear" w:color="auto" w:fill="D9D9D9" w:themeFill="background1" w:themeFillShade="D9"/>
          </w:tcPr>
          <w:p w14:paraId="3B5130B0" w14:textId="77777777" w:rsidR="00166ADA" w:rsidRPr="00742D0C" w:rsidRDefault="00166ADA" w:rsidP="00FB4DA5">
            <w:pPr>
              <w:rPr>
                <w:rFonts w:ascii="EHUSerif" w:hAnsi="EHUSerif" w:cs="Arial"/>
                <w:sz w:val="22"/>
                <w:szCs w:val="22"/>
                <w:lang w:val="eu-ES"/>
              </w:rPr>
            </w:pPr>
            <w:r w:rsidRPr="00742D0C">
              <w:rPr>
                <w:rFonts w:ascii="EHUSerif" w:hAnsi="EHUSerif" w:cs="Arial"/>
                <w:b/>
                <w:sz w:val="28"/>
                <w:szCs w:val="22"/>
                <w:lang w:val="eu-ES"/>
              </w:rPr>
              <w:t xml:space="preserve">ZENTROAREN DATUAK </w:t>
            </w:r>
          </w:p>
        </w:tc>
      </w:tr>
      <w:tr w:rsidR="00BC30AC" w:rsidRPr="00742D0C" w14:paraId="578DEAF5" w14:textId="77777777" w:rsidTr="00DA3D70">
        <w:trPr>
          <w:jc w:val="center"/>
        </w:trPr>
        <w:tc>
          <w:tcPr>
            <w:tcW w:w="2851" w:type="dxa"/>
            <w:gridSpan w:val="3"/>
            <w:tcBorders>
              <w:bottom w:val="single" w:sz="4" w:space="0" w:color="auto"/>
              <w:right w:val="nil"/>
            </w:tcBorders>
            <w:vAlign w:val="center"/>
          </w:tcPr>
          <w:p w14:paraId="1E346749" w14:textId="77777777" w:rsidR="00BC30AC" w:rsidRPr="00742D0C" w:rsidRDefault="00BC30AC" w:rsidP="00DA3D70">
            <w:pPr>
              <w:rPr>
                <w:rFonts w:ascii="EHUSerif" w:hAnsi="EHUSerif" w:cs="Arial"/>
                <w:sz w:val="22"/>
                <w:szCs w:val="22"/>
                <w:lang w:val="eu-ES"/>
              </w:rPr>
            </w:pPr>
            <w:r w:rsidRPr="00742D0C">
              <w:rPr>
                <w:rFonts w:ascii="EHUSerif" w:hAnsi="EHUSerif" w:cs="Arial"/>
                <w:sz w:val="22"/>
                <w:szCs w:val="22"/>
                <w:lang w:val="eu-ES"/>
              </w:rPr>
              <w:t>Zentroaren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ofiziala</w:t>
            </w:r>
          </w:p>
          <w:p w14:paraId="5B6B25B2" w14:textId="77777777" w:rsidR="00DA3D70" w:rsidRPr="00742D0C" w:rsidRDefault="00DA3D70" w:rsidP="00DA3D70">
            <w:pPr>
              <w:rPr>
                <w:rFonts w:ascii="EHUSerif" w:hAnsi="EHUSerif" w:cs="Arial"/>
                <w:sz w:val="22"/>
                <w:szCs w:val="22"/>
                <w:lang w:val="eu-ES"/>
              </w:rPr>
            </w:pPr>
          </w:p>
        </w:tc>
        <w:tc>
          <w:tcPr>
            <w:tcW w:w="7355" w:type="dxa"/>
            <w:gridSpan w:val="9"/>
            <w:tcBorders>
              <w:left w:val="nil"/>
              <w:bottom w:val="single" w:sz="4" w:space="0" w:color="auto"/>
            </w:tcBorders>
            <w:vAlign w:val="center"/>
          </w:tcPr>
          <w:p w14:paraId="38921720" w14:textId="77777777" w:rsidR="00BC30AC" w:rsidRPr="00742D0C" w:rsidRDefault="00BC30AC" w:rsidP="00B564B1">
            <w:pPr>
              <w:jc w:val="center"/>
              <w:rPr>
                <w:rFonts w:ascii="EHUSerif" w:hAnsi="EHUSerif" w:cs="Arial"/>
                <w:sz w:val="22"/>
                <w:szCs w:val="22"/>
                <w:lang w:val="eu-ES"/>
              </w:rPr>
            </w:pPr>
          </w:p>
        </w:tc>
      </w:tr>
      <w:tr w:rsidR="00BC30AC" w:rsidRPr="00742D0C" w14:paraId="3FD74BE1" w14:textId="77777777" w:rsidTr="00DA3D70">
        <w:trPr>
          <w:jc w:val="center"/>
        </w:trPr>
        <w:tc>
          <w:tcPr>
            <w:tcW w:w="1005" w:type="dxa"/>
            <w:tcBorders>
              <w:bottom w:val="single" w:sz="4" w:space="0" w:color="auto"/>
              <w:right w:val="nil"/>
            </w:tcBorders>
          </w:tcPr>
          <w:p w14:paraId="7A7BAC04" w14:textId="77777777" w:rsidR="00BC30AC" w:rsidRPr="00742D0C" w:rsidRDefault="00BC30AC" w:rsidP="00BC30AC">
            <w:pPr>
              <w:rPr>
                <w:rFonts w:ascii="EHUSerif" w:hAnsi="EHUSerif" w:cs="Arial"/>
                <w:sz w:val="22"/>
                <w:szCs w:val="22"/>
                <w:lang w:val="eu-ES"/>
              </w:rPr>
            </w:pPr>
            <w:r w:rsidRPr="00742D0C">
              <w:rPr>
                <w:rFonts w:ascii="EHUSerif" w:hAnsi="EHUSerif" w:cs="Arial"/>
                <w:sz w:val="22"/>
                <w:szCs w:val="22"/>
                <w:lang w:val="eu-ES"/>
              </w:rPr>
              <w:t>IFZ</w:t>
            </w:r>
          </w:p>
        </w:tc>
        <w:tc>
          <w:tcPr>
            <w:tcW w:w="9201" w:type="dxa"/>
            <w:gridSpan w:val="11"/>
            <w:tcBorders>
              <w:left w:val="nil"/>
              <w:bottom w:val="single" w:sz="4" w:space="0" w:color="auto"/>
            </w:tcBorders>
            <w:vAlign w:val="center"/>
          </w:tcPr>
          <w:p w14:paraId="75830EAF" w14:textId="77777777" w:rsidR="00BC30AC" w:rsidRPr="00742D0C" w:rsidRDefault="00BC30AC" w:rsidP="00B564B1">
            <w:pPr>
              <w:jc w:val="center"/>
              <w:rPr>
                <w:rFonts w:ascii="EHUSerif" w:hAnsi="EHUSerif" w:cs="Arial"/>
                <w:sz w:val="22"/>
                <w:szCs w:val="22"/>
                <w:lang w:val="eu-ES"/>
              </w:rPr>
            </w:pPr>
          </w:p>
        </w:tc>
      </w:tr>
      <w:tr w:rsidR="009A003D" w:rsidRPr="00742D0C" w14:paraId="09EA1217" w14:textId="77777777" w:rsidTr="00662E93">
        <w:trPr>
          <w:jc w:val="center"/>
        </w:trPr>
        <w:tc>
          <w:tcPr>
            <w:tcW w:w="3124" w:type="dxa"/>
            <w:gridSpan w:val="5"/>
            <w:tcBorders>
              <w:bottom w:val="single" w:sz="4" w:space="0" w:color="auto"/>
              <w:right w:val="nil"/>
            </w:tcBorders>
            <w:vAlign w:val="center"/>
          </w:tcPr>
          <w:p w14:paraId="4186DDC4"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Praktikenordukopuruosoa</w:t>
            </w:r>
          </w:p>
        </w:tc>
        <w:tc>
          <w:tcPr>
            <w:tcW w:w="1407" w:type="dxa"/>
            <w:gridSpan w:val="2"/>
            <w:tcBorders>
              <w:left w:val="nil"/>
              <w:bottom w:val="single" w:sz="4" w:space="0" w:color="auto"/>
              <w:right w:val="single" w:sz="4" w:space="0" w:color="auto"/>
            </w:tcBorders>
            <w:vAlign w:val="center"/>
          </w:tcPr>
          <w:p w14:paraId="6DF678AC" w14:textId="7F793731" w:rsidR="009A003D" w:rsidRPr="00742D0C" w:rsidRDefault="000B35D6" w:rsidP="00662E93">
            <w:pPr>
              <w:jc w:val="center"/>
              <w:rPr>
                <w:rFonts w:ascii="EHUSerif" w:hAnsi="EHUSerif" w:cs="Arial"/>
                <w:b/>
                <w:bCs/>
                <w:sz w:val="22"/>
                <w:szCs w:val="22"/>
                <w:lang w:val="eu-ES"/>
              </w:rPr>
            </w:pPr>
            <w:r>
              <w:rPr>
                <w:rFonts w:ascii="EHUSerif" w:hAnsi="EHUSerif" w:cs="Arial"/>
                <w:b/>
                <w:bCs/>
                <w:sz w:val="22"/>
                <w:szCs w:val="22"/>
                <w:lang w:val="eu-ES"/>
              </w:rPr>
              <w:t>370</w:t>
            </w:r>
            <w:r w:rsidR="009A003D" w:rsidRPr="00742D0C">
              <w:rPr>
                <w:rFonts w:ascii="EHUSerif" w:hAnsi="EHUSerif" w:cs="Arial"/>
                <w:b/>
                <w:bCs/>
                <w:sz w:val="22"/>
                <w:szCs w:val="22"/>
                <w:lang w:val="eu-ES"/>
              </w:rPr>
              <w:t xml:space="preserve"> ordu</w:t>
            </w:r>
          </w:p>
          <w:p w14:paraId="238061D6" w14:textId="77777777" w:rsidR="009A003D" w:rsidRPr="00742D0C" w:rsidRDefault="009A003D" w:rsidP="00662E93">
            <w:pPr>
              <w:jc w:val="center"/>
              <w:rPr>
                <w:rFonts w:ascii="EHUSerif" w:hAnsi="EHUSerif" w:cs="Arial"/>
                <w:sz w:val="22"/>
                <w:szCs w:val="22"/>
                <w:lang w:val="eu-ES"/>
              </w:rPr>
            </w:pPr>
          </w:p>
        </w:tc>
        <w:tc>
          <w:tcPr>
            <w:tcW w:w="2552" w:type="dxa"/>
            <w:gridSpan w:val="2"/>
            <w:tcBorders>
              <w:left w:val="single" w:sz="4" w:space="0" w:color="auto"/>
              <w:bottom w:val="single" w:sz="4" w:space="0" w:color="auto"/>
              <w:right w:val="nil"/>
            </w:tcBorders>
            <w:vAlign w:val="center"/>
          </w:tcPr>
          <w:p w14:paraId="0F361242"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Praktikaldiarendatak</w:t>
            </w:r>
          </w:p>
          <w:p w14:paraId="28671457" w14:textId="77777777" w:rsidR="009A003D" w:rsidRPr="00742D0C" w:rsidRDefault="009A003D" w:rsidP="00DA3D70">
            <w:pPr>
              <w:rPr>
                <w:rFonts w:ascii="EHUSerif" w:hAnsi="EHUSerif" w:cs="Arial"/>
                <w:sz w:val="22"/>
                <w:szCs w:val="22"/>
                <w:lang w:val="eu-ES"/>
              </w:rPr>
            </w:pPr>
          </w:p>
        </w:tc>
        <w:tc>
          <w:tcPr>
            <w:tcW w:w="3123" w:type="dxa"/>
            <w:gridSpan w:val="3"/>
            <w:tcBorders>
              <w:left w:val="nil"/>
              <w:bottom w:val="single" w:sz="4" w:space="0" w:color="auto"/>
            </w:tcBorders>
            <w:vAlign w:val="center"/>
          </w:tcPr>
          <w:p w14:paraId="15842773" w14:textId="75E8EA68" w:rsidR="009A003D" w:rsidRPr="00742D0C" w:rsidRDefault="000B35D6" w:rsidP="00662E93">
            <w:pPr>
              <w:jc w:val="center"/>
              <w:rPr>
                <w:rFonts w:ascii="EHUSerif" w:hAnsi="EHUSerif" w:cs="Arial"/>
                <w:b/>
                <w:bCs/>
                <w:sz w:val="22"/>
                <w:szCs w:val="22"/>
                <w:lang w:val="eu-ES"/>
              </w:rPr>
            </w:pPr>
            <w:r>
              <w:rPr>
                <w:rFonts w:ascii="EHUSerif" w:hAnsi="EHUSerif" w:cs="Arial"/>
                <w:b/>
                <w:bCs/>
                <w:sz w:val="22"/>
                <w:szCs w:val="22"/>
                <w:lang w:val="eu-ES"/>
              </w:rPr>
              <w:t>2025/09/22 – 2025/12/19</w:t>
            </w:r>
          </w:p>
        </w:tc>
      </w:tr>
      <w:tr w:rsidR="006D641E" w:rsidRPr="00742D0C" w14:paraId="1728318C" w14:textId="77777777" w:rsidTr="00DA3D70">
        <w:trPr>
          <w:jc w:val="center"/>
        </w:trPr>
        <w:tc>
          <w:tcPr>
            <w:tcW w:w="7710" w:type="dxa"/>
            <w:gridSpan w:val="11"/>
            <w:tcBorders>
              <w:bottom w:val="single" w:sz="4" w:space="0" w:color="auto"/>
              <w:right w:val="nil"/>
            </w:tcBorders>
            <w:vAlign w:val="center"/>
          </w:tcPr>
          <w:p w14:paraId="73C4AF61" w14:textId="77777777" w:rsidR="006D641E" w:rsidRPr="00742D0C" w:rsidRDefault="006D641E" w:rsidP="00DA3D70">
            <w:pPr>
              <w:rPr>
                <w:rFonts w:ascii="EHUSerif" w:hAnsi="EHUSerif" w:cs="Arial"/>
                <w:sz w:val="22"/>
                <w:szCs w:val="22"/>
                <w:lang w:val="eu-ES"/>
              </w:rPr>
            </w:pPr>
            <w:r w:rsidRPr="00742D0C">
              <w:rPr>
                <w:rFonts w:ascii="EHUSerif" w:hAnsi="EHUSerif" w:cs="Arial"/>
                <w:sz w:val="22"/>
                <w:szCs w:val="22"/>
                <w:lang w:val="eu-ES"/>
              </w:rPr>
              <w:t>Praktikarenordutegia (goiz eta/edoarratsaldezedobietan eta ordutegia)</w:t>
            </w:r>
          </w:p>
          <w:p w14:paraId="5B8910D3" w14:textId="77777777" w:rsidR="006D641E" w:rsidRPr="00742D0C" w:rsidRDefault="006D641E" w:rsidP="00DA3D70">
            <w:pPr>
              <w:rPr>
                <w:rFonts w:ascii="EHUSerif" w:hAnsi="EHUSerif" w:cs="Arial"/>
                <w:sz w:val="22"/>
                <w:szCs w:val="22"/>
                <w:lang w:val="eu-ES"/>
              </w:rPr>
            </w:pPr>
          </w:p>
        </w:tc>
        <w:tc>
          <w:tcPr>
            <w:tcW w:w="2496" w:type="dxa"/>
            <w:tcBorders>
              <w:left w:val="nil"/>
              <w:bottom w:val="single" w:sz="4" w:space="0" w:color="auto"/>
            </w:tcBorders>
            <w:vAlign w:val="center"/>
          </w:tcPr>
          <w:p w14:paraId="345760C5" w14:textId="77777777" w:rsidR="006D641E" w:rsidRPr="00742D0C" w:rsidRDefault="006D641E" w:rsidP="00DA3D70">
            <w:pPr>
              <w:rPr>
                <w:rFonts w:ascii="EHUSerif" w:hAnsi="EHUSerif" w:cs="Arial"/>
                <w:sz w:val="22"/>
                <w:szCs w:val="22"/>
                <w:lang w:val="eu-ES"/>
              </w:rPr>
            </w:pPr>
          </w:p>
        </w:tc>
      </w:tr>
      <w:tr w:rsidR="006D641E" w:rsidRPr="00742D0C" w14:paraId="50774757" w14:textId="77777777" w:rsidTr="00DA3D70">
        <w:trPr>
          <w:jc w:val="center"/>
        </w:trPr>
        <w:tc>
          <w:tcPr>
            <w:tcW w:w="2805" w:type="dxa"/>
            <w:gridSpan w:val="2"/>
            <w:tcBorders>
              <w:bottom w:val="single" w:sz="4" w:space="0" w:color="auto"/>
              <w:right w:val="nil"/>
            </w:tcBorders>
          </w:tcPr>
          <w:p w14:paraId="7C018260" w14:textId="77777777" w:rsidR="006D641E" w:rsidRPr="00742D0C" w:rsidRDefault="006D641E" w:rsidP="00BC30AC">
            <w:pPr>
              <w:rPr>
                <w:rFonts w:ascii="EHUSerif" w:hAnsi="EHUSerif" w:cs="Arial"/>
                <w:sz w:val="22"/>
                <w:szCs w:val="22"/>
                <w:lang w:val="eu-ES"/>
              </w:rPr>
            </w:pPr>
            <w:r w:rsidRPr="00742D0C">
              <w:rPr>
                <w:rFonts w:ascii="EHUSerif" w:hAnsi="EHUSerif" w:cs="Arial"/>
                <w:sz w:val="22"/>
                <w:szCs w:val="22"/>
                <w:lang w:val="eu-ES"/>
              </w:rPr>
              <w:t>Laguntza</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boltsa</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guztira</w:t>
            </w:r>
          </w:p>
          <w:p w14:paraId="60F397C1" w14:textId="77777777" w:rsidR="006D641E" w:rsidRPr="00742D0C" w:rsidRDefault="006D641E" w:rsidP="00BC30AC">
            <w:pPr>
              <w:rPr>
                <w:rFonts w:ascii="EHUSerif" w:hAnsi="EHUSerif" w:cs="Arial"/>
                <w:sz w:val="22"/>
                <w:szCs w:val="22"/>
                <w:lang w:val="eu-ES"/>
              </w:rPr>
            </w:pPr>
          </w:p>
        </w:tc>
        <w:tc>
          <w:tcPr>
            <w:tcW w:w="7401" w:type="dxa"/>
            <w:gridSpan w:val="10"/>
            <w:tcBorders>
              <w:left w:val="nil"/>
              <w:bottom w:val="single" w:sz="4" w:space="0" w:color="auto"/>
            </w:tcBorders>
            <w:vAlign w:val="center"/>
          </w:tcPr>
          <w:p w14:paraId="7C11C31E" w14:textId="77777777" w:rsidR="006D641E" w:rsidRPr="00742D0C" w:rsidRDefault="006D641E" w:rsidP="00B564B1">
            <w:pPr>
              <w:jc w:val="center"/>
              <w:rPr>
                <w:rFonts w:ascii="EHUSerif" w:hAnsi="EHUSerif" w:cs="Arial"/>
                <w:b/>
                <w:bCs/>
                <w:sz w:val="22"/>
                <w:szCs w:val="22"/>
                <w:lang w:val="eu-ES"/>
              </w:rPr>
            </w:pPr>
            <w:r w:rsidRPr="00742D0C">
              <w:rPr>
                <w:rFonts w:ascii="EHUSerif" w:hAnsi="EHUSerif" w:cs="Arial"/>
                <w:b/>
                <w:bCs/>
                <w:sz w:val="22"/>
                <w:szCs w:val="22"/>
                <w:lang w:val="eu-ES"/>
              </w:rPr>
              <w:t>0 €</w:t>
            </w:r>
          </w:p>
        </w:tc>
      </w:tr>
      <w:tr w:rsidR="00DA3D70" w:rsidRPr="00742D0C" w14:paraId="0278F4A5" w14:textId="77777777" w:rsidTr="00DA3D70">
        <w:trPr>
          <w:jc w:val="center"/>
        </w:trPr>
        <w:tc>
          <w:tcPr>
            <w:tcW w:w="3405" w:type="dxa"/>
            <w:gridSpan w:val="6"/>
            <w:tcBorders>
              <w:bottom w:val="single" w:sz="4" w:space="0" w:color="auto"/>
              <w:right w:val="nil"/>
            </w:tcBorders>
            <w:vAlign w:val="center"/>
          </w:tcPr>
          <w:p w14:paraId="0AF8AEBF" w14:textId="77777777" w:rsidR="00DA3D70" w:rsidRPr="00742D0C" w:rsidRDefault="00DA3D70" w:rsidP="00DA3D70">
            <w:pPr>
              <w:rPr>
                <w:rFonts w:ascii="EHUSerif" w:hAnsi="EHUSerif" w:cs="Arial"/>
                <w:sz w:val="22"/>
                <w:szCs w:val="22"/>
                <w:lang w:val="eu-ES"/>
              </w:rPr>
            </w:pPr>
            <w:r w:rsidRPr="00742D0C">
              <w:rPr>
                <w:rFonts w:ascii="EHUSerif" w:hAnsi="EHUSerif" w:cs="Arial"/>
                <w:sz w:val="22"/>
                <w:szCs w:val="22"/>
                <w:lang w:val="eu-ES"/>
              </w:rPr>
              <w:t>Instruktorearen</w:t>
            </w:r>
            <w:r w:rsidR="00742D0C" w:rsidRPr="00742D0C">
              <w:rPr>
                <w:rFonts w:ascii="EHUSerif" w:hAnsi="EHUSerif" w:cs="Arial"/>
                <w:sz w:val="22"/>
                <w:szCs w:val="22"/>
                <w:lang w:val="eu-ES"/>
              </w:rPr>
              <w:t xml:space="preserve"> </w:t>
            </w:r>
            <w:r w:rsidRPr="00742D0C">
              <w:rPr>
                <w:rFonts w:ascii="EHUSerif" w:hAnsi="EHUSerif" w:cs="Arial"/>
                <w:sz w:val="22"/>
                <w:szCs w:val="22"/>
                <w:lang w:val="eu-ES"/>
              </w:rPr>
              <w:t>izen-abizenak</w:t>
            </w:r>
          </w:p>
          <w:p w14:paraId="01549C93" w14:textId="77777777" w:rsidR="00DA3D70" w:rsidRPr="00742D0C" w:rsidRDefault="00DA3D70" w:rsidP="00B564B1">
            <w:pPr>
              <w:jc w:val="center"/>
              <w:rPr>
                <w:rFonts w:ascii="EHUSerif" w:hAnsi="EHUSerif" w:cs="Arial"/>
                <w:sz w:val="22"/>
                <w:szCs w:val="22"/>
                <w:lang w:val="eu-ES"/>
              </w:rPr>
            </w:pPr>
          </w:p>
        </w:tc>
        <w:tc>
          <w:tcPr>
            <w:tcW w:w="6801" w:type="dxa"/>
            <w:gridSpan w:val="6"/>
            <w:tcBorders>
              <w:left w:val="nil"/>
              <w:bottom w:val="single" w:sz="4" w:space="0" w:color="auto"/>
            </w:tcBorders>
            <w:vAlign w:val="center"/>
          </w:tcPr>
          <w:p w14:paraId="260755F2" w14:textId="77777777" w:rsidR="00DA3D70" w:rsidRPr="00742D0C" w:rsidRDefault="00DA3D70" w:rsidP="00B564B1">
            <w:pPr>
              <w:jc w:val="center"/>
              <w:rPr>
                <w:rFonts w:ascii="EHUSerif" w:hAnsi="EHUSerif" w:cs="Arial"/>
                <w:sz w:val="22"/>
                <w:szCs w:val="22"/>
                <w:lang w:val="eu-ES"/>
              </w:rPr>
            </w:pPr>
          </w:p>
        </w:tc>
      </w:tr>
      <w:tr w:rsidR="009A003D" w:rsidRPr="00742D0C" w14:paraId="19BC28F0" w14:textId="77777777" w:rsidTr="00DA3D70">
        <w:trPr>
          <w:jc w:val="center"/>
        </w:trPr>
        <w:tc>
          <w:tcPr>
            <w:tcW w:w="3029" w:type="dxa"/>
            <w:gridSpan w:val="4"/>
            <w:tcBorders>
              <w:bottom w:val="single" w:sz="4" w:space="0" w:color="auto"/>
              <w:right w:val="nil"/>
            </w:tcBorders>
            <w:vAlign w:val="center"/>
          </w:tcPr>
          <w:p w14:paraId="754E00BE"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 xml:space="preserve">Instruktorearen NAN    </w:t>
            </w:r>
          </w:p>
          <w:p w14:paraId="4C7F7452" w14:textId="77777777" w:rsidR="009A003D" w:rsidRPr="00742D0C" w:rsidRDefault="009A003D" w:rsidP="00DA3D70">
            <w:pPr>
              <w:rPr>
                <w:rFonts w:ascii="EHUSerif" w:hAnsi="EHUSerif" w:cs="Arial"/>
                <w:sz w:val="22"/>
                <w:szCs w:val="22"/>
                <w:lang w:val="eu-ES"/>
              </w:rPr>
            </w:pPr>
          </w:p>
        </w:tc>
        <w:tc>
          <w:tcPr>
            <w:tcW w:w="3385" w:type="dxa"/>
            <w:gridSpan w:val="4"/>
            <w:tcBorders>
              <w:left w:val="nil"/>
              <w:bottom w:val="single" w:sz="4" w:space="0" w:color="auto"/>
            </w:tcBorders>
            <w:vAlign w:val="center"/>
          </w:tcPr>
          <w:p w14:paraId="509E4754" w14:textId="77777777" w:rsidR="009A003D" w:rsidRPr="00742D0C" w:rsidRDefault="009A003D" w:rsidP="00B564B1">
            <w:pPr>
              <w:jc w:val="center"/>
              <w:rPr>
                <w:rFonts w:ascii="EHUSerif" w:hAnsi="EHUSerif" w:cs="Arial"/>
                <w:sz w:val="22"/>
                <w:szCs w:val="22"/>
                <w:lang w:val="eu-ES"/>
              </w:rPr>
            </w:pPr>
          </w:p>
        </w:tc>
        <w:tc>
          <w:tcPr>
            <w:tcW w:w="1249" w:type="dxa"/>
            <w:gridSpan w:val="2"/>
            <w:tcBorders>
              <w:bottom w:val="single" w:sz="4" w:space="0" w:color="auto"/>
              <w:right w:val="nil"/>
            </w:tcBorders>
            <w:vAlign w:val="center"/>
          </w:tcPr>
          <w:p w14:paraId="63233DAD"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Telefonoa</w:t>
            </w:r>
          </w:p>
        </w:tc>
        <w:tc>
          <w:tcPr>
            <w:tcW w:w="2543" w:type="dxa"/>
            <w:gridSpan w:val="2"/>
            <w:tcBorders>
              <w:left w:val="nil"/>
              <w:bottom w:val="single" w:sz="4" w:space="0" w:color="auto"/>
            </w:tcBorders>
            <w:vAlign w:val="center"/>
          </w:tcPr>
          <w:p w14:paraId="5A01FFB8" w14:textId="77777777" w:rsidR="009A003D" w:rsidRPr="00742D0C" w:rsidRDefault="009A003D" w:rsidP="00B564B1">
            <w:pPr>
              <w:jc w:val="center"/>
              <w:rPr>
                <w:rFonts w:ascii="EHUSerif" w:hAnsi="EHUSerif" w:cs="Arial"/>
                <w:sz w:val="22"/>
                <w:szCs w:val="22"/>
                <w:lang w:val="eu-ES"/>
              </w:rPr>
            </w:pPr>
          </w:p>
        </w:tc>
      </w:tr>
      <w:tr w:rsidR="009A003D" w:rsidRPr="00742D0C" w14:paraId="3C4808EC" w14:textId="77777777" w:rsidTr="00DA3D70">
        <w:trPr>
          <w:jc w:val="center"/>
        </w:trPr>
        <w:tc>
          <w:tcPr>
            <w:tcW w:w="1005" w:type="dxa"/>
            <w:tcBorders>
              <w:bottom w:val="single" w:sz="4" w:space="0" w:color="auto"/>
              <w:right w:val="nil"/>
            </w:tcBorders>
            <w:vAlign w:val="center"/>
          </w:tcPr>
          <w:p w14:paraId="627B32A9" w14:textId="77777777" w:rsidR="009A003D" w:rsidRPr="00742D0C" w:rsidRDefault="009A003D" w:rsidP="00DA3D70">
            <w:pPr>
              <w:rPr>
                <w:rFonts w:ascii="EHUSerif" w:hAnsi="EHUSerif" w:cs="Arial"/>
                <w:sz w:val="22"/>
                <w:szCs w:val="22"/>
                <w:lang w:val="eu-ES"/>
              </w:rPr>
            </w:pPr>
            <w:r w:rsidRPr="00742D0C">
              <w:rPr>
                <w:rFonts w:ascii="EHUSerif" w:hAnsi="EHUSerif" w:cs="Arial"/>
                <w:sz w:val="22"/>
                <w:szCs w:val="22"/>
                <w:lang w:val="eu-ES"/>
              </w:rPr>
              <w:t>Emaila</w:t>
            </w:r>
          </w:p>
          <w:p w14:paraId="2B53756E" w14:textId="77777777" w:rsidR="009A003D" w:rsidRPr="00742D0C" w:rsidRDefault="009A003D" w:rsidP="00DA3D70">
            <w:pPr>
              <w:rPr>
                <w:rFonts w:ascii="EHUSerif" w:hAnsi="EHUSerif" w:cs="Arial"/>
                <w:sz w:val="22"/>
                <w:szCs w:val="22"/>
                <w:lang w:val="eu-ES"/>
              </w:rPr>
            </w:pPr>
          </w:p>
        </w:tc>
        <w:tc>
          <w:tcPr>
            <w:tcW w:w="9201" w:type="dxa"/>
            <w:gridSpan w:val="11"/>
            <w:tcBorders>
              <w:left w:val="nil"/>
              <w:bottom w:val="single" w:sz="4" w:space="0" w:color="auto"/>
            </w:tcBorders>
            <w:vAlign w:val="center"/>
          </w:tcPr>
          <w:p w14:paraId="3BCCD65A" w14:textId="77777777" w:rsidR="009A003D" w:rsidRPr="00742D0C" w:rsidRDefault="009A003D" w:rsidP="00B564B1">
            <w:pPr>
              <w:jc w:val="center"/>
              <w:rPr>
                <w:rFonts w:ascii="EHUSerif" w:hAnsi="EHUSerif" w:cs="Arial"/>
                <w:sz w:val="22"/>
                <w:szCs w:val="22"/>
                <w:lang w:val="eu-ES"/>
              </w:rPr>
            </w:pPr>
          </w:p>
        </w:tc>
      </w:tr>
    </w:tbl>
    <w:p w14:paraId="328B117D" w14:textId="77777777" w:rsidR="00166ADA" w:rsidRPr="00742D0C" w:rsidRDefault="00166ADA"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B37676" w14:paraId="2D571AD9" w14:textId="77777777" w:rsidTr="00FB4DA5">
        <w:tc>
          <w:tcPr>
            <w:tcW w:w="10206" w:type="dxa"/>
            <w:shd w:val="clear" w:color="auto" w:fill="D9D9D9" w:themeFill="background1" w:themeFillShade="D9"/>
          </w:tcPr>
          <w:p w14:paraId="1C2AB464" w14:textId="77777777" w:rsidR="00D1145D" w:rsidRPr="00742D0C" w:rsidRDefault="00D1145D" w:rsidP="00BC30AC">
            <w:pPr>
              <w:rPr>
                <w:rFonts w:ascii="EHUSerif" w:hAnsi="EHUSerif" w:cs="Arial"/>
                <w:b/>
                <w:sz w:val="28"/>
                <w:szCs w:val="22"/>
                <w:lang w:val="eu-ES"/>
              </w:rPr>
            </w:pPr>
            <w:r w:rsidRPr="00742D0C">
              <w:rPr>
                <w:rFonts w:ascii="EHUSerif" w:hAnsi="EHUSerif" w:cs="Arial"/>
                <w:b/>
                <w:sz w:val="28"/>
                <w:szCs w:val="22"/>
                <w:lang w:val="eu-ES"/>
              </w:rPr>
              <w:t>G</w:t>
            </w:r>
            <w:r w:rsidR="00BC30AC" w:rsidRPr="00742D0C">
              <w:rPr>
                <w:rFonts w:ascii="EHUSerif" w:hAnsi="EHUSerif" w:cs="Arial"/>
                <w:b/>
                <w:sz w:val="28"/>
                <w:szCs w:val="22"/>
                <w:lang w:val="eu-ES"/>
              </w:rPr>
              <w:t>ARATU BEHARREKO JARDUERAK EDO ZEREGINAK</w:t>
            </w:r>
          </w:p>
        </w:tc>
      </w:tr>
      <w:tr w:rsidR="00D1145D" w:rsidRPr="00B37676" w14:paraId="58A897AA" w14:textId="77777777" w:rsidTr="00FB4DA5">
        <w:tc>
          <w:tcPr>
            <w:tcW w:w="10206" w:type="dxa"/>
          </w:tcPr>
          <w:p w14:paraId="01ADCB5B" w14:textId="77777777" w:rsidR="00D1145D" w:rsidRPr="00742D0C" w:rsidRDefault="00D1145D" w:rsidP="00FB4DA5">
            <w:pPr>
              <w:rPr>
                <w:rFonts w:ascii="EHUSerif" w:hAnsi="EHUSerif" w:cs="Arial"/>
                <w:sz w:val="22"/>
                <w:szCs w:val="22"/>
                <w:lang w:val="eu-ES"/>
              </w:rPr>
            </w:pPr>
          </w:p>
          <w:p w14:paraId="035F1158" w14:textId="77777777" w:rsidR="00BC30AC" w:rsidRPr="00742D0C" w:rsidRDefault="00BC30AC" w:rsidP="00FB4DA5">
            <w:pPr>
              <w:rPr>
                <w:rFonts w:ascii="EHUSerif" w:hAnsi="EHUSerif" w:cs="Arial"/>
                <w:sz w:val="22"/>
                <w:szCs w:val="22"/>
                <w:lang w:val="eu-ES"/>
              </w:rPr>
            </w:pPr>
          </w:p>
          <w:p w14:paraId="712901AF" w14:textId="77777777" w:rsidR="00BC30AC" w:rsidRPr="00742D0C" w:rsidRDefault="00BC30AC" w:rsidP="00FB4DA5">
            <w:pPr>
              <w:rPr>
                <w:rFonts w:ascii="EHUSerif" w:hAnsi="EHUSerif" w:cs="Arial"/>
                <w:sz w:val="22"/>
                <w:szCs w:val="22"/>
                <w:lang w:val="eu-ES"/>
              </w:rPr>
            </w:pPr>
          </w:p>
          <w:p w14:paraId="4D32878E" w14:textId="77777777" w:rsidR="00BC30AC" w:rsidRPr="00742D0C" w:rsidRDefault="00BC30AC" w:rsidP="00FB4DA5">
            <w:pPr>
              <w:rPr>
                <w:rFonts w:ascii="EHUSerif" w:hAnsi="EHUSerif" w:cs="Arial"/>
                <w:sz w:val="22"/>
                <w:szCs w:val="22"/>
                <w:lang w:val="eu-ES"/>
              </w:rPr>
            </w:pPr>
          </w:p>
          <w:p w14:paraId="2687405C" w14:textId="77777777" w:rsidR="00BC30AC" w:rsidRPr="00742D0C" w:rsidRDefault="00BC30AC" w:rsidP="00FB4DA5">
            <w:pPr>
              <w:rPr>
                <w:rFonts w:ascii="EHUSerif" w:hAnsi="EHUSerif" w:cs="Arial"/>
                <w:sz w:val="22"/>
                <w:szCs w:val="22"/>
                <w:lang w:val="eu-ES"/>
              </w:rPr>
            </w:pPr>
          </w:p>
          <w:p w14:paraId="2DBCC0DF" w14:textId="77777777" w:rsidR="00BC30AC" w:rsidRPr="00742D0C" w:rsidRDefault="00BC30AC" w:rsidP="00FB4DA5">
            <w:pPr>
              <w:rPr>
                <w:rFonts w:ascii="EHUSerif" w:hAnsi="EHUSerif" w:cs="Arial"/>
                <w:sz w:val="28"/>
                <w:szCs w:val="28"/>
                <w:lang w:val="eu-ES"/>
              </w:rPr>
            </w:pPr>
          </w:p>
          <w:p w14:paraId="3D3FEE5F" w14:textId="77777777" w:rsidR="00BC30AC" w:rsidRPr="00742D0C" w:rsidRDefault="00BC30AC" w:rsidP="00FB4DA5">
            <w:pPr>
              <w:rPr>
                <w:rFonts w:ascii="EHUSerif" w:hAnsi="EHUSerif" w:cs="Arial"/>
                <w:sz w:val="22"/>
                <w:szCs w:val="22"/>
                <w:lang w:val="eu-ES"/>
              </w:rPr>
            </w:pPr>
          </w:p>
        </w:tc>
      </w:tr>
    </w:tbl>
    <w:p w14:paraId="56CF36D6" w14:textId="77777777" w:rsidR="00D1145D" w:rsidRDefault="00D1145D" w:rsidP="00F949DA">
      <w:pPr>
        <w:tabs>
          <w:tab w:val="left" w:pos="9720"/>
        </w:tabs>
        <w:ind w:left="-1260" w:hanging="180"/>
        <w:jc w:val="center"/>
        <w:rPr>
          <w:rFonts w:ascii="EHUSerif" w:hAnsi="EHUSerif"/>
          <w:b/>
          <w:color w:val="92CDDC"/>
          <w:sz w:val="20"/>
          <w:szCs w:val="20"/>
          <w:lang w:val="eu-ES"/>
        </w:rPr>
      </w:pPr>
    </w:p>
    <w:p w14:paraId="511AF2E1" w14:textId="77777777" w:rsidR="000B35D6" w:rsidRPr="00742D0C" w:rsidRDefault="000B35D6"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1145D" w:rsidRPr="00742D0C" w14:paraId="174F97FA" w14:textId="77777777" w:rsidTr="00FB4DA5">
        <w:tc>
          <w:tcPr>
            <w:tcW w:w="10206" w:type="dxa"/>
            <w:shd w:val="clear" w:color="auto" w:fill="D9D9D9" w:themeFill="background1" w:themeFillShade="D9"/>
          </w:tcPr>
          <w:p w14:paraId="6677A707" w14:textId="77777777" w:rsidR="00D1145D" w:rsidRPr="00742D0C" w:rsidRDefault="00D1145D" w:rsidP="00FB4DA5">
            <w:pPr>
              <w:rPr>
                <w:rFonts w:ascii="EHUSerif" w:hAnsi="EHUSerif" w:cs="Arial"/>
                <w:b/>
                <w:sz w:val="28"/>
                <w:szCs w:val="22"/>
                <w:lang w:val="eu-ES"/>
              </w:rPr>
            </w:pPr>
            <w:r w:rsidRPr="00742D0C">
              <w:rPr>
                <w:rFonts w:ascii="EHUSerif" w:hAnsi="EHUSerif" w:cs="Arial"/>
                <w:b/>
                <w:sz w:val="28"/>
                <w:szCs w:val="22"/>
                <w:lang w:val="eu-ES"/>
              </w:rPr>
              <w:t xml:space="preserve">HEZKUNTZA HELBURUAK </w:t>
            </w:r>
          </w:p>
        </w:tc>
      </w:tr>
      <w:tr w:rsidR="00D1145D" w:rsidRPr="00B37676" w14:paraId="6152FCAF" w14:textId="77777777" w:rsidTr="00FB4DA5">
        <w:tc>
          <w:tcPr>
            <w:tcW w:w="10206" w:type="dxa"/>
          </w:tcPr>
          <w:p w14:paraId="638622E4" w14:textId="77777777" w:rsidR="00A92286" w:rsidRPr="00742D0C" w:rsidRDefault="00A92286" w:rsidP="00FB4DA5">
            <w:pPr>
              <w:rPr>
                <w:rFonts w:ascii="EHUSerif" w:hAnsi="EHUSerif" w:cs="Arial"/>
                <w:sz w:val="8"/>
                <w:szCs w:val="8"/>
                <w:lang w:val="eu-ES"/>
              </w:rPr>
            </w:pPr>
          </w:p>
          <w:p w14:paraId="2BF57333" w14:textId="77777777" w:rsidR="00D1145D" w:rsidRDefault="00D1145D" w:rsidP="00FB4DA5">
            <w:pPr>
              <w:rPr>
                <w:rFonts w:ascii="EHUSerif" w:hAnsi="EHUSerif" w:cs="Arial"/>
                <w:b/>
                <w:bCs/>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OINARRIZKO GAITASUNAK</w:t>
            </w:r>
          </w:p>
          <w:p w14:paraId="292C6055" w14:textId="77777777" w:rsidR="00A2680F" w:rsidRPr="00742D0C" w:rsidRDefault="00A2680F" w:rsidP="00FB4DA5">
            <w:pPr>
              <w:rPr>
                <w:rFonts w:ascii="EHUSerif" w:hAnsi="EHUSerif" w:cs="Arial"/>
                <w:u w:val="single"/>
                <w:lang w:val="eu-ES"/>
              </w:rPr>
            </w:pPr>
          </w:p>
          <w:p w14:paraId="61AB04B6" w14:textId="5765BF9D"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pertsonak, taldeak, testuinguruak eta erakundeak aztertzea eta horien diagnostikoa egitea, hainbat jarduera-arlo profesionaletan esku-hartze pedagogikoa finkatzeko eta garatzeko.</w:t>
            </w:r>
          </w:p>
          <w:p w14:paraId="7F64C1A4" w14:textId="77777777" w:rsidR="00A2680F" w:rsidRPr="00A2680F" w:rsidRDefault="00A2680F" w:rsidP="00A2680F">
            <w:pPr>
              <w:jc w:val="both"/>
              <w:rPr>
                <w:rFonts w:ascii="EHUSerif" w:hAnsi="EHUSerif" w:cs="Courier New"/>
                <w:sz w:val="22"/>
                <w:szCs w:val="22"/>
                <w:lang w:val="eu-ES"/>
              </w:rPr>
            </w:pPr>
          </w:p>
          <w:p w14:paraId="78E0A4E3" w14:textId="424FE51A"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Garapen profesionalerako prestakuntza-proposamenak planifikatzea eta antolatzea, berrikuntza-planen eta programen garapenaren araberako premiei erantzuteko.</w:t>
            </w:r>
          </w:p>
          <w:p w14:paraId="157B9D58" w14:textId="77777777" w:rsidR="00A2680F" w:rsidRPr="00A2680F" w:rsidRDefault="00A2680F" w:rsidP="00A2680F">
            <w:pPr>
              <w:jc w:val="both"/>
              <w:rPr>
                <w:rFonts w:ascii="EHUSerif" w:hAnsi="EHUSerif" w:cs="Courier New"/>
                <w:sz w:val="22"/>
                <w:szCs w:val="22"/>
                <w:lang w:val="eu-ES"/>
              </w:rPr>
            </w:pPr>
          </w:p>
          <w:p w14:paraId="5D229272" w14:textId="1E3BF375"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prozesuak eta programak diseinatzea, garatzea eta ebaluatzea testuinguru eta talde anitzetan, gizarteratzea, kalitatea eta berdintasuna oinarri hartuta.</w:t>
            </w:r>
          </w:p>
          <w:p w14:paraId="2892AE78" w14:textId="77777777" w:rsidR="00A2680F" w:rsidRPr="00A2680F" w:rsidRDefault="00A2680F" w:rsidP="00A2680F">
            <w:pPr>
              <w:jc w:val="both"/>
              <w:rPr>
                <w:rFonts w:ascii="EHUSerif" w:hAnsi="EHUSerif" w:cs="Courier New"/>
                <w:sz w:val="22"/>
                <w:szCs w:val="22"/>
                <w:lang w:val="eu-ES"/>
              </w:rPr>
            </w:pPr>
          </w:p>
          <w:p w14:paraId="12591488" w14:textId="7D47024C"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Hezkuntzako baliabideak eta erakundeak antolatzea eta kudeatzea, horiek optimizatzeko asmoz. Gainera, pertsonen eta kolektiboen hezkuntza-garapena eta gizarte-garapena sustatzeko materialak sortzea, hainbat euskarritan.</w:t>
            </w:r>
          </w:p>
          <w:p w14:paraId="0DA13A52" w14:textId="77777777" w:rsidR="00A2680F" w:rsidRPr="00A2680F" w:rsidRDefault="00A2680F" w:rsidP="00A2680F">
            <w:pPr>
              <w:jc w:val="both"/>
              <w:rPr>
                <w:rFonts w:ascii="EHUSerif" w:hAnsi="EHUSerif" w:cs="Courier New"/>
                <w:sz w:val="22"/>
                <w:szCs w:val="22"/>
                <w:lang w:val="eu-ES"/>
              </w:rPr>
            </w:pPr>
          </w:p>
          <w:p w14:paraId="70000F89" w14:textId="412EEBBD" w:rsid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Hezkuntza-arloko gaiei buruzko ezagutza kritikoa eskuratzea, interpretatzea, ikertzea eta eraikitzea, gai zientifiko, politiko, sozial eta etikoei buruzko gogoetetan eta erabakietan iritzia eta orientazioa emateko, Giza Eskubideen ikuspegitik.</w:t>
            </w:r>
          </w:p>
          <w:p w14:paraId="39AAF96D" w14:textId="77777777" w:rsidR="00A2680F" w:rsidRPr="00A2680F" w:rsidRDefault="00A2680F" w:rsidP="00A2680F">
            <w:pPr>
              <w:jc w:val="both"/>
              <w:rPr>
                <w:rFonts w:ascii="EHUSerif" w:hAnsi="EHUSerif" w:cs="Courier New"/>
                <w:sz w:val="22"/>
                <w:szCs w:val="22"/>
                <w:lang w:val="eu-ES"/>
              </w:rPr>
            </w:pPr>
          </w:p>
          <w:p w14:paraId="7652CE1B" w14:textId="35C0B213" w:rsidR="00A2680F" w:rsidRPr="00A2680F"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Pertsonen artean harreman eta komunikazio horizontal eta enpatikoa sustatzeko baldintzak sortzea, testuinguru eleaniztunetan eta kultura anitzetan gizarteratzea sustatzeko (entzutea, negoziazioa, adostasuna eta desadostasuna, etika...).</w:t>
            </w:r>
          </w:p>
          <w:p w14:paraId="6B18E972" w14:textId="77777777" w:rsidR="00A2680F" w:rsidRPr="00A2680F" w:rsidRDefault="00A2680F" w:rsidP="00A2680F">
            <w:pPr>
              <w:jc w:val="both"/>
              <w:rPr>
                <w:rFonts w:ascii="EHUSerif" w:hAnsi="EHUSerif" w:cs="Courier New"/>
                <w:sz w:val="22"/>
                <w:szCs w:val="22"/>
                <w:lang w:val="eu-ES"/>
              </w:rPr>
            </w:pPr>
          </w:p>
          <w:p w14:paraId="263AC8FB" w14:textId="77777777" w:rsidR="005768D3" w:rsidRDefault="00A2680F" w:rsidP="00A2680F">
            <w:pPr>
              <w:pStyle w:val="Prrafodelista"/>
              <w:numPr>
                <w:ilvl w:val="0"/>
                <w:numId w:val="6"/>
              </w:numPr>
              <w:jc w:val="both"/>
              <w:rPr>
                <w:rFonts w:ascii="EHUSerif" w:hAnsi="EHUSerif" w:cs="Courier New"/>
                <w:sz w:val="22"/>
                <w:szCs w:val="22"/>
                <w:lang w:val="eu-ES"/>
              </w:rPr>
            </w:pPr>
            <w:r w:rsidRPr="00A2680F">
              <w:rPr>
                <w:rFonts w:ascii="EHUSerif" w:hAnsi="EHUSerif" w:cs="Courier New"/>
                <w:sz w:val="22"/>
                <w:szCs w:val="22"/>
                <w:lang w:val="eu-ES"/>
              </w:rPr>
              <w:t>Publiko espezializatuentzat eta ez-espezializatuentzat irizpide zientifiko eta sistematikoen araberako proposamenak lantzea eta argudiatzea, idatziz nahiz ahoz, erabakiak hartzeko prozesuak errazteko.</w:t>
            </w:r>
          </w:p>
          <w:p w14:paraId="383D18F4" w14:textId="77777777" w:rsidR="005768D3" w:rsidRPr="005768D3" w:rsidRDefault="005768D3" w:rsidP="005768D3">
            <w:pPr>
              <w:pStyle w:val="Prrafodelista"/>
              <w:rPr>
                <w:rFonts w:ascii="EHUSerif" w:hAnsi="EHUSerif" w:cs="Courier New"/>
                <w:sz w:val="22"/>
                <w:szCs w:val="22"/>
                <w:lang w:val="eu-ES"/>
              </w:rPr>
            </w:pPr>
          </w:p>
          <w:p w14:paraId="5FAD9CF5" w14:textId="0DA24B98" w:rsidR="00A2680F" w:rsidRPr="005768D3" w:rsidRDefault="00A2680F" w:rsidP="00A2680F">
            <w:pPr>
              <w:pStyle w:val="Prrafodelista"/>
              <w:numPr>
                <w:ilvl w:val="0"/>
                <w:numId w:val="6"/>
              </w:numPr>
              <w:jc w:val="both"/>
              <w:rPr>
                <w:rFonts w:ascii="EHUSerif" w:hAnsi="EHUSerif" w:cs="Courier New"/>
                <w:sz w:val="22"/>
                <w:szCs w:val="22"/>
                <w:lang w:val="eu-ES"/>
              </w:rPr>
            </w:pPr>
            <w:r w:rsidRPr="005768D3">
              <w:rPr>
                <w:rFonts w:ascii="EHUSerif" w:hAnsi="EHUSerif" w:cs="Courier New"/>
                <w:sz w:val="22"/>
                <w:szCs w:val="22"/>
                <w:lang w:val="eu-ES"/>
              </w:rPr>
              <w:t>Ikaskuntza-trebetasunak, trebetasun pertsonalak, gizarte-trebetasunak eta lanbide-trebetasunak garatzea, pedagogoa hainbat lanbide-arlotan txertatzeko, baita autoenpleguan ere.</w:t>
            </w:r>
          </w:p>
          <w:p w14:paraId="07D612F6" w14:textId="77777777" w:rsidR="00A2680F" w:rsidRDefault="00A2680F" w:rsidP="00A2680F">
            <w:pPr>
              <w:rPr>
                <w:rFonts w:ascii="EHUSans" w:hAnsi="EHUSans" w:cs="Courier New"/>
                <w:u w:val="single"/>
                <w:lang w:val="eu-ES"/>
              </w:rPr>
            </w:pPr>
          </w:p>
          <w:p w14:paraId="3CDFBA3E" w14:textId="226B422A" w:rsidR="00D1145D" w:rsidRPr="00742D0C" w:rsidRDefault="00D1145D" w:rsidP="00A2680F">
            <w:pPr>
              <w:rPr>
                <w:rFonts w:ascii="EHUSerif" w:hAnsi="EHUSerif" w:cs="Arial"/>
                <w:b/>
                <w:bCs/>
                <w:u w:val="single"/>
                <w:lang w:val="eu-ES"/>
              </w:rPr>
            </w:pPr>
            <w:r w:rsidRPr="00742D0C">
              <w:rPr>
                <w:rFonts w:ascii="EHUSerif" w:hAnsi="EHUSerif" w:cs="Arial"/>
                <w:u w:val="single"/>
                <w:lang w:val="eu-ES"/>
              </w:rPr>
              <w:t>Ikasleak</w:t>
            </w:r>
            <w:r w:rsidR="00742D0C">
              <w:rPr>
                <w:rFonts w:ascii="EHUSerif" w:hAnsi="EHUSerif" w:cs="Arial"/>
                <w:u w:val="single"/>
                <w:lang w:val="eu-ES"/>
              </w:rPr>
              <w:t xml:space="preserve"> </w:t>
            </w:r>
            <w:r w:rsidRPr="00742D0C">
              <w:rPr>
                <w:rFonts w:ascii="EHUSerif" w:hAnsi="EHUSerif" w:cs="Arial"/>
                <w:u w:val="single"/>
                <w:lang w:val="eu-ES"/>
              </w:rPr>
              <w:t>eskuratu</w:t>
            </w:r>
            <w:r w:rsidR="00742D0C">
              <w:rPr>
                <w:rFonts w:ascii="EHUSerif" w:hAnsi="EHUSerif" w:cs="Arial"/>
                <w:u w:val="single"/>
                <w:lang w:val="eu-ES"/>
              </w:rPr>
              <w:t xml:space="preserve"> </w:t>
            </w:r>
            <w:r w:rsidRPr="00742D0C">
              <w:rPr>
                <w:rFonts w:ascii="EHUSerif" w:hAnsi="EHUSerif" w:cs="Arial"/>
                <w:u w:val="single"/>
                <w:lang w:val="eu-ES"/>
              </w:rPr>
              <w:t>beharreko</w:t>
            </w:r>
            <w:r w:rsidR="00742D0C">
              <w:rPr>
                <w:rFonts w:ascii="EHUSerif" w:hAnsi="EHUSerif" w:cs="Arial"/>
                <w:u w:val="single"/>
                <w:lang w:val="eu-ES"/>
              </w:rPr>
              <w:t xml:space="preserve"> </w:t>
            </w:r>
            <w:r w:rsidRPr="00742D0C">
              <w:rPr>
                <w:rFonts w:ascii="EHUSerif" w:hAnsi="EHUSerif" w:cs="Arial"/>
                <w:b/>
                <w:bCs/>
                <w:u w:val="single"/>
                <w:lang w:val="eu-ES"/>
              </w:rPr>
              <w:t>GAITASUN GENERIKOAK</w:t>
            </w:r>
          </w:p>
          <w:p w14:paraId="6DF8B84F" w14:textId="77777777" w:rsidR="00D1145D" w:rsidRPr="00742D0C" w:rsidRDefault="00D1145D" w:rsidP="00A2680F">
            <w:pPr>
              <w:rPr>
                <w:rFonts w:ascii="EHUSerif" w:hAnsi="EHUSerif" w:cs="Arial"/>
                <w:b/>
                <w:bCs/>
                <w:sz w:val="22"/>
                <w:szCs w:val="22"/>
                <w:lang w:val="eu-ES"/>
              </w:rPr>
            </w:pPr>
          </w:p>
          <w:p w14:paraId="3FB6A3DB" w14:textId="77777777" w:rsidR="005768D3" w:rsidRDefault="00A2680F" w:rsidP="00A2680F">
            <w:pPr>
              <w:pStyle w:val="Prrafodelista"/>
              <w:numPr>
                <w:ilvl w:val="0"/>
                <w:numId w:val="7"/>
              </w:numPr>
              <w:rPr>
                <w:rFonts w:ascii="EHUSerif" w:hAnsi="EHUSerif" w:cs="Courier New"/>
                <w:sz w:val="22"/>
                <w:szCs w:val="22"/>
                <w:lang w:val="eu-ES"/>
              </w:rPr>
            </w:pPr>
            <w:r w:rsidRPr="005768D3">
              <w:rPr>
                <w:rFonts w:ascii="EHUSerif" w:hAnsi="EHUSerif" w:cs="Courier New"/>
                <w:sz w:val="22"/>
                <w:szCs w:val="22"/>
                <w:lang w:val="eu-ES"/>
              </w:rPr>
              <w:t>Esparru ezberdinetako praktika profesionalak ezagutu; hezkuntza proiektuak, esku-hartze planak eta zein nolako saretan garatzen diren ikusi.</w:t>
            </w:r>
          </w:p>
          <w:p w14:paraId="39B00D4D" w14:textId="77777777" w:rsidR="005768D3" w:rsidRDefault="005768D3" w:rsidP="005768D3">
            <w:pPr>
              <w:pStyle w:val="Prrafodelista"/>
              <w:ind w:left="360"/>
              <w:rPr>
                <w:rFonts w:ascii="EHUSerif" w:hAnsi="EHUSerif" w:cs="Courier New"/>
                <w:sz w:val="22"/>
                <w:szCs w:val="22"/>
                <w:lang w:val="eu-ES"/>
              </w:rPr>
            </w:pPr>
          </w:p>
          <w:p w14:paraId="053324C0" w14:textId="63228E36" w:rsidR="00A2680F" w:rsidRPr="005768D3" w:rsidRDefault="00A2680F" w:rsidP="00A2680F">
            <w:pPr>
              <w:pStyle w:val="Prrafodelista"/>
              <w:numPr>
                <w:ilvl w:val="0"/>
                <w:numId w:val="7"/>
              </w:numPr>
              <w:rPr>
                <w:rFonts w:ascii="EHUSerif" w:hAnsi="EHUSerif" w:cs="Courier New"/>
                <w:sz w:val="22"/>
                <w:szCs w:val="22"/>
                <w:lang w:val="eu-ES"/>
              </w:rPr>
            </w:pPr>
            <w:r w:rsidRPr="005768D3">
              <w:rPr>
                <w:rFonts w:ascii="EHUSerif" w:hAnsi="EHUSerif" w:cs="Courier New"/>
                <w:sz w:val="22"/>
                <w:szCs w:val="22"/>
                <w:lang w:val="eu-ES"/>
              </w:rPr>
              <w:t>Ikaskuntza gaitasunak garatu, praktiketako testuinguru ezberdinetan murgiltzeko asmoz.</w:t>
            </w:r>
          </w:p>
          <w:p w14:paraId="5655E262" w14:textId="77777777" w:rsidR="005768D3" w:rsidRDefault="005768D3" w:rsidP="00A2680F">
            <w:pPr>
              <w:rPr>
                <w:rFonts w:ascii="EHUSerif" w:hAnsi="EHUSerif" w:cs="Courier New"/>
                <w:sz w:val="22"/>
                <w:szCs w:val="22"/>
                <w:lang w:val="eu-ES"/>
              </w:rPr>
            </w:pPr>
          </w:p>
          <w:p w14:paraId="16157BFF" w14:textId="7F6B66DB" w:rsidR="00A2680F" w:rsidRPr="005768D3" w:rsidRDefault="00A2680F" w:rsidP="005768D3">
            <w:pPr>
              <w:pStyle w:val="Prrafodelista"/>
              <w:numPr>
                <w:ilvl w:val="0"/>
                <w:numId w:val="7"/>
              </w:numPr>
              <w:rPr>
                <w:rFonts w:ascii="EHUSerif" w:hAnsi="EHUSerif" w:cs="Courier New"/>
                <w:sz w:val="22"/>
                <w:szCs w:val="22"/>
                <w:lang w:val="eu-ES"/>
              </w:rPr>
            </w:pPr>
            <w:r w:rsidRPr="005768D3">
              <w:rPr>
                <w:rFonts w:ascii="EHUSerif" w:hAnsi="EHUSerif" w:cs="Courier New"/>
                <w:sz w:val="22"/>
                <w:szCs w:val="22"/>
                <w:lang w:val="eu-ES"/>
              </w:rPr>
              <w:t>Estrategia eta esku-hartze estrategia espezifikoak identifikatu.</w:t>
            </w:r>
          </w:p>
          <w:p w14:paraId="7F2BFD7C" w14:textId="77777777" w:rsidR="00A2680F" w:rsidRPr="00A2680F" w:rsidRDefault="00A2680F" w:rsidP="00A2680F">
            <w:pPr>
              <w:rPr>
                <w:rFonts w:ascii="EHUSerif" w:hAnsi="EHUSerif" w:cs="Courier New"/>
                <w:sz w:val="22"/>
                <w:szCs w:val="22"/>
                <w:lang w:val="eu-ES"/>
              </w:rPr>
            </w:pPr>
          </w:p>
          <w:p w14:paraId="5142997D" w14:textId="5B69D6D7" w:rsidR="00A2680F" w:rsidRPr="005768D3" w:rsidRDefault="00A2680F" w:rsidP="005768D3">
            <w:pPr>
              <w:pStyle w:val="Prrafodelista"/>
              <w:numPr>
                <w:ilvl w:val="0"/>
                <w:numId w:val="7"/>
              </w:numPr>
              <w:rPr>
                <w:rFonts w:ascii="EHUSerif" w:hAnsi="EHUSerif" w:cs="Courier New"/>
                <w:sz w:val="22"/>
                <w:szCs w:val="22"/>
                <w:lang w:val="eu-ES"/>
              </w:rPr>
            </w:pPr>
            <w:r w:rsidRPr="005768D3">
              <w:rPr>
                <w:rFonts w:ascii="EHUSerif" w:hAnsi="EHUSerif" w:cs="Courier New"/>
                <w:sz w:val="22"/>
                <w:szCs w:val="22"/>
                <w:lang w:val="eu-ES"/>
              </w:rPr>
              <w:t>Argudioetan oinarritutako erabakiak hartu, esku-hartze esparruetan sortzen diren egoera espezifikoen konponketak bermatzeko.</w:t>
            </w:r>
          </w:p>
          <w:p w14:paraId="3A5F61D3" w14:textId="77777777" w:rsidR="00A2680F" w:rsidRPr="00A2680F" w:rsidRDefault="00A2680F" w:rsidP="00A2680F">
            <w:pPr>
              <w:rPr>
                <w:rFonts w:ascii="EHUSerif" w:hAnsi="EHUSerif" w:cs="Courier New"/>
                <w:sz w:val="22"/>
                <w:szCs w:val="22"/>
                <w:lang w:val="eu-ES"/>
              </w:rPr>
            </w:pPr>
          </w:p>
          <w:p w14:paraId="03071E90" w14:textId="61DB7391" w:rsidR="00A2680F" w:rsidRPr="005768D3" w:rsidRDefault="00A2680F" w:rsidP="005768D3">
            <w:pPr>
              <w:pStyle w:val="Prrafodelista"/>
              <w:numPr>
                <w:ilvl w:val="0"/>
                <w:numId w:val="7"/>
              </w:numPr>
              <w:rPr>
                <w:rFonts w:ascii="EHUSerif" w:hAnsi="EHUSerif" w:cs="Courier New"/>
                <w:sz w:val="22"/>
                <w:szCs w:val="22"/>
                <w:lang w:val="eu-ES"/>
              </w:rPr>
            </w:pPr>
            <w:r w:rsidRPr="005768D3">
              <w:rPr>
                <w:rFonts w:ascii="EHUSerif" w:hAnsi="EHUSerif" w:cs="Courier New"/>
                <w:sz w:val="22"/>
                <w:szCs w:val="22"/>
                <w:lang w:val="eu-ES"/>
              </w:rPr>
              <w:t>Kultur eta hizkuntz gizarte testuinguru anitzetan, pertsona eta taldeekin egiten diren hezkuntza esku-hartzeak aztertu eta planifikatu.</w:t>
            </w:r>
          </w:p>
          <w:p w14:paraId="1E29F8FC" w14:textId="77777777" w:rsidR="00D1145D" w:rsidRDefault="00D1145D" w:rsidP="00A2680F">
            <w:pPr>
              <w:rPr>
                <w:rFonts w:ascii="EHUSerif" w:hAnsi="EHUSerif" w:cs="Courier New"/>
                <w:sz w:val="22"/>
                <w:szCs w:val="22"/>
                <w:lang w:val="eu-ES"/>
              </w:rPr>
            </w:pPr>
          </w:p>
          <w:p w14:paraId="073A395C" w14:textId="77777777" w:rsidR="000B35D6" w:rsidRDefault="000B35D6" w:rsidP="00A2680F">
            <w:pPr>
              <w:rPr>
                <w:rFonts w:ascii="EHUSerif" w:hAnsi="EHUSerif" w:cs="Courier New"/>
                <w:sz w:val="22"/>
                <w:szCs w:val="22"/>
                <w:lang w:val="eu-ES"/>
              </w:rPr>
            </w:pPr>
          </w:p>
          <w:p w14:paraId="14C2568B" w14:textId="77777777" w:rsidR="000B35D6" w:rsidRPr="00A2680F" w:rsidRDefault="000B35D6" w:rsidP="00A2680F">
            <w:pPr>
              <w:rPr>
                <w:rFonts w:ascii="EHUSerif" w:hAnsi="EHUSerif" w:cs="Courier New"/>
                <w:sz w:val="22"/>
                <w:szCs w:val="22"/>
                <w:lang w:val="eu-ES"/>
              </w:rPr>
            </w:pPr>
          </w:p>
          <w:p w14:paraId="4B419325" w14:textId="77777777" w:rsidR="00D1145D" w:rsidRPr="00742D0C" w:rsidRDefault="00D1145D" w:rsidP="00D1145D">
            <w:pPr>
              <w:rPr>
                <w:rFonts w:ascii="EHUSerif" w:hAnsi="EHUSerif" w:cs="Arial"/>
                <w:b/>
                <w:bCs/>
                <w:u w:val="single"/>
                <w:lang w:val="eu-ES"/>
              </w:rPr>
            </w:pPr>
            <w:r w:rsidRPr="00742D0C">
              <w:rPr>
                <w:rFonts w:ascii="EHUSerif" w:hAnsi="EHUSerif" w:cs="Arial"/>
                <w:u w:val="single"/>
                <w:lang w:val="eu-ES"/>
              </w:rPr>
              <w:lastRenderedPageBreak/>
              <w:t xml:space="preserve">Ikasleak eskuratu beharreko </w:t>
            </w:r>
            <w:r w:rsidRPr="00742D0C">
              <w:rPr>
                <w:rFonts w:ascii="EHUSerif" w:hAnsi="EHUSerif" w:cs="Arial"/>
                <w:b/>
                <w:bCs/>
                <w:u w:val="single"/>
                <w:lang w:val="eu-ES"/>
              </w:rPr>
              <w:t>GAITASUN ESPEZIFIKOAK</w:t>
            </w:r>
          </w:p>
          <w:p w14:paraId="2DB6C3BD" w14:textId="77777777" w:rsidR="00D1145D" w:rsidRPr="00742D0C" w:rsidRDefault="00D1145D" w:rsidP="00D1145D">
            <w:pPr>
              <w:rPr>
                <w:rFonts w:ascii="EHUSerif" w:hAnsi="EHUSerif" w:cs="Arial"/>
                <w:b/>
                <w:bCs/>
                <w:sz w:val="22"/>
                <w:szCs w:val="22"/>
                <w:lang w:val="eu-ES"/>
              </w:rPr>
            </w:pPr>
          </w:p>
          <w:p w14:paraId="65F46898" w14:textId="0A9BAB74"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Praktiketako testuinguruetan murgildu jarrera kritiko eta hausnartzaile batetik, erreferentziazko profil profesionalaren gaitasunak barneratuz.</w:t>
            </w:r>
          </w:p>
          <w:p w14:paraId="69125127" w14:textId="77777777" w:rsidR="005768D3" w:rsidRPr="005768D3" w:rsidRDefault="005768D3" w:rsidP="005768D3">
            <w:pPr>
              <w:rPr>
                <w:rFonts w:ascii="EHUSerif" w:hAnsi="EHUSerif" w:cs="Courier New"/>
                <w:sz w:val="22"/>
                <w:szCs w:val="22"/>
                <w:lang w:val="eu-ES"/>
              </w:rPr>
            </w:pPr>
          </w:p>
          <w:p w14:paraId="6C5D82AE" w14:textId="21E00A3C"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Praktika profesionalean erabiltzeko (teknikak, protokoloak, dinamikak, lan ibilbideak) estrategia eta prozedura ezberdinak kontutan izan, diziplina arteko begirada batetik abiatuta.</w:t>
            </w:r>
          </w:p>
          <w:p w14:paraId="79DCB05F" w14:textId="77777777" w:rsidR="005768D3" w:rsidRPr="005768D3" w:rsidRDefault="005768D3" w:rsidP="005768D3">
            <w:pPr>
              <w:rPr>
                <w:rFonts w:ascii="EHUSerif" w:hAnsi="EHUSerif" w:cs="Courier New"/>
                <w:sz w:val="22"/>
                <w:szCs w:val="22"/>
                <w:lang w:val="eu-ES"/>
              </w:rPr>
            </w:pPr>
          </w:p>
          <w:p w14:paraId="5A6B49E4" w14:textId="4766664F"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 xml:space="preserve">Ezagupena garatu, ekintza praktikoen azterketatik abiatuz eta titulazioetako moduloetan landutako ezagupenekin lotura eginez. </w:t>
            </w:r>
          </w:p>
          <w:p w14:paraId="6981CD5E" w14:textId="77777777" w:rsidR="005768D3" w:rsidRPr="005768D3" w:rsidRDefault="005768D3" w:rsidP="005768D3">
            <w:pPr>
              <w:rPr>
                <w:rFonts w:ascii="EHUSerif" w:hAnsi="EHUSerif" w:cs="Courier New"/>
                <w:sz w:val="22"/>
                <w:szCs w:val="22"/>
                <w:lang w:val="eu-ES"/>
              </w:rPr>
            </w:pPr>
          </w:p>
          <w:p w14:paraId="60FE9342" w14:textId="5B5EE7BD"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Hezkuntzaren esku-hartzea eta garapen profesionala hobetzeko Hezkuntza sustapenarekiko jarrera baikorra izan.</w:t>
            </w:r>
          </w:p>
          <w:p w14:paraId="121D1F0F" w14:textId="77777777" w:rsidR="005768D3" w:rsidRPr="005768D3" w:rsidRDefault="005768D3" w:rsidP="005768D3">
            <w:pPr>
              <w:rPr>
                <w:rFonts w:ascii="EHUSerif" w:hAnsi="EHUSerif" w:cs="Courier New"/>
                <w:sz w:val="22"/>
                <w:szCs w:val="22"/>
                <w:lang w:val="eu-ES"/>
              </w:rPr>
            </w:pPr>
          </w:p>
          <w:p w14:paraId="2164263E" w14:textId="6654347A"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 xml:space="preserve">Praktiketan egindako ibilbideak zehaztasun zientifikoarekin prestatu eta azaldu, dokumentazio eta txostenak sortuz (Egunerokoa, Txostenak, Mintegietako aurkezpenak) </w:t>
            </w:r>
          </w:p>
          <w:p w14:paraId="029AE7A4" w14:textId="77777777" w:rsidR="005768D3" w:rsidRPr="005768D3" w:rsidRDefault="005768D3" w:rsidP="005768D3">
            <w:pPr>
              <w:rPr>
                <w:rFonts w:ascii="EHUSerif" w:hAnsi="EHUSerif" w:cs="Courier New"/>
                <w:sz w:val="22"/>
                <w:szCs w:val="22"/>
                <w:lang w:val="eu-ES"/>
              </w:rPr>
            </w:pPr>
          </w:p>
          <w:p w14:paraId="1A1BD525" w14:textId="290184FD"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Hezkuntza proiektuak eta planak diseinatu, indarrean jarri eta ebaluatu Pedagogiako profesionalen esku-hartze esparru ezberdinetan. Horretarako tresna ezberdinak, lan dinamikak eta behar diren baliabideak erabiliko dira.</w:t>
            </w:r>
          </w:p>
          <w:p w14:paraId="43B82FF3" w14:textId="77777777" w:rsidR="005768D3" w:rsidRPr="005768D3" w:rsidRDefault="005768D3" w:rsidP="005768D3">
            <w:pPr>
              <w:rPr>
                <w:rFonts w:ascii="EHUSerif" w:hAnsi="EHUSerif" w:cs="Courier New"/>
                <w:sz w:val="22"/>
                <w:szCs w:val="22"/>
                <w:lang w:val="eu-ES"/>
              </w:rPr>
            </w:pPr>
          </w:p>
          <w:p w14:paraId="38CC9DE5" w14:textId="5CF527FF" w:rsidR="005768D3" w:rsidRPr="005768D3" w:rsidRDefault="005768D3" w:rsidP="005768D3">
            <w:pPr>
              <w:pStyle w:val="Prrafodelista"/>
              <w:numPr>
                <w:ilvl w:val="0"/>
                <w:numId w:val="8"/>
              </w:numPr>
              <w:rPr>
                <w:rFonts w:ascii="EHUSerif" w:hAnsi="EHUSerif" w:cs="Courier New"/>
                <w:sz w:val="22"/>
                <w:szCs w:val="22"/>
                <w:lang w:val="eu-ES"/>
              </w:rPr>
            </w:pPr>
            <w:r w:rsidRPr="005768D3">
              <w:rPr>
                <w:rFonts w:ascii="EHUSerif" w:hAnsi="EHUSerif" w:cs="Courier New"/>
                <w:sz w:val="22"/>
                <w:szCs w:val="22"/>
                <w:lang w:val="eu-ES"/>
              </w:rPr>
              <w:t>Talde profesionaletan murgildu eta taldeko lana egiteko gai izan, antolaketarako, kudeaketarako eta dinamizaziorako gaitasunak erakutsiz.</w:t>
            </w:r>
          </w:p>
          <w:p w14:paraId="73821B01" w14:textId="77777777" w:rsidR="00D1145D" w:rsidRPr="005768D3" w:rsidRDefault="00D1145D" w:rsidP="00D1145D">
            <w:pPr>
              <w:rPr>
                <w:rFonts w:ascii="EHUSerif" w:hAnsi="EHUSerif" w:cs="Arial"/>
                <w:sz w:val="22"/>
                <w:szCs w:val="22"/>
                <w:lang w:val="eu-ES"/>
              </w:rPr>
            </w:pPr>
          </w:p>
        </w:tc>
      </w:tr>
    </w:tbl>
    <w:p w14:paraId="47B4A136" w14:textId="77777777" w:rsidR="006D641E" w:rsidRPr="00742D0C" w:rsidRDefault="006D641E" w:rsidP="00F949DA">
      <w:pPr>
        <w:tabs>
          <w:tab w:val="left" w:pos="9720"/>
        </w:tabs>
        <w:ind w:left="-1260" w:hanging="180"/>
        <w:jc w:val="center"/>
        <w:rPr>
          <w:rFonts w:ascii="EHUSerif" w:hAnsi="EHUSerif"/>
          <w:b/>
          <w:color w:val="92CDDC"/>
          <w:sz w:val="20"/>
          <w:szCs w:val="20"/>
          <w:lang w:val="eu-ES"/>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1221F" w:rsidRPr="00742D0C" w14:paraId="5506E67A" w14:textId="77777777" w:rsidTr="00FB4DA5">
        <w:tc>
          <w:tcPr>
            <w:tcW w:w="10206" w:type="dxa"/>
            <w:shd w:val="clear" w:color="auto" w:fill="D9D9D9" w:themeFill="background1" w:themeFillShade="D9"/>
          </w:tcPr>
          <w:p w14:paraId="77997413" w14:textId="77777777" w:rsidR="00C1221F" w:rsidRPr="00742D0C" w:rsidRDefault="00C1221F" w:rsidP="00FB4DA5">
            <w:pPr>
              <w:rPr>
                <w:rFonts w:ascii="EHUSerif" w:hAnsi="EHUSerif" w:cs="Arial"/>
                <w:b/>
                <w:sz w:val="28"/>
                <w:szCs w:val="22"/>
                <w:lang w:val="eu-ES"/>
              </w:rPr>
            </w:pPr>
            <w:r w:rsidRPr="00742D0C">
              <w:rPr>
                <w:rFonts w:ascii="EHUSerif" w:hAnsi="EHUSerif" w:cs="Arial"/>
                <w:b/>
                <w:sz w:val="28"/>
                <w:szCs w:val="22"/>
                <w:lang w:val="eu-ES"/>
              </w:rPr>
              <w:t>KONPROMISOAK</w:t>
            </w:r>
          </w:p>
        </w:tc>
      </w:tr>
      <w:tr w:rsidR="00C1221F" w:rsidRPr="00B37676" w14:paraId="59128888" w14:textId="77777777" w:rsidTr="00FB4DA5">
        <w:tc>
          <w:tcPr>
            <w:tcW w:w="10206" w:type="dxa"/>
          </w:tcPr>
          <w:p w14:paraId="04C4AD9E" w14:textId="77777777" w:rsidR="00C1221F" w:rsidRPr="00742D0C" w:rsidRDefault="00C1221F" w:rsidP="00FB4DA5">
            <w:pPr>
              <w:rPr>
                <w:rFonts w:ascii="EHUSerif" w:hAnsi="EHUSerif" w:cs="Arial"/>
                <w:sz w:val="22"/>
                <w:szCs w:val="22"/>
                <w:lang w:val="eu-ES"/>
              </w:rPr>
            </w:pPr>
          </w:p>
          <w:p w14:paraId="08452AF8"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Sinatzaileen datuak hitzarmen honen helburu esklusiboetarako erabiliko dira soilik. Dokumentu hau sinatzeak baimena ematen du sinatu dutenen datuak lagatzeko eta erabiltzeko hitzarmenaren helburuetarako.</w:t>
            </w:r>
          </w:p>
          <w:p w14:paraId="608E11C8" w14:textId="77777777" w:rsidR="00C1221F" w:rsidRPr="00742D0C" w:rsidRDefault="00C1221F" w:rsidP="002E21C1">
            <w:pPr>
              <w:jc w:val="both"/>
              <w:rPr>
                <w:rFonts w:ascii="EHUSerif" w:hAnsi="EHUSerif" w:cs="Arial"/>
                <w:sz w:val="22"/>
                <w:szCs w:val="22"/>
                <w:lang w:val="eu-ES"/>
              </w:rPr>
            </w:pPr>
          </w:p>
          <w:p w14:paraId="454D0D82"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w:t>
            </w:r>
          </w:p>
          <w:p w14:paraId="380C04A0" w14:textId="77777777" w:rsidR="00C1221F" w:rsidRPr="00742D0C" w:rsidRDefault="00C1221F" w:rsidP="002E21C1">
            <w:pPr>
              <w:jc w:val="both"/>
              <w:rPr>
                <w:rFonts w:ascii="EHUSerif" w:hAnsi="EHUSerif" w:cs="Arial"/>
                <w:sz w:val="22"/>
                <w:szCs w:val="22"/>
                <w:lang w:val="eu-ES"/>
              </w:rPr>
            </w:pPr>
          </w:p>
          <w:p w14:paraId="401A4425"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Nolanahi ere, aldeen eskubideei eta betebeharrei dagokienez, Ikasleen Kanpoko Praktika akademikoak Arautzeko UPV/EHUk ezarritakoa bete beharko da.</w:t>
            </w:r>
          </w:p>
          <w:p w14:paraId="4AB506FF" w14:textId="77777777" w:rsidR="00C1221F" w:rsidRPr="00742D0C" w:rsidRDefault="00C1221F" w:rsidP="002E21C1">
            <w:pPr>
              <w:jc w:val="both"/>
              <w:rPr>
                <w:rFonts w:ascii="EHUSerif" w:hAnsi="EHUSerif" w:cs="Arial"/>
                <w:sz w:val="22"/>
                <w:szCs w:val="22"/>
                <w:lang w:val="eu-ES"/>
              </w:rPr>
            </w:pPr>
          </w:p>
          <w:p w14:paraId="1DDA5063" w14:textId="77777777" w:rsidR="00C1221F" w:rsidRPr="00742D0C" w:rsidRDefault="00C1221F" w:rsidP="002E21C1">
            <w:pPr>
              <w:jc w:val="both"/>
              <w:rPr>
                <w:rFonts w:ascii="EHUSerif" w:hAnsi="EHUSerif" w:cs="Arial"/>
                <w:sz w:val="22"/>
                <w:szCs w:val="22"/>
                <w:lang w:val="eu-ES"/>
              </w:rPr>
            </w:pPr>
            <w:r w:rsidRPr="00742D0C">
              <w:rPr>
                <w:rFonts w:ascii="EHUSerif" w:hAnsi="EHUSerif" w:cs="Arial"/>
                <w:sz w:val="22"/>
                <w:szCs w:val="22"/>
                <w:lang w:val="eu-ES"/>
              </w:rPr>
              <w:t>Euskal Herriko Unibertsitateak Gizarte Segurantzan kotizatzeko betebeharrak bete beharko ditu.</w:t>
            </w:r>
          </w:p>
          <w:p w14:paraId="5B4AA115" w14:textId="77777777" w:rsidR="002E21C1" w:rsidRPr="00742D0C" w:rsidRDefault="002E21C1" w:rsidP="002E21C1">
            <w:pPr>
              <w:tabs>
                <w:tab w:val="left" w:pos="9720"/>
              </w:tabs>
              <w:jc w:val="center"/>
              <w:rPr>
                <w:rFonts w:ascii="EHUSerif" w:hAnsi="EHUSerif" w:cs="Arial"/>
                <w:sz w:val="22"/>
                <w:szCs w:val="22"/>
                <w:lang w:val="eu-ES"/>
              </w:rPr>
            </w:pPr>
          </w:p>
        </w:tc>
      </w:tr>
    </w:tbl>
    <w:p w14:paraId="370CA472" w14:textId="77777777" w:rsidR="007E23A2" w:rsidRPr="00742D0C" w:rsidRDefault="007E23A2" w:rsidP="007E23A2">
      <w:pPr>
        <w:tabs>
          <w:tab w:val="left" w:pos="9720"/>
        </w:tabs>
        <w:ind w:left="-851" w:right="-852"/>
        <w:rPr>
          <w:rFonts w:ascii="EHUSerif" w:hAnsi="EHUSerif"/>
          <w:b/>
          <w:color w:val="92CDDC"/>
          <w:sz w:val="8"/>
          <w:szCs w:val="8"/>
          <w:lang w:val="eu-ES"/>
        </w:rPr>
      </w:pPr>
    </w:p>
    <w:p w14:paraId="7B0D777C" w14:textId="77777777" w:rsidR="00742D0C" w:rsidRDefault="00742D0C" w:rsidP="007E23A2">
      <w:pPr>
        <w:ind w:left="-851" w:right="-852"/>
        <w:rPr>
          <w:rFonts w:ascii="EHUSerif" w:hAnsi="EHUSerif" w:cs="Arial"/>
          <w:sz w:val="22"/>
          <w:szCs w:val="22"/>
          <w:lang w:val="eu-ES"/>
        </w:rPr>
      </w:pPr>
    </w:p>
    <w:p w14:paraId="4EADDA97" w14:textId="66FC8160" w:rsidR="007E23A2" w:rsidRPr="00742D0C" w:rsidRDefault="007E23A2" w:rsidP="007E23A2">
      <w:pPr>
        <w:ind w:left="-851" w:right="-852"/>
        <w:rPr>
          <w:rFonts w:ascii="EHUSerif" w:hAnsi="EHUSerif" w:cs="Arial"/>
          <w:sz w:val="22"/>
          <w:szCs w:val="22"/>
          <w:lang w:val="eu-ES"/>
        </w:rPr>
      </w:pPr>
      <w:r w:rsidRPr="00742D0C">
        <w:rPr>
          <w:rFonts w:ascii="EHUSerif" w:hAnsi="EHUSerif" w:cs="Arial"/>
          <w:sz w:val="22"/>
          <w:szCs w:val="22"/>
          <w:lang w:val="eu-ES"/>
        </w:rPr>
        <w:t xml:space="preserve">Eta guzti hau sinatzen dute hiru aldeek,  </w:t>
      </w:r>
      <w:r w:rsidR="00A2680F">
        <w:rPr>
          <w:rFonts w:ascii="EHUSerif" w:hAnsi="EHUSerif" w:cs="Arial"/>
          <w:sz w:val="22"/>
          <w:szCs w:val="22"/>
          <w:lang w:val="eu-ES"/>
        </w:rPr>
        <w:t xml:space="preserve">                         </w:t>
      </w:r>
      <w:r w:rsidRPr="00742D0C">
        <w:rPr>
          <w:rFonts w:ascii="EHUSerif" w:hAnsi="EHUSerif" w:cs="Arial"/>
          <w:sz w:val="22"/>
          <w:szCs w:val="22"/>
          <w:lang w:val="eu-ES"/>
        </w:rPr>
        <w:t>(a)n, 2025eko</w:t>
      </w:r>
      <w:r w:rsidR="00A2680F">
        <w:rPr>
          <w:rFonts w:ascii="EHUSerif" w:hAnsi="EHUSerif" w:cs="Arial"/>
          <w:sz w:val="22"/>
          <w:szCs w:val="22"/>
          <w:lang w:val="eu-ES"/>
        </w:rPr>
        <w:t xml:space="preserve"> ………………………………</w:t>
      </w:r>
      <w:r w:rsidRPr="00742D0C">
        <w:rPr>
          <w:rFonts w:ascii="EHUSerif" w:hAnsi="EHUSerif" w:cs="Arial"/>
          <w:sz w:val="22"/>
          <w:szCs w:val="22"/>
          <w:lang w:val="eu-ES"/>
        </w:rPr>
        <w:t>ren(e)</w:t>
      </w:r>
      <w:r w:rsidR="00A2680F">
        <w:rPr>
          <w:rFonts w:ascii="EHUSerif" w:hAnsi="EHUSerif" w:cs="Arial"/>
          <w:sz w:val="22"/>
          <w:szCs w:val="22"/>
          <w:lang w:val="eu-ES"/>
        </w:rPr>
        <w:t>…….</w:t>
      </w:r>
      <w:r w:rsidRPr="00742D0C">
        <w:rPr>
          <w:rFonts w:ascii="EHUSerif" w:hAnsi="EHUSerif" w:cs="Arial"/>
          <w:sz w:val="22"/>
          <w:szCs w:val="22"/>
          <w:lang w:val="eu-ES"/>
        </w:rPr>
        <w:t>(a)n</w:t>
      </w:r>
    </w:p>
    <w:p w14:paraId="7EA7A725" w14:textId="77777777" w:rsidR="007E23A2" w:rsidRPr="00742D0C" w:rsidRDefault="007E23A2" w:rsidP="007E23A2">
      <w:pPr>
        <w:ind w:left="-851" w:right="-852"/>
        <w:rPr>
          <w:rFonts w:ascii="EHUSerif" w:hAnsi="EHUSerif" w:cs="Arial"/>
          <w:sz w:val="22"/>
          <w:szCs w:val="22"/>
          <w:lang w:val="eu-ES"/>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7E23A2" w:rsidRPr="00742D0C" w14:paraId="25718B78" w14:textId="77777777" w:rsidTr="007E23A2">
        <w:tc>
          <w:tcPr>
            <w:tcW w:w="3681" w:type="dxa"/>
          </w:tcPr>
          <w:p w14:paraId="00C443E9" w14:textId="77777777"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UPV/EHUren IZENEAN</w:t>
            </w:r>
          </w:p>
          <w:p w14:paraId="046DF2BA" w14:textId="77777777" w:rsidR="007E23A2" w:rsidRPr="00742D0C" w:rsidRDefault="007E23A2" w:rsidP="007E23A2">
            <w:pPr>
              <w:ind w:left="-851" w:right="-852"/>
              <w:jc w:val="center"/>
              <w:rPr>
                <w:rFonts w:ascii="EHUSans" w:hAnsi="EHUSans"/>
                <w:sz w:val="22"/>
                <w:szCs w:val="22"/>
                <w:lang w:val="eu-ES"/>
              </w:rPr>
            </w:pPr>
            <w:r w:rsidRPr="00742D0C">
              <w:rPr>
                <w:rFonts w:ascii="EHUSerif" w:hAnsi="EHUSerif" w:cs="Arial"/>
                <w:sz w:val="22"/>
                <w:szCs w:val="22"/>
                <w:lang w:val="eu-ES"/>
              </w:rPr>
              <w:t>(</w:t>
            </w:r>
            <w:r w:rsidRPr="00742D0C">
              <w:rPr>
                <w:rFonts w:ascii="EHUSans" w:hAnsi="EHUSans"/>
                <w:sz w:val="22"/>
                <w:szCs w:val="22"/>
                <w:lang w:val="eu-ES"/>
              </w:rPr>
              <w:t>Tutorearen sinadura eta zigilua)</w:t>
            </w:r>
          </w:p>
          <w:p w14:paraId="09057C14" w14:textId="77777777" w:rsidR="007E23A2" w:rsidRPr="00742D0C" w:rsidRDefault="007E23A2" w:rsidP="007E23A2">
            <w:pPr>
              <w:ind w:left="-851" w:right="-852"/>
              <w:jc w:val="center"/>
              <w:rPr>
                <w:rFonts w:ascii="EHUSans" w:hAnsi="EHUSans"/>
                <w:sz w:val="22"/>
                <w:szCs w:val="22"/>
                <w:lang w:val="eu-ES"/>
              </w:rPr>
            </w:pPr>
          </w:p>
          <w:p w14:paraId="3275B436" w14:textId="77777777" w:rsidR="00F76AD2" w:rsidRPr="00742D0C" w:rsidRDefault="00F76AD2" w:rsidP="007E23A2">
            <w:pPr>
              <w:ind w:left="-851" w:right="-852"/>
              <w:jc w:val="center"/>
              <w:rPr>
                <w:rFonts w:ascii="EHUSans" w:hAnsi="EHUSans"/>
                <w:sz w:val="22"/>
                <w:szCs w:val="22"/>
                <w:lang w:val="eu-ES"/>
              </w:rPr>
            </w:pPr>
          </w:p>
          <w:p w14:paraId="688F44E0" w14:textId="77777777" w:rsidR="00F76AD2" w:rsidRPr="00742D0C" w:rsidRDefault="00F76AD2" w:rsidP="007E23A2">
            <w:pPr>
              <w:ind w:left="-851" w:right="-852"/>
              <w:jc w:val="center"/>
              <w:rPr>
                <w:rFonts w:ascii="EHUSans" w:hAnsi="EHUSans"/>
                <w:sz w:val="22"/>
                <w:szCs w:val="22"/>
                <w:lang w:val="eu-ES"/>
              </w:rPr>
            </w:pPr>
          </w:p>
          <w:p w14:paraId="5B523FCE" w14:textId="77777777" w:rsidR="007E23A2" w:rsidRPr="00742D0C" w:rsidRDefault="007E23A2" w:rsidP="007E23A2">
            <w:pPr>
              <w:ind w:right="-852"/>
              <w:rPr>
                <w:rFonts w:ascii="EHUSerif" w:hAnsi="EHUSerif" w:cs="Arial"/>
                <w:sz w:val="22"/>
                <w:szCs w:val="22"/>
                <w:lang w:val="eu-ES"/>
              </w:rPr>
            </w:pPr>
          </w:p>
          <w:p w14:paraId="6909987E" w14:textId="77777777" w:rsidR="007E23A2" w:rsidRPr="00742D0C" w:rsidRDefault="007E23A2" w:rsidP="007E23A2">
            <w:pPr>
              <w:ind w:right="-852"/>
              <w:rPr>
                <w:rFonts w:ascii="EHUSerif" w:hAnsi="EHUSerif" w:cs="Arial"/>
                <w:sz w:val="22"/>
                <w:szCs w:val="22"/>
                <w:lang w:val="eu-ES"/>
              </w:rPr>
            </w:pPr>
          </w:p>
        </w:tc>
        <w:tc>
          <w:tcPr>
            <w:tcW w:w="3119" w:type="dxa"/>
          </w:tcPr>
          <w:p w14:paraId="302C17E1" w14:textId="77777777"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UPV/EHUko IKASLEA</w:t>
            </w:r>
          </w:p>
        </w:tc>
        <w:tc>
          <w:tcPr>
            <w:tcW w:w="3402" w:type="dxa"/>
          </w:tcPr>
          <w:p w14:paraId="269CE11D" w14:textId="77777777" w:rsidR="007E23A2" w:rsidRPr="00742D0C" w:rsidRDefault="007E23A2" w:rsidP="007E23A2">
            <w:pPr>
              <w:ind w:left="-851" w:right="-852"/>
              <w:jc w:val="center"/>
              <w:rPr>
                <w:rFonts w:ascii="EHUSans" w:hAnsi="EHUSans"/>
                <w:sz w:val="22"/>
                <w:szCs w:val="22"/>
                <w:lang w:val="eu-ES"/>
              </w:rPr>
            </w:pPr>
            <w:r w:rsidRPr="00742D0C">
              <w:rPr>
                <w:rFonts w:ascii="EHUSans" w:hAnsi="EHUSans"/>
                <w:sz w:val="22"/>
                <w:szCs w:val="22"/>
                <w:lang w:val="eu-ES"/>
              </w:rPr>
              <w:t>ERAKUNDEAREN IZENEAN</w:t>
            </w:r>
          </w:p>
          <w:p w14:paraId="6B74EF39" w14:textId="77777777" w:rsidR="007E23A2" w:rsidRPr="00742D0C" w:rsidRDefault="007E23A2" w:rsidP="007E23A2">
            <w:pPr>
              <w:ind w:right="-852"/>
              <w:rPr>
                <w:rFonts w:ascii="EHUSans" w:hAnsi="EHUSans"/>
                <w:sz w:val="22"/>
                <w:szCs w:val="22"/>
                <w:lang w:val="eu-ES"/>
              </w:rPr>
            </w:pPr>
            <w:r w:rsidRPr="00742D0C">
              <w:rPr>
                <w:rFonts w:ascii="EHUSans" w:hAnsi="EHUSans"/>
                <w:sz w:val="22"/>
                <w:szCs w:val="22"/>
                <w:lang w:val="eu-ES"/>
              </w:rPr>
              <w:t>(Instruktorearen sinadura eta</w:t>
            </w:r>
          </w:p>
          <w:p w14:paraId="000A47CF" w14:textId="77777777" w:rsidR="007E23A2" w:rsidRPr="00742D0C" w:rsidRDefault="007E23A2" w:rsidP="007E23A2">
            <w:pPr>
              <w:ind w:right="-852"/>
              <w:rPr>
                <w:rFonts w:ascii="EHUSerif" w:hAnsi="EHUSerif" w:cs="Arial"/>
                <w:sz w:val="22"/>
                <w:szCs w:val="22"/>
                <w:lang w:val="eu-ES"/>
              </w:rPr>
            </w:pPr>
            <w:r w:rsidRPr="00742D0C">
              <w:rPr>
                <w:rFonts w:ascii="EHUSans" w:hAnsi="EHUSans"/>
                <w:sz w:val="22"/>
                <w:szCs w:val="22"/>
                <w:lang w:val="eu-ES"/>
              </w:rPr>
              <w:t xml:space="preserve">                    Zigilua)</w:t>
            </w:r>
          </w:p>
        </w:tc>
      </w:tr>
    </w:tbl>
    <w:p w14:paraId="10004813" w14:textId="77777777" w:rsidR="007E23A2" w:rsidRPr="00742D0C" w:rsidRDefault="007E23A2" w:rsidP="002E21C1">
      <w:pPr>
        <w:tabs>
          <w:tab w:val="left" w:pos="9720"/>
        </w:tabs>
        <w:rPr>
          <w:rFonts w:ascii="EHUSerif" w:hAnsi="EHUSerif"/>
          <w:b/>
          <w:color w:val="92CDDC"/>
          <w:sz w:val="4"/>
          <w:szCs w:val="4"/>
          <w:lang w:val="eu-ES"/>
        </w:rPr>
      </w:pPr>
    </w:p>
    <w:sectPr w:rsidR="007E23A2" w:rsidRPr="00742D0C"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8EB7" w14:textId="77777777" w:rsidR="00E728CE" w:rsidRDefault="00E728CE" w:rsidP="00A97CE1">
      <w:r>
        <w:separator/>
      </w:r>
    </w:p>
  </w:endnote>
  <w:endnote w:type="continuationSeparator" w:id="0">
    <w:p w14:paraId="51BE7FE3" w14:textId="77777777" w:rsidR="00E728CE" w:rsidRDefault="00E728CE" w:rsidP="00A9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44CF"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GIPUZKOAKO CAMPUSA</w:t>
    </w:r>
  </w:p>
  <w:p w14:paraId="667065A1"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Tolosa Hiribidea, 70</w:t>
    </w:r>
  </w:p>
  <w:p w14:paraId="00F7C6AE"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20018 Donostia</w:t>
    </w:r>
  </w:p>
  <w:p w14:paraId="3C8DB7FC" w14:textId="77777777" w:rsidR="00A97CE1" w:rsidRPr="002E21C1" w:rsidRDefault="00A97CE1" w:rsidP="00A97CE1">
    <w:pPr>
      <w:ind w:left="-1260" w:right="-1216"/>
      <w:jc w:val="right"/>
      <w:rPr>
        <w:rFonts w:ascii="EHUSerif" w:hAnsi="EHUSerif"/>
        <w:iCs/>
        <w:sz w:val="14"/>
        <w:szCs w:val="14"/>
      </w:rPr>
    </w:pPr>
    <w:r w:rsidRPr="002E21C1">
      <w:rPr>
        <w:rFonts w:ascii="EHUSerif" w:hAnsi="EHUSerif"/>
        <w:iCs/>
        <w:sz w:val="14"/>
        <w:szCs w:val="14"/>
      </w:rPr>
      <w:t>Tel: 943015562</w:t>
    </w:r>
  </w:p>
  <w:p w14:paraId="23D80FEC" w14:textId="77777777" w:rsidR="00A97CE1" w:rsidRPr="00F64DAB" w:rsidRDefault="00A97CE1" w:rsidP="00A97CE1">
    <w:pPr>
      <w:ind w:left="-1260" w:right="-1216"/>
      <w:jc w:val="right"/>
      <w:rPr>
        <w:rFonts w:ascii="EHUSerif" w:hAnsi="EHUSerif"/>
        <w:b/>
        <w:iCs/>
        <w:sz w:val="16"/>
        <w:szCs w:val="16"/>
      </w:rPr>
    </w:pPr>
    <w:r w:rsidRPr="002E21C1">
      <w:rPr>
        <w:rFonts w:ascii="EHUSerif" w:hAnsi="EHUSerif"/>
        <w:iCs/>
        <w:sz w:val="14"/>
        <w:szCs w:val="14"/>
      </w:rPr>
      <w:t>Emaila:</w:t>
    </w:r>
    <w:hyperlink r:id="rId1" w:history="1">
      <w:r w:rsidRPr="002E21C1">
        <w:rPr>
          <w:rStyle w:val="Hipervnculo"/>
          <w:rFonts w:ascii="EHUSerif" w:eastAsiaTheme="majorEastAsia" w:hAnsi="EHUSerif" w:cs="Arial"/>
          <w:iCs/>
          <w:sz w:val="14"/>
          <w:szCs w:val="14"/>
        </w:rPr>
        <w:t>hefa.practicum@ehu.eus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B388" w14:textId="77777777" w:rsidR="00E728CE" w:rsidRDefault="00E728CE" w:rsidP="00A97CE1">
      <w:r>
        <w:separator/>
      </w:r>
    </w:p>
  </w:footnote>
  <w:footnote w:type="continuationSeparator" w:id="0">
    <w:p w14:paraId="128DDB15" w14:textId="77777777" w:rsidR="00E728CE" w:rsidRDefault="00E728CE" w:rsidP="00A9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936E" w14:textId="77777777" w:rsidR="00A97CE1" w:rsidRDefault="00DC2388" w:rsidP="00DC2388">
    <w:pPr>
      <w:pStyle w:val="Encabezado"/>
      <w:ind w:left="-993"/>
      <w:rPr>
        <w:sz w:val="8"/>
        <w:szCs w:val="8"/>
      </w:rPr>
    </w:pPr>
    <w:r>
      <w:rPr>
        <w:rFonts w:ascii="Arial" w:hAnsi="Arial" w:cs="Arial"/>
        <w:noProof/>
        <w:sz w:val="16"/>
        <w:szCs w:val="16"/>
      </w:rPr>
      <w:drawing>
        <wp:inline distT="0" distB="0" distL="0" distR="0" wp14:anchorId="0D71EFE5" wp14:editId="670CEAD9">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Educacion Filosofia Antropologia_Gipuzkoa_bilingue_positivo_alta"/>
                  <pic:cNvPicPr>
                    <a:picLocks noChangeAspect="1" noChangeArrowheads="1"/>
                  </pic:cNvPicPr>
                </pic:nvPicPr>
                <pic:blipFill>
                  <a:blip r:embed="rId1"/>
                  <a:srcRect/>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6D948E44"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0BB"/>
    <w:multiLevelType w:val="hybridMultilevel"/>
    <w:tmpl w:val="3060297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21852729"/>
    <w:multiLevelType w:val="hybridMultilevel"/>
    <w:tmpl w:val="539E36D6"/>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404E211B"/>
    <w:multiLevelType w:val="hybridMultilevel"/>
    <w:tmpl w:val="A440AB5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47C508B5"/>
    <w:multiLevelType w:val="hybridMultilevel"/>
    <w:tmpl w:val="C83C30C8"/>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4BD565F0"/>
    <w:multiLevelType w:val="hybridMultilevel"/>
    <w:tmpl w:val="5150BAEA"/>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524C6BB8"/>
    <w:multiLevelType w:val="hybridMultilevel"/>
    <w:tmpl w:val="6AC6AF7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67E052ED"/>
    <w:multiLevelType w:val="hybridMultilevel"/>
    <w:tmpl w:val="04824AE8"/>
    <w:lvl w:ilvl="0" w:tplc="089CA9BC">
      <w:start w:val="1"/>
      <w:numFmt w:val="decimal"/>
      <w:lvlText w:val="%1."/>
      <w:lvlJc w:val="left"/>
      <w:pPr>
        <w:ind w:left="360" w:hanging="360"/>
      </w:pPr>
      <w:rPr>
        <w:rFonts w:ascii="EHUSans" w:hAnsi="EHUSans" w:hint="default"/>
        <w:sz w:val="24"/>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77BB2290"/>
    <w:multiLevelType w:val="hybridMultilevel"/>
    <w:tmpl w:val="F86A9A28"/>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16cid:durableId="1233810344">
    <w:abstractNumId w:val="0"/>
  </w:num>
  <w:num w:numId="2" w16cid:durableId="2095735794">
    <w:abstractNumId w:val="2"/>
  </w:num>
  <w:num w:numId="3" w16cid:durableId="1507211479">
    <w:abstractNumId w:val="4"/>
  </w:num>
  <w:num w:numId="4" w16cid:durableId="470564233">
    <w:abstractNumId w:val="7"/>
  </w:num>
  <w:num w:numId="5" w16cid:durableId="1957757060">
    <w:abstractNumId w:val="5"/>
  </w:num>
  <w:num w:numId="6" w16cid:durableId="289632420">
    <w:abstractNumId w:val="6"/>
  </w:num>
  <w:num w:numId="7" w16cid:durableId="1168859406">
    <w:abstractNumId w:val="1"/>
  </w:num>
  <w:num w:numId="8" w16cid:durableId="1167984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u-ES" w:vendorID="13" w:dllVersion="512"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54D6C"/>
    <w:rsid w:val="000903B0"/>
    <w:rsid w:val="000A78EC"/>
    <w:rsid w:val="000B35D6"/>
    <w:rsid w:val="000C45B2"/>
    <w:rsid w:val="0011067D"/>
    <w:rsid w:val="00166ADA"/>
    <w:rsid w:val="001962BD"/>
    <w:rsid w:val="002836A0"/>
    <w:rsid w:val="002E21C1"/>
    <w:rsid w:val="00303449"/>
    <w:rsid w:val="003279CD"/>
    <w:rsid w:val="003377B1"/>
    <w:rsid w:val="0036348F"/>
    <w:rsid w:val="005768D3"/>
    <w:rsid w:val="005A76A6"/>
    <w:rsid w:val="0060095B"/>
    <w:rsid w:val="00662E93"/>
    <w:rsid w:val="00683B19"/>
    <w:rsid w:val="006B728E"/>
    <w:rsid w:val="006D641E"/>
    <w:rsid w:val="00742D0C"/>
    <w:rsid w:val="00773E21"/>
    <w:rsid w:val="007E23A2"/>
    <w:rsid w:val="00890BEA"/>
    <w:rsid w:val="009152AD"/>
    <w:rsid w:val="009A003D"/>
    <w:rsid w:val="00A2680F"/>
    <w:rsid w:val="00A5446F"/>
    <w:rsid w:val="00A92286"/>
    <w:rsid w:val="00A97CE1"/>
    <w:rsid w:val="00A97FD2"/>
    <w:rsid w:val="00B37676"/>
    <w:rsid w:val="00B564B1"/>
    <w:rsid w:val="00BC30AC"/>
    <w:rsid w:val="00C1221F"/>
    <w:rsid w:val="00C50484"/>
    <w:rsid w:val="00C67BDE"/>
    <w:rsid w:val="00CB67C8"/>
    <w:rsid w:val="00D00BAD"/>
    <w:rsid w:val="00D058B0"/>
    <w:rsid w:val="00D1145D"/>
    <w:rsid w:val="00D4506F"/>
    <w:rsid w:val="00DA3D70"/>
    <w:rsid w:val="00DA6B99"/>
    <w:rsid w:val="00DC2388"/>
    <w:rsid w:val="00E728CE"/>
    <w:rsid w:val="00F76AD2"/>
    <w:rsid w:val="00F949DA"/>
    <w:rsid w:val="00FB29DD"/>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20525"/>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802</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5</cp:revision>
  <cp:lastPrinted>2025-07-24T08:44:00Z</cp:lastPrinted>
  <dcterms:created xsi:type="dcterms:W3CDTF">2025-09-25T07:50:00Z</dcterms:created>
  <dcterms:modified xsi:type="dcterms:W3CDTF">2025-09-25T11:58:00Z</dcterms:modified>
</cp:coreProperties>
</file>