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802.200073pt;margin-top:0pt;width:39.72pt;height:595.320025pt;mso-position-horizontal-relative:page;mso-position-vertical-relative:page;z-index:251658240" filled="true" fillcolor="#cfe4ef" stroked="false">
            <v:fill type="solid"/>
            <w10:wrap type="none"/>
          </v:rect>
        </w:pict>
      </w:r>
      <w:r>
        <w:rPr/>
        <w:pict>
          <v:rect style="position:absolute;margin-left:-.000025pt;margin-top:.0pt;width:19.920045pt;height:595.320025pt;mso-position-horizontal-relative:page;mso-position-vertical-relative:page;z-index:251659264" filled="true" fillcolor="#cfe4ef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5.447571pt;margin-top:162.681396pt;width:33.550pt;height:270.3pt;mso-position-horizontal-relative:page;mso-position-vertical-relative:page;z-index:251660288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color w:val="1879AC"/>
                      <w:sz w:val="22"/>
                    </w:rPr>
                    <w:t>EUSKAL HERRIKO AGINTARITZAREN ALDIZKARIA</w:t>
                  </w:r>
                </w:p>
                <w:p>
                  <w:pPr>
                    <w:spacing w:before="155"/>
                    <w:ind w:left="0" w:right="6" w:firstLine="0"/>
                    <w:jc w:val="center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2024ko irailaren 26a, osteguna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5.250671pt;margin-top:511.035339pt;width:13.15pt;height:37.050pt;mso-position-horizontal-relative:page;mso-position-vertical-relative:page;z-index:2516613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188. zk.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.134564pt;margin-top:255.798508pt;width:13.15pt;height:83.75pt;mso-position-horizontal-relative:page;mso-position-vertical-relative:page;z-index:2516623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2024/4448 (54/45)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before="94"/>
        <w:ind w:left="5620" w:right="5095" w:firstLine="0"/>
        <w:jc w:val="center"/>
        <w:rPr>
          <w:sz w:val="22"/>
        </w:rPr>
      </w:pPr>
      <w:r>
        <w:rPr>
          <w:sz w:val="22"/>
        </w:rPr>
        <w:t>PROIEKTUAREN AURREKONTUA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93" w:after="0"/>
        <w:ind w:left="478" w:right="0" w:hanging="167"/>
        <w:jc w:val="left"/>
        <w:rPr>
          <w:sz w:val="18"/>
        </w:rPr>
      </w:pPr>
      <w:r>
        <w:rPr/>
        <w:t>– PROIEKTUAREN KOSTU AURREIKUSIA,</w:t>
      </w:r>
      <w:r>
        <w:rPr>
          <w:spacing w:val="-5"/>
        </w:rPr>
        <w:t> </w:t>
      </w:r>
      <w:r>
        <w:rPr/>
        <w:t>GUZTIRA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3725"/>
        <w:gridCol w:w="3725"/>
        <w:gridCol w:w="2427"/>
      </w:tblGrid>
      <w:tr>
        <w:trPr>
          <w:trHeight w:val="697" w:hRule="atLeast"/>
        </w:trPr>
        <w:tc>
          <w:tcPr>
            <w:tcW w:w="3444" w:type="dxa"/>
          </w:tcPr>
          <w:p>
            <w:pPr>
              <w:pStyle w:val="TableParagraph"/>
              <w:tabs>
                <w:tab w:pos="1422" w:val="left" w:leader="none"/>
                <w:tab w:pos="2365" w:val="left" w:leader="none"/>
              </w:tabs>
              <w:spacing w:line="268" w:lineRule="auto" w:before="116"/>
              <w:ind w:left="106" w:right="90"/>
              <w:rPr>
                <w:sz w:val="18"/>
              </w:rPr>
            </w:pPr>
            <w:r>
              <w:rPr>
                <w:sz w:val="18"/>
              </w:rPr>
              <w:t>Eskatzaileak</w:t>
              <w:tab/>
              <w:t>jarritako</w:t>
              <w:tab/>
            </w:r>
            <w:r>
              <w:rPr>
                <w:spacing w:val="-1"/>
                <w:sz w:val="18"/>
              </w:rPr>
              <w:t>finantzaketa </w:t>
            </w:r>
            <w:r>
              <w:rPr>
                <w:sz w:val="18"/>
              </w:rPr>
              <w:t>propioa</w:t>
            </w:r>
          </w:p>
        </w:tc>
        <w:tc>
          <w:tcPr>
            <w:tcW w:w="3725" w:type="dxa"/>
          </w:tcPr>
          <w:p>
            <w:pPr>
              <w:pStyle w:val="TableParagraph"/>
              <w:spacing w:line="268" w:lineRule="auto" w:before="116"/>
              <w:ind w:left="106" w:right="94"/>
              <w:rPr>
                <w:sz w:val="18"/>
              </w:rPr>
            </w:pPr>
            <w:r>
              <w:rPr>
                <w:sz w:val="18"/>
              </w:rPr>
              <w:t>Jasotako beste dirulaguntza batzuetatik datorren finantzaketa</w:t>
            </w:r>
          </w:p>
        </w:tc>
        <w:tc>
          <w:tcPr>
            <w:tcW w:w="3725" w:type="dxa"/>
          </w:tcPr>
          <w:p>
            <w:pPr>
              <w:pStyle w:val="TableParagraph"/>
              <w:tabs>
                <w:tab w:pos="1251" w:val="left" w:leader="none"/>
                <w:tab w:pos="2714" w:val="left" w:leader="none"/>
              </w:tabs>
              <w:spacing w:line="268" w:lineRule="auto" w:before="116"/>
              <w:ind w:left="106" w:right="94"/>
              <w:rPr>
                <w:sz w:val="18"/>
              </w:rPr>
            </w:pPr>
            <w:r>
              <w:rPr>
                <w:sz w:val="18"/>
              </w:rPr>
              <w:t>Euskal</w:t>
              <w:tab/>
              <w:t>Autonomia</w:t>
              <w:tab/>
            </w:r>
            <w:r>
              <w:rPr>
                <w:spacing w:val="-3"/>
                <w:sz w:val="18"/>
              </w:rPr>
              <w:t>Erkidegoko </w:t>
            </w:r>
            <w:r>
              <w:rPr>
                <w:sz w:val="18"/>
              </w:rPr>
              <w:t>Administrazioari eskatutako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dirulaguntza</w:t>
            </w:r>
          </w:p>
        </w:tc>
        <w:tc>
          <w:tcPr>
            <w:tcW w:w="2427" w:type="dxa"/>
          </w:tcPr>
          <w:p>
            <w:pPr>
              <w:pStyle w:val="TableParagraph"/>
              <w:spacing w:line="268" w:lineRule="auto" w:before="116"/>
              <w:ind w:left="106" w:right="655"/>
              <w:rPr>
                <w:sz w:val="18"/>
              </w:rPr>
            </w:pPr>
            <w:r>
              <w:rPr>
                <w:sz w:val="18"/>
              </w:rPr>
              <w:t>PROIEKTUAREN KOSTUA, GUZTIRA</w:t>
            </w:r>
          </w:p>
        </w:tc>
      </w:tr>
      <w:tr>
        <w:trPr>
          <w:trHeight w:val="457" w:hRule="atLeast"/>
        </w:trPr>
        <w:tc>
          <w:tcPr>
            <w:tcW w:w="34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8" w:right="0" w:hanging="167"/>
        <w:jc w:val="left"/>
        <w:rPr>
          <w:sz w:val="18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LANGILE-GASTUAK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33" w:after="0"/>
        <w:ind w:left="647" w:right="0" w:hanging="336"/>
        <w:jc w:val="left"/>
        <w:rPr>
          <w:sz w:val="20"/>
        </w:rPr>
      </w:pPr>
      <w:r>
        <w:rPr>
          <w:sz w:val="20"/>
        </w:rPr>
        <w:t>– Langile</w:t>
      </w:r>
      <w:r>
        <w:rPr>
          <w:spacing w:val="-13"/>
          <w:sz w:val="20"/>
        </w:rPr>
        <w:t> </w:t>
      </w:r>
      <w:r>
        <w:rPr>
          <w:sz w:val="20"/>
        </w:rPr>
        <w:t>kontratatuak</w:t>
      </w: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1824"/>
        <w:gridCol w:w="1985"/>
        <w:gridCol w:w="1699"/>
        <w:gridCol w:w="2126"/>
        <w:gridCol w:w="1982"/>
        <w:gridCol w:w="1843"/>
      </w:tblGrid>
      <w:tr>
        <w:trPr>
          <w:trHeight w:val="452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  <w:gridSpan w:val="3"/>
          </w:tcPr>
          <w:p>
            <w:pPr>
              <w:pStyle w:val="TableParagraph"/>
              <w:spacing w:before="112"/>
              <w:ind w:left="1030"/>
              <w:rPr>
                <w:sz w:val="20"/>
              </w:rPr>
            </w:pPr>
            <w:r>
              <w:rPr>
                <w:sz w:val="20"/>
              </w:rPr>
              <w:t>PROIEKTUAREN KOSTUA, GUZTIRA</w:t>
            </w:r>
          </w:p>
        </w:tc>
        <w:tc>
          <w:tcPr>
            <w:tcW w:w="5951" w:type="dxa"/>
            <w:gridSpan w:val="3"/>
          </w:tcPr>
          <w:p>
            <w:pPr>
              <w:pStyle w:val="TableParagraph"/>
              <w:spacing w:line="230" w:lineRule="exact"/>
              <w:ind w:left="1601" w:right="653" w:hanging="917"/>
              <w:rPr>
                <w:sz w:val="20"/>
              </w:rPr>
            </w:pPr>
            <w:r>
              <w:rPr>
                <w:sz w:val="20"/>
              </w:rPr>
              <w:t>AUTONOMIA-ERKIDEGOKO ADMINISTRAZIOARI ESKATUTAKO ZENBATEKOA</w:t>
            </w:r>
          </w:p>
        </w:tc>
      </w:tr>
      <w:tr>
        <w:trPr>
          <w:trHeight w:val="609" w:hRule="atLeast"/>
        </w:trPr>
        <w:tc>
          <w:tcPr>
            <w:tcW w:w="1860" w:type="dxa"/>
          </w:tcPr>
          <w:p>
            <w:pPr>
              <w:pStyle w:val="TableParagraph"/>
              <w:spacing w:before="95"/>
              <w:ind w:left="68" w:right="706"/>
              <w:rPr>
                <w:sz w:val="18"/>
              </w:rPr>
            </w:pPr>
            <w:r>
              <w:rPr>
                <w:sz w:val="18"/>
              </w:rPr>
              <w:t>LANBIDE- KATEGORIA</w:t>
            </w:r>
          </w:p>
        </w:tc>
        <w:tc>
          <w:tcPr>
            <w:tcW w:w="1824" w:type="dxa"/>
          </w:tcPr>
          <w:p>
            <w:pPr>
              <w:pStyle w:val="TableParagraph"/>
              <w:spacing w:before="95"/>
              <w:ind w:left="68" w:right="880"/>
              <w:rPr>
                <w:sz w:val="18"/>
              </w:rPr>
            </w:pPr>
            <w:r>
              <w:rPr>
                <w:sz w:val="18"/>
              </w:rPr>
              <w:t>SOLDATA GORDINA</w:t>
            </w:r>
          </w:p>
        </w:tc>
        <w:tc>
          <w:tcPr>
            <w:tcW w:w="1985" w:type="dxa"/>
          </w:tcPr>
          <w:p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GIZARTE</w:t>
            </w:r>
          </w:p>
          <w:p>
            <w:pPr>
              <w:pStyle w:val="TableParagraph"/>
              <w:spacing w:line="206" w:lineRule="exact" w:before="3"/>
              <w:ind w:left="68" w:right="391"/>
              <w:rPr>
                <w:sz w:val="18"/>
              </w:rPr>
            </w:pPr>
            <w:r>
              <w:rPr>
                <w:sz w:val="18"/>
              </w:rPr>
              <w:t>SEGURANTZAKO KOSTUAK</w:t>
            </w:r>
          </w:p>
        </w:tc>
        <w:tc>
          <w:tcPr>
            <w:tcW w:w="169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GUZTIRA</w:t>
            </w:r>
          </w:p>
        </w:tc>
        <w:tc>
          <w:tcPr>
            <w:tcW w:w="2126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SOLDATA GORDINA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GIZARTE</w:t>
            </w:r>
          </w:p>
          <w:p>
            <w:pPr>
              <w:pStyle w:val="TableParagraph"/>
              <w:spacing w:line="206" w:lineRule="exact" w:before="3"/>
              <w:ind w:left="68" w:right="388"/>
              <w:rPr>
                <w:sz w:val="18"/>
              </w:rPr>
            </w:pPr>
            <w:r>
              <w:rPr>
                <w:sz w:val="18"/>
              </w:rPr>
              <w:t>SEGURANTZAKO KOSTUAK</w:t>
            </w:r>
          </w:p>
        </w:tc>
        <w:tc>
          <w:tcPr>
            <w:tcW w:w="1843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GUZTIRA</w:t>
            </w:r>
          </w:p>
        </w:tc>
      </w:tr>
      <w:tr>
        <w:trPr>
          <w:trHeight w:val="290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860" w:type="dxa"/>
          </w:tcPr>
          <w:p>
            <w:pPr>
              <w:pStyle w:val="TableParagraph"/>
              <w:spacing w:line="208" w:lineRule="exact" w:before="69"/>
              <w:ind w:left="910"/>
              <w:rPr>
                <w:sz w:val="20"/>
              </w:rPr>
            </w:pPr>
            <w:r>
              <w:rPr>
                <w:sz w:val="20"/>
              </w:rPr>
              <w:t>GUZTIRA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" w:after="0"/>
        <w:ind w:left="647" w:right="0" w:hanging="336"/>
        <w:jc w:val="left"/>
        <w:rPr>
          <w:sz w:val="20"/>
        </w:rPr>
      </w:pPr>
      <w:r>
        <w:rPr>
          <w:sz w:val="20"/>
        </w:rPr>
        <w:t>– Langile</w:t>
      </w:r>
      <w:r>
        <w:rPr>
          <w:spacing w:val="-13"/>
          <w:sz w:val="20"/>
        </w:rPr>
        <w:t> </w:t>
      </w:r>
      <w:r>
        <w:rPr>
          <w:sz w:val="20"/>
        </w:rPr>
        <w:t>autonomoak</w:t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198"/>
        <w:gridCol w:w="1740"/>
        <w:gridCol w:w="1478"/>
      </w:tblGrid>
      <w:tr>
        <w:trPr>
          <w:trHeight w:val="409" w:hRule="atLeast"/>
        </w:trPr>
        <w:tc>
          <w:tcPr>
            <w:tcW w:w="3401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85" w:lineRule="exact"/>
              <w:ind w:left="68"/>
              <w:rPr>
                <w:sz w:val="18"/>
              </w:rPr>
            </w:pPr>
            <w:r>
              <w:rPr>
                <w:sz w:val="18"/>
              </w:rPr>
              <w:t>LANGILE AUTONOMOAK</w:t>
            </w:r>
          </w:p>
        </w:tc>
        <w:tc>
          <w:tcPr>
            <w:tcW w:w="1198" w:type="dxa"/>
          </w:tcPr>
          <w:p>
            <w:pPr>
              <w:pStyle w:val="TableParagraph"/>
              <w:spacing w:line="203" w:lineRule="exact"/>
              <w:ind w:left="67"/>
              <w:rPr>
                <w:sz w:val="18"/>
              </w:rPr>
            </w:pPr>
            <w:r>
              <w:rPr>
                <w:sz w:val="18"/>
              </w:rPr>
              <w:t>ORDUKO</w:t>
            </w:r>
          </w:p>
          <w:p>
            <w:pPr>
              <w:pStyle w:val="TableParagraph"/>
              <w:spacing w:line="185" w:lineRule="exact" w:before="1"/>
              <w:ind w:left="67"/>
              <w:rPr>
                <w:sz w:val="18"/>
              </w:rPr>
            </w:pPr>
            <w:r>
              <w:rPr>
                <w:sz w:val="18"/>
              </w:rPr>
              <w:t>KOSTUA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85" w:lineRule="exact"/>
              <w:ind w:left="67"/>
              <w:rPr>
                <w:sz w:val="18"/>
              </w:rPr>
            </w:pPr>
            <w:r>
              <w:rPr>
                <w:sz w:val="18"/>
              </w:rPr>
              <w:t>ORDU KOPURUA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85" w:lineRule="exact"/>
              <w:ind w:left="67"/>
              <w:rPr>
                <w:sz w:val="18"/>
              </w:rPr>
            </w:pPr>
            <w:r>
              <w:rPr>
                <w:sz w:val="18"/>
              </w:rPr>
              <w:t>GUZTIRA</w:t>
            </w:r>
          </w:p>
        </w:tc>
      </w:tr>
      <w:tr>
        <w:trPr>
          <w:trHeight w:val="294" w:hRule="atLeast"/>
        </w:trPr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401" w:type="dxa"/>
          </w:tcPr>
          <w:p>
            <w:pPr>
              <w:pStyle w:val="TableParagraph"/>
              <w:spacing w:line="208" w:lineRule="exact" w:before="6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GUZTIRA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0" w:bottom="0" w:left="1080" w:right="15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802.200073pt;margin-top:0pt;width:39.72pt;height:595.320025pt;mso-position-horizontal-relative:page;mso-position-vertical-relative:page;z-index:251663360" filled="true" fillcolor="#cfe4ef" stroked="false">
            <v:fill type="solid"/>
            <w10:wrap type="none"/>
          </v:rect>
        </w:pict>
      </w:r>
      <w:r>
        <w:rPr/>
        <w:pict>
          <v:rect style="position:absolute;margin-left:-.000025pt;margin-top:.0pt;width:19.920045pt;height:595.320025pt;mso-position-horizontal-relative:page;mso-position-vertical-relative:page;z-index:251664384" filled="true" fillcolor="#cfe4ef" stroked="false">
            <v:fill type="solid"/>
            <w10:wrap type="none"/>
          </v:rect>
        </w:pict>
      </w:r>
      <w:r>
        <w:rPr/>
        <w:pict>
          <v:shape style="position:absolute;margin-left:805.447571pt;margin-top:162.681396pt;width:33.550pt;height:270.3pt;mso-position-horizontal-relative:page;mso-position-vertical-relative:page;z-index:251665408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color w:val="1879AC"/>
                      <w:sz w:val="22"/>
                    </w:rPr>
                    <w:t>EUSKAL HERRIKO AGINTARITZAREN ALDIZKARIA</w:t>
                  </w:r>
                </w:p>
                <w:p>
                  <w:pPr>
                    <w:spacing w:before="155"/>
                    <w:ind w:left="0" w:right="6" w:firstLine="0"/>
                    <w:jc w:val="center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2024ko irailaren 26a, osteguna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5.250671pt;margin-top:511.035339pt;width:13.15pt;height:37.050pt;mso-position-horizontal-relative:page;mso-position-vertical-relative:page;z-index:2516664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188. zk.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.134564pt;margin-top:255.798508pt;width:13.15pt;height:83.75pt;mso-position-horizontal-relative:page;mso-position-vertical-relative:page;z-index:2516674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2024/4448 (54/46)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100" w:after="0"/>
        <w:ind w:left="278" w:right="0" w:hanging="167"/>
        <w:jc w:val="left"/>
        <w:rPr>
          <w:sz w:val="17"/>
        </w:rPr>
      </w:pPr>
      <w:r>
        <w:rPr>
          <w:w w:val="105"/>
          <w:sz w:val="19"/>
        </w:rPr>
        <w:t>– BESTE GAUZATZE-</w:t>
      </w:r>
      <w:r>
        <w:rPr>
          <w:w w:val="105"/>
          <w:sz w:val="18"/>
        </w:rPr>
        <w:t>GASTU </w:t>
      </w:r>
      <w:r>
        <w:rPr>
          <w:w w:val="105"/>
          <w:sz w:val="19"/>
        </w:rPr>
        <w:t>BATZUK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2397"/>
        <w:gridCol w:w="3463"/>
      </w:tblGrid>
      <w:tr>
        <w:trPr>
          <w:trHeight w:val="647" w:hRule="atLeast"/>
        </w:trPr>
        <w:tc>
          <w:tcPr>
            <w:tcW w:w="652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972"/>
              <w:rPr>
                <w:sz w:val="18"/>
              </w:rPr>
            </w:pPr>
            <w:r>
              <w:rPr>
                <w:w w:val="105"/>
                <w:sz w:val="18"/>
              </w:rPr>
              <w:t>AURREKONTUKO PARTIDAK</w:t>
            </w:r>
          </w:p>
        </w:tc>
        <w:tc>
          <w:tcPr>
            <w:tcW w:w="2397" w:type="dxa"/>
          </w:tcPr>
          <w:p>
            <w:pPr>
              <w:pStyle w:val="TableParagraph"/>
              <w:spacing w:line="249" w:lineRule="auto" w:before="116"/>
              <w:ind w:left="348" w:firstLine="110"/>
              <w:rPr>
                <w:sz w:val="18"/>
              </w:rPr>
            </w:pPr>
            <w:r>
              <w:rPr>
                <w:w w:val="105"/>
                <w:sz w:val="18"/>
              </w:rPr>
              <w:t>PROIEKTUAREN KOSTUA, GUZTIRA</w:t>
            </w:r>
          </w:p>
        </w:tc>
        <w:tc>
          <w:tcPr>
            <w:tcW w:w="3463" w:type="dxa"/>
          </w:tcPr>
          <w:p>
            <w:pPr>
              <w:pStyle w:val="TableParagraph"/>
              <w:spacing w:line="216" w:lineRule="exact" w:before="4"/>
              <w:ind w:left="180" w:right="170" w:firstLine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AUTONOMIA-ERKIDEGOKO ADMINISTRAZIOARI</w:t>
            </w:r>
            <w:r>
              <w:rPr>
                <w:spacing w:val="-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ESKATUTAKO ZENBATEKOA</w:t>
            </w:r>
          </w:p>
        </w:tc>
      </w:tr>
      <w:tr>
        <w:trPr>
          <w:trHeight w:val="278" w:hRule="atLeast"/>
        </w:trPr>
        <w:tc>
          <w:tcPr>
            <w:tcW w:w="65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523" w:type="dxa"/>
          </w:tcPr>
          <w:p>
            <w:pPr>
              <w:pStyle w:val="TableParagraph"/>
              <w:spacing w:line="187" w:lineRule="exact" w:before="73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Proiektua prestatzeko kostuak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523" w:type="dxa"/>
          </w:tcPr>
          <w:p>
            <w:pPr>
              <w:pStyle w:val="TableParagraph"/>
              <w:spacing w:line="189" w:lineRule="exact" w:before="73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Tresna- eta material-kostuak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523" w:type="dxa"/>
          </w:tcPr>
          <w:p>
            <w:pPr>
              <w:pStyle w:val="TableParagraph"/>
              <w:spacing w:line="189" w:lineRule="exact" w:before="71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Amortizazio-kostuak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523" w:type="dxa"/>
          </w:tcPr>
          <w:p>
            <w:pPr>
              <w:pStyle w:val="TableParagraph"/>
              <w:spacing w:line="187" w:lineRule="exact" w:before="73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Kontratu-ikerketaren, ezagutza teknikoen eta patenteen kostuak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523" w:type="dxa"/>
          </w:tcPr>
          <w:p>
            <w:pPr>
              <w:pStyle w:val="TableParagraph"/>
              <w:spacing w:line="189" w:lineRule="exact" w:before="73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Proiektutik zuzenean eratorritako gastu orokorrak, zehaztu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523" w:type="dxa"/>
          </w:tcPr>
          <w:p>
            <w:pPr>
              <w:pStyle w:val="TableParagraph"/>
              <w:spacing w:line="189" w:lineRule="exact" w:before="71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Bidaiak eta dietak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523" w:type="dxa"/>
          </w:tcPr>
          <w:p>
            <w:pPr>
              <w:pStyle w:val="TableParagraph"/>
              <w:spacing w:line="187" w:lineRule="exact" w:before="73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GUZTIRA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0" w:after="0"/>
        <w:ind w:left="270" w:right="0" w:hanging="159"/>
        <w:jc w:val="left"/>
        <w:rPr>
          <w:sz w:val="16"/>
        </w:rPr>
      </w:pPr>
      <w:r>
        <w:rPr>
          <w:w w:val="105"/>
          <w:sz w:val="18"/>
        </w:rPr>
        <w:t>–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FINANTZATZAILEEN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ZERRENDA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ETA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DIRUZ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LAGUNDUTAKO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ZENBATEKOA,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ZEHAZTU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ESKATUTAKO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EDO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JASOTAKO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FINANTZAKETA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DEN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4262"/>
      </w:tblGrid>
      <w:tr>
        <w:trPr>
          <w:trHeight w:val="410" w:hRule="atLeast"/>
        </w:trPr>
        <w:tc>
          <w:tcPr>
            <w:tcW w:w="4392" w:type="dxa"/>
          </w:tcPr>
          <w:p>
            <w:pPr>
              <w:pStyle w:val="TableParagraph"/>
              <w:spacing w:before="8"/>
              <w:ind w:left="1355"/>
              <w:rPr>
                <w:sz w:val="18"/>
              </w:rPr>
            </w:pPr>
            <w:r>
              <w:rPr>
                <w:w w:val="105"/>
                <w:sz w:val="18"/>
              </w:rPr>
              <w:t>FINANTZATZAILEA</w:t>
            </w:r>
          </w:p>
        </w:tc>
        <w:tc>
          <w:tcPr>
            <w:tcW w:w="4262" w:type="dxa"/>
          </w:tcPr>
          <w:p>
            <w:pPr>
              <w:pStyle w:val="TableParagraph"/>
              <w:spacing w:before="8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DIRUZ LAGUNDUTAKO ZENBATEKOA</w:t>
            </w:r>
          </w:p>
        </w:tc>
      </w:tr>
      <w:tr>
        <w:trPr>
          <w:trHeight w:val="419" w:hRule="atLeast"/>
        </w:trPr>
        <w:tc>
          <w:tcPr>
            <w:tcW w:w="4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4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3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80" w:lineRule="auto" w:before="117" w:after="0"/>
        <w:ind w:left="112" w:right="112" w:firstLine="0"/>
        <w:jc w:val="left"/>
        <w:rPr>
          <w:sz w:val="16"/>
        </w:rPr>
      </w:pPr>
      <w:r>
        <w:rPr>
          <w:w w:val="105"/>
          <w:sz w:val="18"/>
        </w:rPr>
        <w:t>–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PROIEKTUA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TALDEAN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GAUZATUZ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GERO,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PROIEKTUAREN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KOSTU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OSOARI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BURUZKO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AURREKO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ZENBAKIAK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BETETZEAZ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GAIN,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BETE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ZENBAKI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HORIEK (1, 2, 3, 4 ETA 5) TALDEA OSATZEN DUEN ENTITATE BAKOITZARI BURUZKO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DATUEKIN</w:t>
      </w:r>
    </w:p>
    <w:sectPr>
      <w:pgSz w:w="16840" w:h="11910" w:orient="landscape"/>
      <w:pgMar w:top="0" w:bottom="0" w:left="10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8" w:hanging="166"/>
        <w:jc w:val="right"/>
      </w:pPr>
      <w:rPr>
        <w:rFonts w:hint="default"/>
        <w:spacing w:val="-2"/>
        <w:w w:val="99"/>
      </w:rPr>
    </w:lvl>
    <w:lvl w:ilvl="1">
      <w:start w:val="1"/>
      <w:numFmt w:val="decimal"/>
      <w:lvlText w:val="%1.%2."/>
      <w:lvlJc w:val="left"/>
      <w:pPr>
        <w:ind w:left="647" w:hanging="336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2150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1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2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83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9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05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16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"/>
      <w:ind w:left="478" w:hanging="1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avazquez012</dc:creator>
  <dc:title>Deialdia.pdf</dc:title>
  <dcterms:created xsi:type="dcterms:W3CDTF">2024-10-07T11:01:49Z</dcterms:created>
  <dcterms:modified xsi:type="dcterms:W3CDTF">2024-10-07T11:01:49Z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