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72E7499F" w:rsidR="00155D38" w:rsidRDefault="00444B75" w:rsidP="00155D38">
      <w:pPr>
        <w:pStyle w:val="Textoindependiente"/>
        <w:spacing w:before="44"/>
        <w:ind w:left="941"/>
        <w:jc w:val="center"/>
      </w:pPr>
      <w:proofErr w:type="spellStart"/>
      <w:r>
        <w:t>Ikertzaile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UPV/</w:t>
      </w:r>
      <w:proofErr w:type="spellStart"/>
      <w:r>
        <w:t>EHUn</w:t>
      </w:r>
      <w:proofErr w:type="spellEnd"/>
      <w:r>
        <w:t xml:space="preserve"> </w:t>
      </w:r>
      <w:proofErr w:type="spellStart"/>
      <w:r>
        <w:t>kontratatzeko</w:t>
      </w:r>
      <w:proofErr w:type="spellEnd"/>
      <w:r>
        <w:t xml:space="preserve"> </w:t>
      </w:r>
      <w:proofErr w:type="spellStart"/>
      <w:r>
        <w:t>interes-adierazpena</w:t>
      </w:r>
      <w:proofErr w:type="spellEnd"/>
    </w:p>
    <w:p w14:paraId="61AE4CBD" w14:textId="77777777" w:rsidR="00444B75" w:rsidRDefault="00444B75" w:rsidP="00155D38">
      <w:pPr>
        <w:pStyle w:val="Textoindependiente"/>
        <w:spacing w:before="44"/>
        <w:ind w:left="941"/>
        <w:jc w:val="center"/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903006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</w:rPr>
              <w:t>DEIALDIA</w:t>
            </w:r>
          </w:p>
        </w:tc>
      </w:tr>
      <w:tr w:rsidR="00903006" w:rsidRPr="00903006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Deialdia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egiten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duen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113A937D" w:rsidR="00903006" w:rsidRPr="008F4FDF" w:rsidRDefault="00842F33" w:rsidP="007A44C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s-ES_tradnl"/>
              </w:rPr>
              <w:t>LA CAIXA FUNDAZIOA</w:t>
            </w:r>
          </w:p>
        </w:tc>
      </w:tr>
      <w:tr w:rsidR="00903006" w:rsidRPr="007121FF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0AADD011" w14:textId="7D49B209" w:rsidR="00842F33" w:rsidRPr="00533050" w:rsidRDefault="00842F33" w:rsidP="007121FF">
            <w:pPr>
              <w:pStyle w:val="Default"/>
              <w:rPr>
                <w:b/>
                <w:i/>
                <w:sz w:val="20"/>
                <w:lang w:val="en-US"/>
              </w:rPr>
            </w:pPr>
            <w:proofErr w:type="spellStart"/>
            <w:r w:rsidRPr="00842F33">
              <w:rPr>
                <w:b/>
                <w:i/>
                <w:sz w:val="20"/>
                <w:lang w:val="en-US"/>
              </w:rPr>
              <w:t>D</w:t>
            </w:r>
            <w:r w:rsidR="00444B75" w:rsidRPr="00842F33">
              <w:rPr>
                <w:b/>
                <w:i/>
                <w:sz w:val="20"/>
                <w:lang w:val="en-US"/>
              </w:rPr>
              <w:t>oktoratu</w:t>
            </w:r>
            <w:proofErr w:type="spellEnd"/>
            <w:r w:rsidR="00444B75" w:rsidRPr="00842F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="00444B75" w:rsidRPr="00842F33">
              <w:rPr>
                <w:b/>
                <w:i/>
                <w:sz w:val="20"/>
                <w:lang w:val="en-US"/>
              </w:rPr>
              <w:t>aurreko</w:t>
            </w:r>
            <w:proofErr w:type="spellEnd"/>
            <w:r w:rsidR="00444B75" w:rsidRPr="00842F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="00444B75" w:rsidRPr="00842F33">
              <w:rPr>
                <w:b/>
                <w:i/>
                <w:sz w:val="20"/>
                <w:lang w:val="en-US"/>
              </w:rPr>
              <w:t>laguntzen</w:t>
            </w:r>
            <w:proofErr w:type="spellEnd"/>
            <w:r w:rsidR="00444B75" w:rsidRPr="00842F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="00444B75" w:rsidRPr="00842F33">
              <w:rPr>
                <w:b/>
                <w:i/>
                <w:sz w:val="20"/>
                <w:lang w:val="en-US"/>
              </w:rPr>
              <w:t>deialdia</w:t>
            </w:r>
            <w:proofErr w:type="spellEnd"/>
            <w:r w:rsidR="00444B75" w:rsidRPr="00842F33">
              <w:rPr>
                <w:b/>
                <w:i/>
                <w:sz w:val="20"/>
                <w:lang w:val="en-US"/>
              </w:rPr>
              <w:t xml:space="preserve"> 2025</w:t>
            </w:r>
            <w:r w:rsidRPr="00842F33">
              <w:rPr>
                <w:b/>
                <w:i/>
                <w:sz w:val="20"/>
                <w:lang w:val="en-US"/>
              </w:rPr>
              <w:t>(</w:t>
            </w:r>
            <w:r w:rsidRPr="00533050">
              <w:rPr>
                <w:b/>
                <w:i/>
                <w:sz w:val="20"/>
                <w:lang w:val="en-US"/>
              </w:rPr>
              <w:t xml:space="preserve">(retaining: Doctoral </w:t>
            </w:r>
            <w:proofErr w:type="spellStart"/>
            <w:r w:rsidRPr="00533050">
              <w:rPr>
                <w:b/>
                <w:i/>
                <w:sz w:val="20"/>
                <w:lang w:val="en-US"/>
              </w:rPr>
              <w:t>INPhINIT</w:t>
            </w:r>
            <w:proofErr w:type="spellEnd"/>
            <w:r w:rsidRPr="00533050">
              <w:rPr>
                <w:b/>
                <w:i/>
                <w:sz w:val="20"/>
                <w:lang w:val="en-US"/>
              </w:rPr>
              <w:t xml:space="preserve"> Fel</w:t>
            </w:r>
            <w:r w:rsidR="007121FF">
              <w:rPr>
                <w:b/>
                <w:i/>
                <w:sz w:val="20"/>
                <w:lang w:val="en-US"/>
              </w:rPr>
              <w:t>l</w:t>
            </w:r>
            <w:r w:rsidRPr="00533050">
              <w:rPr>
                <w:b/>
                <w:i/>
                <w:sz w:val="20"/>
                <w:lang w:val="en-US"/>
              </w:rPr>
              <w:t xml:space="preserve">owships at research </w:t>
            </w:r>
            <w:proofErr w:type="spellStart"/>
            <w:r w:rsidRPr="00533050">
              <w:rPr>
                <w:b/>
                <w:i/>
                <w:sz w:val="20"/>
                <w:lang w:val="en-US"/>
              </w:rPr>
              <w:t>centres</w:t>
            </w:r>
            <w:proofErr w:type="spellEnd"/>
            <w:r w:rsidRPr="00533050">
              <w:rPr>
                <w:b/>
                <w:i/>
                <w:sz w:val="20"/>
                <w:lang w:val="en-US"/>
              </w:rPr>
              <w:t xml:space="preserve"> and universities in Spain and Portugal)</w:t>
            </w:r>
          </w:p>
          <w:p w14:paraId="1250E0A9" w14:textId="74C8F647" w:rsidR="00903006" w:rsidRPr="00842F33" w:rsidRDefault="00903006" w:rsidP="007121FF">
            <w:pPr>
              <w:ind w:left="162"/>
              <w:rPr>
                <w:b/>
                <w:i/>
                <w:sz w:val="20"/>
                <w:lang w:val="en-US"/>
              </w:rPr>
            </w:pPr>
          </w:p>
        </w:tc>
      </w:tr>
      <w:tr w:rsidR="00903006" w:rsidRPr="00903006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67CC7F62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ZTBLren</w:t>
            </w:r>
            <w:proofErr w:type="spellEnd"/>
            <w:r>
              <w:rPr>
                <w:b/>
                <w:i/>
                <w:sz w:val="20"/>
              </w:rPr>
              <w:t xml:space="preserve"> 21.artikuluko </w:t>
            </w:r>
            <w:proofErr w:type="spellStart"/>
            <w:r>
              <w:rPr>
                <w:b/>
                <w:i/>
                <w:sz w:val="20"/>
              </w:rPr>
              <w:t>kontratua</w:t>
            </w:r>
            <w:proofErr w:type="spellEnd"/>
            <w:r>
              <w:rPr>
                <w:b/>
                <w:i/>
                <w:sz w:val="20"/>
              </w:rPr>
              <w:t xml:space="preserve">, 4 </w:t>
            </w:r>
            <w:proofErr w:type="spellStart"/>
            <w:r>
              <w:rPr>
                <w:b/>
                <w:i/>
                <w:sz w:val="20"/>
              </w:rPr>
              <w:t>urteko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kontratua</w:t>
            </w:r>
            <w:bookmarkStart w:id="0" w:name="_GoBack"/>
            <w:bookmarkEnd w:id="0"/>
            <w:proofErr w:type="spellEnd"/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2B238A8A" w:rsidR="00EE3672" w:rsidRDefault="00444B75" w:rsidP="005C44B7">
            <w:pPr>
              <w:pStyle w:val="TableParagraph"/>
              <w:rPr>
                <w:b/>
              </w:rPr>
            </w:pPr>
            <w:bookmarkStart w:id="1" w:name="_Hlk178583642"/>
            <w:r>
              <w:rPr>
                <w:b/>
              </w:rPr>
              <w:t xml:space="preserve">ESKAERA </w:t>
            </w:r>
            <w:r w:rsidR="005C44B7">
              <w:rPr>
                <w:b/>
              </w:rPr>
              <w:t>BERMATZEN</w:t>
            </w:r>
            <w:r>
              <w:rPr>
                <w:b/>
              </w:rPr>
              <w:t xml:space="preserve"> DUEN IKERTZAILEA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5CC4AB41" w:rsidR="00444B75" w:rsidRDefault="00444B75" w:rsidP="00444B75">
            <w:pPr>
              <w:pStyle w:val="TableParagraph"/>
              <w:spacing w:line="265" w:lineRule="exact"/>
              <w:ind w:right="115"/>
              <w:jc w:val="both"/>
              <w:rPr>
                <w:i/>
              </w:rPr>
            </w:pPr>
            <w:proofErr w:type="spellStart"/>
            <w:r w:rsidRPr="00444B75">
              <w:rPr>
                <w:i/>
              </w:rPr>
              <w:t>Pertsona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ho</w:t>
            </w:r>
            <w:r>
              <w:rPr>
                <w:i/>
              </w:rPr>
              <w:t>nek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proposatzen</w:t>
            </w:r>
            <w:proofErr w:type="spellEnd"/>
            <w:r w:rsidRPr="00444B75">
              <w:rPr>
                <w:i/>
              </w:rPr>
              <w:t xml:space="preserve"> du </w:t>
            </w:r>
            <w:proofErr w:type="spellStart"/>
            <w:r w:rsidRPr="00444B75">
              <w:rPr>
                <w:i/>
              </w:rPr>
              <w:t>ikertzaile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bat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deialdian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aurkeztea</w:t>
            </w:r>
            <w:proofErr w:type="spellEnd"/>
            <w:r w:rsidRPr="00444B75">
              <w:rPr>
                <w:i/>
              </w:rPr>
              <w:t xml:space="preserve">. </w:t>
            </w:r>
            <w:proofErr w:type="spellStart"/>
            <w:r w:rsidRPr="00444B75">
              <w:rPr>
                <w:i/>
              </w:rPr>
              <w:t>Taldeko</w:t>
            </w:r>
            <w:proofErr w:type="spellEnd"/>
            <w:r w:rsidRPr="00444B75">
              <w:rPr>
                <w:i/>
              </w:rPr>
              <w:t xml:space="preserve"> I</w:t>
            </w:r>
            <w:r>
              <w:rPr>
                <w:i/>
              </w:rPr>
              <w:t xml:space="preserve">N ala </w:t>
            </w:r>
            <w:proofErr w:type="spellStart"/>
            <w:r w:rsidRPr="00444B75">
              <w:rPr>
                <w:i/>
              </w:rPr>
              <w:t>taldeko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kide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bat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daiteke</w:t>
            </w:r>
            <w:proofErr w:type="spellEnd"/>
            <w:r w:rsidRPr="00444B75">
              <w:rPr>
                <w:i/>
              </w:rPr>
              <w:t xml:space="preserve">, eta </w:t>
            </w:r>
            <w:proofErr w:type="spellStart"/>
            <w:r w:rsidRPr="00444B75">
              <w:rPr>
                <w:i/>
              </w:rPr>
              <w:t>etengabeko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lotura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beharko</w:t>
            </w:r>
            <w:proofErr w:type="spellEnd"/>
            <w:r w:rsidRPr="00444B75">
              <w:rPr>
                <w:i/>
              </w:rPr>
              <w:t xml:space="preserve"> du UPV/</w:t>
            </w:r>
            <w:proofErr w:type="spellStart"/>
            <w:r w:rsidRPr="00444B75">
              <w:rPr>
                <w:i/>
              </w:rPr>
              <w:t>EHUrekin</w:t>
            </w:r>
            <w:proofErr w:type="spellEnd"/>
            <w:r w:rsidRPr="00444B75">
              <w:rPr>
                <w:i/>
              </w:rPr>
              <w:t>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53EE9396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Abizenak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Izenak</w:t>
            </w:r>
            <w:proofErr w:type="spellEnd"/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DF7E39A" w:rsidR="00EE3672" w:rsidRDefault="00444B75" w:rsidP="00444B7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NAN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43FBB2B4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Saila</w:t>
            </w:r>
            <w:proofErr w:type="spellEnd"/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66BAFFDF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Zentroa</w:t>
            </w:r>
            <w:proofErr w:type="spellEnd"/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Default="00A52564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r w:rsidR="00444B75">
              <w:rPr>
                <w:b/>
              </w:rPr>
              <w:t>e</w:t>
            </w:r>
            <w:r>
              <w:rPr>
                <w:b/>
              </w:rPr>
              <w:t>fono</w:t>
            </w:r>
            <w:r w:rsidR="00444B75">
              <w:rPr>
                <w:b/>
              </w:rPr>
              <w:t>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Default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Helbide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elektronikoa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1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8F4FDF" w:rsidRDefault="00444B75" w:rsidP="00444B75">
            <w:pPr>
              <w:ind w:left="162"/>
              <w:rPr>
                <w:b/>
              </w:rPr>
            </w:pPr>
            <w:r>
              <w:rPr>
                <w:b/>
              </w:rPr>
              <w:t>LAGUNTZAREN ESKATZAILEA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3DA108D4" w:rsidR="00155D38" w:rsidRPr="008F4FDF" w:rsidRDefault="00444B75" w:rsidP="00444B75">
            <w:pPr>
              <w:ind w:left="162"/>
              <w:rPr>
                <w:i/>
              </w:rPr>
            </w:pPr>
            <w:proofErr w:type="spellStart"/>
            <w:r>
              <w:rPr>
                <w:i/>
              </w:rPr>
              <w:t>Pertsona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honek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laguntza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eskatzen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laguntza</w:t>
            </w:r>
            <w:proofErr w:type="spellEnd"/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8F4FDF" w:rsidRDefault="00155D38" w:rsidP="00444B75">
            <w:pPr>
              <w:ind w:left="162"/>
              <w:rPr>
                <w:b/>
              </w:rPr>
            </w:pPr>
            <w:proofErr w:type="spellStart"/>
            <w:r w:rsidRPr="008F4FDF">
              <w:rPr>
                <w:b/>
              </w:rPr>
              <w:t>A</w:t>
            </w:r>
            <w:r w:rsidR="00444B75">
              <w:rPr>
                <w:b/>
              </w:rPr>
              <w:t>bizenak</w:t>
            </w:r>
            <w:proofErr w:type="spellEnd"/>
            <w:r w:rsidR="00444B75">
              <w:rPr>
                <w:b/>
              </w:rPr>
              <w:t xml:space="preserve">, </w:t>
            </w:r>
            <w:proofErr w:type="spellStart"/>
            <w:r w:rsidR="00444B75">
              <w:rPr>
                <w:b/>
              </w:rPr>
              <w:t>Izena</w:t>
            </w:r>
            <w:proofErr w:type="spellEnd"/>
            <w:r w:rsidR="00444B75">
              <w:rPr>
                <w:b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8F4FDF" w:rsidRDefault="00444B75" w:rsidP="00444B75">
            <w:pPr>
              <w:ind w:left="162"/>
              <w:rPr>
                <w:b/>
              </w:rPr>
            </w:pPr>
            <w:r>
              <w:rPr>
                <w:b/>
              </w:rPr>
              <w:t>NAN</w:t>
            </w:r>
            <w:r w:rsidR="00155D38" w:rsidRPr="008F4FDF">
              <w:rPr>
                <w:b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8F4FDF" w:rsidRDefault="00444B75" w:rsidP="00444B75">
            <w:pPr>
              <w:ind w:left="162"/>
              <w:rPr>
                <w:b/>
              </w:rPr>
            </w:pPr>
            <w:proofErr w:type="spellStart"/>
            <w:r>
              <w:rPr>
                <w:b/>
              </w:rPr>
              <w:t>Telefonoa</w:t>
            </w:r>
            <w:proofErr w:type="spellEnd"/>
            <w:r w:rsidR="00155D38" w:rsidRPr="008F4FDF">
              <w:rPr>
                <w:b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8F4FDF" w:rsidRDefault="00444B75" w:rsidP="00444B75">
            <w:pPr>
              <w:ind w:left="162"/>
              <w:rPr>
                <w:b/>
              </w:rPr>
            </w:pPr>
            <w:proofErr w:type="spellStart"/>
            <w:r>
              <w:rPr>
                <w:b/>
              </w:rPr>
              <w:t>Helbide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Elektronikoa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Default="00444B75" w:rsidP="00444B75">
            <w:pPr>
              <w:pStyle w:val="TableParagraph"/>
              <w:rPr>
                <w:b/>
              </w:rPr>
            </w:pPr>
            <w:r>
              <w:rPr>
                <w:b/>
              </w:rPr>
              <w:t>SAILA/INSTITUTUAREN ONARPENA</w:t>
            </w:r>
          </w:p>
        </w:tc>
      </w:tr>
      <w:tr w:rsidR="00EE3672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5ED480A" w:rsidR="00444B75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i/>
              </w:rPr>
            </w:pPr>
            <w:proofErr w:type="spellStart"/>
            <w:r w:rsidRPr="00444B75">
              <w:rPr>
                <w:i/>
              </w:rPr>
              <w:t>Dokumentu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h</w:t>
            </w:r>
            <w:r>
              <w:rPr>
                <w:i/>
              </w:rPr>
              <w:t>onek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kontratatutako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pertsona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atxikiko</w:t>
            </w:r>
            <w:proofErr w:type="spellEnd"/>
            <w:r w:rsidRPr="00444B75">
              <w:rPr>
                <w:i/>
              </w:rPr>
              <w:t xml:space="preserve"> den </w:t>
            </w:r>
            <w:proofErr w:type="spellStart"/>
            <w:r w:rsidRPr="00444B75">
              <w:rPr>
                <w:i/>
              </w:rPr>
              <w:t>saileko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edo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institutuko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="00752D66">
              <w:rPr>
                <w:i/>
              </w:rPr>
              <w:t>zuzendariaren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oniritzia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behar</w:t>
            </w:r>
            <w:proofErr w:type="spellEnd"/>
            <w:r w:rsidRPr="00444B75">
              <w:rPr>
                <w:i/>
              </w:rPr>
              <w:t xml:space="preserve"> du..</w:t>
            </w:r>
          </w:p>
        </w:tc>
      </w:tr>
      <w:tr w:rsidR="00EE3672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2C086D4F" w:rsidR="00EE3672" w:rsidRDefault="00444B75" w:rsidP="00444B75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Saila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Institutua</w:t>
            </w:r>
            <w:proofErr w:type="spellEnd"/>
          </w:p>
        </w:tc>
        <w:tc>
          <w:tcPr>
            <w:tcW w:w="576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6B668C8" w:rsidR="00EE3672" w:rsidRDefault="00A52564" w:rsidP="00444B75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444B75">
              <w:rPr>
                <w:b/>
              </w:rPr>
              <w:t>bizenak</w:t>
            </w:r>
            <w:proofErr w:type="spellEnd"/>
            <w:r w:rsidR="00444B75">
              <w:rPr>
                <w:b/>
              </w:rPr>
              <w:t xml:space="preserve">, </w:t>
            </w:r>
            <w:proofErr w:type="spellStart"/>
            <w:r w:rsidR="00444B75">
              <w:rPr>
                <w:b/>
              </w:rPr>
              <w:t>Izena</w:t>
            </w:r>
            <w:proofErr w:type="spellEnd"/>
            <w:r w:rsidR="00444B75">
              <w:rPr>
                <w:b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4FCFFA6A" w:rsidR="00FA5DEF" w:rsidRPr="00FA5DEF" w:rsidRDefault="00752D66" w:rsidP="00752D66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2" w:name="_Hlk178584584"/>
            <w:proofErr w:type="spellStart"/>
            <w:r>
              <w:rPr>
                <w:b/>
                <w:iCs/>
                <w:sz w:val="24"/>
                <w:szCs w:val="24"/>
              </w:rPr>
              <w:t>Kontratazioa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finantziatzeko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konpromisoa</w:t>
            </w:r>
            <w:proofErr w:type="spellEnd"/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C6EA170" w14:textId="30059A4C" w:rsidR="00842F33" w:rsidRDefault="00842F33" w:rsidP="004E10F5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842F33">
              <w:rPr>
                <w:bCs/>
                <w:iCs/>
              </w:rPr>
              <w:t xml:space="preserve">La Caixa </w:t>
            </w:r>
            <w:proofErr w:type="spellStart"/>
            <w:r w:rsidRPr="00842F33">
              <w:rPr>
                <w:bCs/>
                <w:iCs/>
              </w:rPr>
              <w:t>Fundazioak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urtean</w:t>
            </w:r>
            <w:proofErr w:type="spellEnd"/>
            <w:r w:rsidRPr="00842F33">
              <w:rPr>
                <w:bCs/>
                <w:iCs/>
              </w:rPr>
              <w:t xml:space="preserve"> 35.800 €-</w:t>
            </w:r>
            <w:proofErr w:type="spellStart"/>
            <w:r w:rsidRPr="00842F33">
              <w:rPr>
                <w:bCs/>
                <w:iCs/>
              </w:rPr>
              <w:t>ko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laguntza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ematen</w:t>
            </w:r>
            <w:proofErr w:type="spellEnd"/>
            <w:r w:rsidRPr="00842F33">
              <w:rPr>
                <w:bCs/>
                <w:iCs/>
              </w:rPr>
              <w:t xml:space="preserve"> du </w:t>
            </w:r>
            <w:proofErr w:type="spellStart"/>
            <w:r w:rsidRPr="00842F33">
              <w:rPr>
                <w:bCs/>
                <w:iCs/>
              </w:rPr>
              <w:t>kontratatzeko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kontratuaren</w:t>
            </w:r>
            <w:proofErr w:type="spellEnd"/>
            <w:r w:rsidRPr="00842F33">
              <w:rPr>
                <w:bCs/>
                <w:iCs/>
              </w:rPr>
              <w:t xml:space="preserve"> 4 </w:t>
            </w:r>
            <w:proofErr w:type="spellStart"/>
            <w:r w:rsidRPr="00842F33">
              <w:rPr>
                <w:bCs/>
                <w:iCs/>
              </w:rPr>
              <w:t>urteetan</w:t>
            </w:r>
            <w:proofErr w:type="spellEnd"/>
            <w:r w:rsidRPr="00842F33">
              <w:rPr>
                <w:bCs/>
                <w:iCs/>
              </w:rPr>
              <w:t xml:space="preserve">. </w:t>
            </w:r>
            <w:proofErr w:type="spellStart"/>
            <w:r w:rsidRPr="00842F33">
              <w:rPr>
                <w:bCs/>
                <w:iCs/>
              </w:rPr>
              <w:t>Laugarren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urteko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laguntza</w:t>
            </w:r>
            <w:proofErr w:type="spellEnd"/>
            <w:r w:rsidRPr="00842F33">
              <w:rPr>
                <w:bCs/>
                <w:iCs/>
              </w:rPr>
              <w:t xml:space="preserve"> 35.800 €-</w:t>
            </w:r>
            <w:proofErr w:type="spellStart"/>
            <w:r w:rsidRPr="00842F33">
              <w:rPr>
                <w:bCs/>
                <w:iCs/>
              </w:rPr>
              <w:t>koa</w:t>
            </w:r>
            <w:proofErr w:type="spellEnd"/>
            <w:r w:rsidRPr="00842F33">
              <w:rPr>
                <w:bCs/>
                <w:iCs/>
              </w:rPr>
              <w:t xml:space="preserve"> da, eta </w:t>
            </w:r>
            <w:proofErr w:type="spellStart"/>
            <w:r w:rsidRPr="00842F33">
              <w:rPr>
                <w:bCs/>
                <w:iCs/>
              </w:rPr>
              <w:t>aldi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horretarako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kostua</w:t>
            </w:r>
            <w:proofErr w:type="spellEnd"/>
            <w:r w:rsidRPr="00842F33">
              <w:rPr>
                <w:bCs/>
                <w:iCs/>
              </w:rPr>
              <w:t xml:space="preserve"> 36.950 €-</w:t>
            </w:r>
            <w:proofErr w:type="spellStart"/>
            <w:r w:rsidRPr="00842F33">
              <w:rPr>
                <w:bCs/>
                <w:iCs/>
              </w:rPr>
              <w:t>koa</w:t>
            </w:r>
            <w:proofErr w:type="spellEnd"/>
            <w:r w:rsidRPr="00842F33">
              <w:rPr>
                <w:bCs/>
                <w:iCs/>
              </w:rPr>
              <w:t xml:space="preserve">, </w:t>
            </w:r>
            <w:proofErr w:type="spellStart"/>
            <w:r w:rsidRPr="00842F33">
              <w:rPr>
                <w:bCs/>
                <w:iCs/>
              </w:rPr>
              <w:t>gutxi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gorabehera</w:t>
            </w:r>
            <w:proofErr w:type="spellEnd"/>
            <w:r w:rsidRPr="00842F33">
              <w:rPr>
                <w:bCs/>
                <w:iCs/>
              </w:rPr>
              <w:t>.</w:t>
            </w:r>
            <w:r w:rsidRPr="00842F33">
              <w:rPr>
                <w:bCs/>
                <w:iCs/>
              </w:rPr>
              <w:br/>
            </w:r>
            <w:proofErr w:type="spellStart"/>
            <w:r w:rsidRPr="00842F33">
              <w:rPr>
                <w:bCs/>
                <w:iCs/>
              </w:rPr>
              <w:t>Horregatik</w:t>
            </w:r>
            <w:proofErr w:type="spellEnd"/>
            <w:r w:rsidRPr="00842F33">
              <w:rPr>
                <w:bCs/>
                <w:iCs/>
              </w:rPr>
              <w:t xml:space="preserve">, </w:t>
            </w:r>
            <w:proofErr w:type="spellStart"/>
            <w:r w:rsidRPr="00842F33">
              <w:rPr>
                <w:bCs/>
                <w:iCs/>
              </w:rPr>
              <w:t>eskaera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hau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bermatzen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duen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ikerketa-taldeak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konpromisoa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hartzen</w:t>
            </w:r>
            <w:proofErr w:type="spellEnd"/>
            <w:r w:rsidRPr="00842F33">
              <w:rPr>
                <w:bCs/>
                <w:iCs/>
              </w:rPr>
              <w:t xml:space="preserve"> du </w:t>
            </w:r>
            <w:proofErr w:type="spellStart"/>
            <w:r w:rsidRPr="00842F33">
              <w:rPr>
                <w:bCs/>
                <w:iCs/>
              </w:rPr>
              <w:t>laguntzaren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laugarren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urtean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kontratazioaren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kostua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estaltzen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ez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duen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laguntzaren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zatia</w:t>
            </w:r>
            <w:proofErr w:type="spellEnd"/>
            <w:r w:rsidRPr="00842F33">
              <w:rPr>
                <w:bCs/>
                <w:iCs/>
              </w:rPr>
              <w:t xml:space="preserve"> </w:t>
            </w:r>
            <w:proofErr w:type="spellStart"/>
            <w:r w:rsidRPr="00842F33">
              <w:rPr>
                <w:bCs/>
                <w:iCs/>
              </w:rPr>
              <w:t>kofinantzatzeko</w:t>
            </w:r>
            <w:proofErr w:type="spellEnd"/>
            <w:r w:rsidRPr="00842F33">
              <w:rPr>
                <w:bCs/>
                <w:iCs/>
              </w:rPr>
              <w:t>.</w:t>
            </w:r>
          </w:p>
          <w:p w14:paraId="7606F99D" w14:textId="77777777" w:rsidR="00842F33" w:rsidRDefault="00842F33" w:rsidP="004E10F5">
            <w:pPr>
              <w:spacing w:before="4"/>
              <w:ind w:right="115"/>
              <w:jc w:val="both"/>
              <w:rPr>
                <w:bCs/>
                <w:iCs/>
              </w:rPr>
            </w:pPr>
          </w:p>
          <w:p w14:paraId="0599E3F1" w14:textId="354EAA53" w:rsidR="00842F33" w:rsidRPr="00FA5DEF" w:rsidRDefault="00842F33" w:rsidP="004E10F5">
            <w:pPr>
              <w:spacing w:before="4"/>
              <w:ind w:right="115"/>
              <w:jc w:val="both"/>
              <w:rPr>
                <w:bCs/>
                <w:iCs/>
              </w:rPr>
            </w:pPr>
          </w:p>
        </w:tc>
      </w:tr>
      <w:bookmarkEnd w:id="2"/>
    </w:tbl>
    <w:p w14:paraId="582BE218" w14:textId="17129845" w:rsidR="00FA5DEF" w:rsidRDefault="00FA5DEF">
      <w:pPr>
        <w:spacing w:before="4"/>
        <w:rPr>
          <w:b/>
          <w:i/>
          <w:sz w:val="17"/>
        </w:rPr>
      </w:pPr>
    </w:p>
    <w:p w14:paraId="3F684A8F" w14:textId="0141A12B" w:rsidR="004E10F5" w:rsidRPr="005C44B7" w:rsidRDefault="00842F33">
      <w:pPr>
        <w:spacing w:before="4"/>
        <w:rPr>
          <w:b/>
        </w:rPr>
      </w:pPr>
      <w:r>
        <w:rPr>
          <w:b/>
        </w:rPr>
        <w:t>2025</w:t>
      </w:r>
      <w:r w:rsidR="005C44B7">
        <w:rPr>
          <w:b/>
        </w:rPr>
        <w:t xml:space="preserve">. </w:t>
      </w:r>
      <w:proofErr w:type="spellStart"/>
      <w:r w:rsidR="005C44B7">
        <w:rPr>
          <w:b/>
        </w:rPr>
        <w:t>urtean</w:t>
      </w:r>
      <w:proofErr w:type="spellEnd"/>
      <w:r w:rsidR="005C44B7">
        <w:rPr>
          <w:b/>
        </w:rPr>
        <w:t xml:space="preserve"> </w:t>
      </w:r>
      <w:r>
        <w:rPr>
          <w:b/>
        </w:rPr>
        <w:t>La Caixa</w:t>
      </w:r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Fundazioak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emoten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duen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laguntza</w:t>
      </w:r>
      <w:proofErr w:type="spellEnd"/>
      <w:r w:rsidR="004E10F5" w:rsidRPr="005C44B7">
        <w:rPr>
          <w:b/>
        </w:rPr>
        <w:t>:</w:t>
      </w:r>
    </w:p>
    <w:p w14:paraId="0BF4AD51" w14:textId="3B5293A9" w:rsidR="004E10F5" w:rsidRDefault="004E10F5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</w:tblGrid>
      <w:tr w:rsidR="004E10F5" w:rsidRPr="005C44B7" w14:paraId="0BAA1737" w14:textId="77777777" w:rsidTr="005C44B7">
        <w:tc>
          <w:tcPr>
            <w:tcW w:w="1271" w:type="dxa"/>
          </w:tcPr>
          <w:p w14:paraId="07252366" w14:textId="10471F05" w:rsidR="004E10F5" w:rsidRPr="005C44B7" w:rsidRDefault="004E10F5" w:rsidP="005C44B7">
            <w:pPr>
              <w:spacing w:before="4"/>
            </w:pPr>
            <w:r w:rsidRPr="005C44B7">
              <w:t>1.urte</w:t>
            </w:r>
            <w:r w:rsidR="005C44B7" w:rsidRPr="005C44B7">
              <w:t>a</w:t>
            </w:r>
          </w:p>
        </w:tc>
        <w:tc>
          <w:tcPr>
            <w:tcW w:w="1276" w:type="dxa"/>
          </w:tcPr>
          <w:p w14:paraId="36CBBD1F" w14:textId="7F394B6E" w:rsidR="004E10F5" w:rsidRPr="005C44B7" w:rsidRDefault="004E10F5" w:rsidP="005C44B7">
            <w:pPr>
              <w:spacing w:before="4"/>
            </w:pPr>
            <w:r w:rsidRPr="005C44B7">
              <w:t>2.urte</w:t>
            </w:r>
            <w:r w:rsidR="005C44B7" w:rsidRPr="005C44B7">
              <w:t>a</w:t>
            </w:r>
          </w:p>
        </w:tc>
        <w:tc>
          <w:tcPr>
            <w:tcW w:w="1134" w:type="dxa"/>
          </w:tcPr>
          <w:p w14:paraId="41232986" w14:textId="2F11FE87" w:rsidR="004E10F5" w:rsidRPr="005C44B7" w:rsidRDefault="004E10F5" w:rsidP="005C44B7">
            <w:pPr>
              <w:spacing w:before="4"/>
            </w:pPr>
            <w:r w:rsidRPr="005C44B7">
              <w:t>3.urte</w:t>
            </w:r>
            <w:r w:rsidR="005C44B7" w:rsidRPr="005C44B7">
              <w:t>a</w:t>
            </w:r>
          </w:p>
        </w:tc>
        <w:tc>
          <w:tcPr>
            <w:tcW w:w="1134" w:type="dxa"/>
          </w:tcPr>
          <w:p w14:paraId="7CFCDCA8" w14:textId="6C92DAA2" w:rsidR="004E10F5" w:rsidRPr="005C44B7" w:rsidRDefault="004E10F5" w:rsidP="005C44B7">
            <w:pPr>
              <w:spacing w:before="4"/>
            </w:pPr>
            <w:r w:rsidRPr="005C44B7">
              <w:t>4.urte</w:t>
            </w:r>
            <w:r w:rsidR="005C44B7" w:rsidRPr="005C44B7">
              <w:t>a</w:t>
            </w:r>
          </w:p>
        </w:tc>
      </w:tr>
      <w:tr w:rsidR="004E10F5" w:rsidRPr="005C44B7" w14:paraId="46AC4B24" w14:textId="77777777" w:rsidTr="005C44B7">
        <w:tc>
          <w:tcPr>
            <w:tcW w:w="1271" w:type="dxa"/>
          </w:tcPr>
          <w:p w14:paraId="18B032A5" w14:textId="5E186B7C" w:rsidR="004E10F5" w:rsidRPr="005C44B7" w:rsidRDefault="00842F33">
            <w:pPr>
              <w:spacing w:before="4"/>
            </w:pPr>
            <w:r>
              <w:t>35.800</w:t>
            </w:r>
            <w:r w:rsidR="004E10F5" w:rsidRPr="005C44B7">
              <w:t>€</w:t>
            </w:r>
          </w:p>
        </w:tc>
        <w:tc>
          <w:tcPr>
            <w:tcW w:w="1276" w:type="dxa"/>
          </w:tcPr>
          <w:p w14:paraId="3A939E3C" w14:textId="64801EC4" w:rsidR="004E10F5" w:rsidRPr="005C44B7" w:rsidRDefault="00842F33">
            <w:pPr>
              <w:spacing w:before="4"/>
            </w:pPr>
            <w:r>
              <w:t>35.800</w:t>
            </w:r>
            <w:r w:rsidRPr="005C44B7">
              <w:t>€</w:t>
            </w:r>
          </w:p>
        </w:tc>
        <w:tc>
          <w:tcPr>
            <w:tcW w:w="1134" w:type="dxa"/>
          </w:tcPr>
          <w:p w14:paraId="4C2A49C6" w14:textId="205C065E" w:rsidR="004E10F5" w:rsidRPr="005C44B7" w:rsidRDefault="00842F33">
            <w:pPr>
              <w:spacing w:before="4"/>
            </w:pPr>
            <w:r>
              <w:t>35.800</w:t>
            </w:r>
            <w:r w:rsidRPr="005C44B7">
              <w:t>€</w:t>
            </w:r>
          </w:p>
        </w:tc>
        <w:tc>
          <w:tcPr>
            <w:tcW w:w="1134" w:type="dxa"/>
          </w:tcPr>
          <w:p w14:paraId="0D5D12F0" w14:textId="41199EA6" w:rsidR="004E10F5" w:rsidRPr="005C44B7" w:rsidRDefault="00842F33">
            <w:pPr>
              <w:spacing w:before="4"/>
            </w:pPr>
            <w:r>
              <w:t>35.800</w:t>
            </w:r>
            <w:r w:rsidRPr="005C44B7">
              <w:t>€</w:t>
            </w:r>
          </w:p>
        </w:tc>
      </w:tr>
    </w:tbl>
    <w:p w14:paraId="27D78078" w14:textId="11683D89" w:rsidR="004E10F5" w:rsidRDefault="004E10F5">
      <w:pPr>
        <w:spacing w:before="4"/>
        <w:rPr>
          <w:b/>
          <w:i/>
          <w:sz w:val="17"/>
        </w:rPr>
      </w:pPr>
    </w:p>
    <w:p w14:paraId="670D5E40" w14:textId="450C6EA3" w:rsidR="004E10F5" w:rsidRPr="005C44B7" w:rsidRDefault="00842F33">
      <w:pPr>
        <w:spacing w:before="4"/>
        <w:rPr>
          <w:b/>
        </w:rPr>
      </w:pPr>
      <w:r>
        <w:rPr>
          <w:b/>
        </w:rPr>
        <w:t>2025</w:t>
      </w:r>
      <w:r w:rsidR="005C44B7">
        <w:rPr>
          <w:b/>
        </w:rPr>
        <w:t xml:space="preserve">. </w:t>
      </w:r>
      <w:proofErr w:type="spellStart"/>
      <w:r w:rsidR="005C44B7">
        <w:rPr>
          <w:b/>
        </w:rPr>
        <w:t>urtean</w:t>
      </w:r>
      <w:proofErr w:type="spellEnd"/>
      <w:r w:rsidR="005C44B7">
        <w:rPr>
          <w:b/>
        </w:rPr>
        <w:t xml:space="preserve"> </w:t>
      </w:r>
      <w:r w:rsidR="005C44B7" w:rsidRPr="005C44B7">
        <w:rPr>
          <w:b/>
        </w:rPr>
        <w:t>UPV/</w:t>
      </w:r>
      <w:proofErr w:type="spellStart"/>
      <w:r w:rsidR="005C44B7" w:rsidRPr="005C44B7">
        <w:rPr>
          <w:b/>
        </w:rPr>
        <w:t>EHUn</w:t>
      </w:r>
      <w:proofErr w:type="spellEnd"/>
      <w:r w:rsidR="005C44B7" w:rsidRPr="005C44B7">
        <w:rPr>
          <w:b/>
        </w:rPr>
        <w:t xml:space="preserve"> </w:t>
      </w:r>
      <w:proofErr w:type="spellStart"/>
      <w:r w:rsidR="005C44B7" w:rsidRPr="005C44B7">
        <w:rPr>
          <w:b/>
        </w:rPr>
        <w:t>kontrata</w:t>
      </w:r>
      <w:r w:rsidR="005C44B7">
        <w:rPr>
          <w:b/>
        </w:rPr>
        <w:t>uaren</w:t>
      </w:r>
      <w:proofErr w:type="spellEnd"/>
      <w:r w:rsidR="005C44B7">
        <w:rPr>
          <w:b/>
        </w:rPr>
        <w:t xml:space="preserve"> </w:t>
      </w:r>
      <w:proofErr w:type="spellStart"/>
      <w:r w:rsidR="005C44B7">
        <w:rPr>
          <w:b/>
        </w:rPr>
        <w:t>aurreikusitako</w:t>
      </w:r>
      <w:proofErr w:type="spellEnd"/>
      <w:r w:rsidR="005C44B7">
        <w:rPr>
          <w:b/>
        </w:rPr>
        <w:t xml:space="preserve"> </w:t>
      </w:r>
      <w:proofErr w:type="spellStart"/>
      <w:r w:rsidR="005C44B7">
        <w:rPr>
          <w:b/>
        </w:rPr>
        <w:t>kostua</w:t>
      </w:r>
      <w:proofErr w:type="spellEnd"/>
      <w:r w:rsidR="005C44B7">
        <w:rPr>
          <w:b/>
        </w:rPr>
        <w:t>:</w:t>
      </w:r>
    </w:p>
    <w:p w14:paraId="0DB32AB7" w14:textId="2D7A5DE9" w:rsidR="005C44B7" w:rsidRDefault="005C44B7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5C44B7" w:rsidRPr="005C44B7" w14:paraId="761EA708" w14:textId="77777777" w:rsidTr="005C44B7">
        <w:tc>
          <w:tcPr>
            <w:tcW w:w="1129" w:type="dxa"/>
          </w:tcPr>
          <w:p w14:paraId="536A3993" w14:textId="521E88B3" w:rsidR="005C44B7" w:rsidRPr="005C44B7" w:rsidRDefault="005C44B7" w:rsidP="005C44B7">
            <w:pPr>
              <w:spacing w:before="4"/>
            </w:pPr>
            <w:r w:rsidRPr="005C44B7">
              <w:t>1.urtea</w:t>
            </w:r>
          </w:p>
        </w:tc>
        <w:tc>
          <w:tcPr>
            <w:tcW w:w="1134" w:type="dxa"/>
          </w:tcPr>
          <w:p w14:paraId="2D2FAC7F" w14:textId="41396F44" w:rsidR="005C44B7" w:rsidRPr="005C44B7" w:rsidRDefault="005C44B7" w:rsidP="005C44B7">
            <w:pPr>
              <w:spacing w:before="4"/>
            </w:pPr>
            <w:r w:rsidRPr="005C44B7">
              <w:t>2.urtea</w:t>
            </w:r>
          </w:p>
        </w:tc>
        <w:tc>
          <w:tcPr>
            <w:tcW w:w="993" w:type="dxa"/>
          </w:tcPr>
          <w:p w14:paraId="18F953CA" w14:textId="09780BA1" w:rsidR="005C44B7" w:rsidRPr="005C44B7" w:rsidRDefault="005C44B7" w:rsidP="005C44B7">
            <w:pPr>
              <w:spacing w:before="4"/>
            </w:pPr>
            <w:r w:rsidRPr="005C44B7">
              <w:t>3.urtea</w:t>
            </w:r>
          </w:p>
        </w:tc>
        <w:tc>
          <w:tcPr>
            <w:tcW w:w="1417" w:type="dxa"/>
          </w:tcPr>
          <w:p w14:paraId="30102315" w14:textId="766CD6C2" w:rsidR="005C44B7" w:rsidRPr="005C44B7" w:rsidRDefault="005C44B7" w:rsidP="005C44B7">
            <w:pPr>
              <w:spacing w:before="4"/>
            </w:pPr>
            <w:r w:rsidRPr="005C44B7">
              <w:t>4.urteaa</w:t>
            </w:r>
          </w:p>
        </w:tc>
      </w:tr>
      <w:tr w:rsidR="005C44B7" w:rsidRPr="005C44B7" w14:paraId="0116EB1E" w14:textId="77777777" w:rsidTr="005C44B7">
        <w:tc>
          <w:tcPr>
            <w:tcW w:w="1129" w:type="dxa"/>
          </w:tcPr>
          <w:p w14:paraId="10FAC5E9" w14:textId="31B33F78" w:rsidR="005C44B7" w:rsidRPr="005C44B7" w:rsidRDefault="00842F33" w:rsidP="005C44B7">
            <w:pPr>
              <w:spacing w:before="4"/>
            </w:pPr>
            <w:r>
              <w:t>27.500€</w:t>
            </w:r>
          </w:p>
        </w:tc>
        <w:tc>
          <w:tcPr>
            <w:tcW w:w="1134" w:type="dxa"/>
          </w:tcPr>
          <w:p w14:paraId="7F87339D" w14:textId="63933E7D" w:rsidR="005C44B7" w:rsidRPr="005C44B7" w:rsidRDefault="00842F33" w:rsidP="005C44B7">
            <w:pPr>
              <w:spacing w:before="4"/>
            </w:pPr>
            <w:r>
              <w:t>27.500€</w:t>
            </w:r>
          </w:p>
        </w:tc>
        <w:tc>
          <w:tcPr>
            <w:tcW w:w="993" w:type="dxa"/>
          </w:tcPr>
          <w:p w14:paraId="00D4022E" w14:textId="0DF5F783" w:rsidR="005C44B7" w:rsidRPr="005C44B7" w:rsidRDefault="00842F33" w:rsidP="005C44B7">
            <w:pPr>
              <w:spacing w:before="4"/>
            </w:pPr>
            <w:r>
              <w:t>29.200</w:t>
            </w:r>
            <w:r w:rsidRPr="006879D6">
              <w:t>€</w:t>
            </w:r>
          </w:p>
        </w:tc>
        <w:tc>
          <w:tcPr>
            <w:tcW w:w="1417" w:type="dxa"/>
          </w:tcPr>
          <w:p w14:paraId="606440CD" w14:textId="44D69C06" w:rsidR="005C44B7" w:rsidRPr="005C44B7" w:rsidRDefault="00842F33" w:rsidP="005C44B7">
            <w:pPr>
              <w:spacing w:before="4"/>
            </w:pPr>
            <w:r>
              <w:t>36.950</w:t>
            </w:r>
            <w:r w:rsidRPr="006879D6">
              <w:t>€</w:t>
            </w:r>
          </w:p>
        </w:tc>
      </w:tr>
    </w:tbl>
    <w:p w14:paraId="4A718CA9" w14:textId="6B04C5B2" w:rsidR="005C44B7" w:rsidRDefault="005C44B7">
      <w:pPr>
        <w:spacing w:before="4"/>
        <w:rPr>
          <w:b/>
          <w:i/>
          <w:sz w:val="17"/>
        </w:rPr>
      </w:pPr>
    </w:p>
    <w:p w14:paraId="31211E8C" w14:textId="03319E32" w:rsidR="005C44B7" w:rsidRPr="005C44B7" w:rsidRDefault="005C44B7">
      <w:pPr>
        <w:spacing w:before="4"/>
        <w:rPr>
          <w:b/>
        </w:rPr>
      </w:pPr>
      <w:proofErr w:type="spellStart"/>
      <w:r w:rsidRPr="005C44B7">
        <w:rPr>
          <w:b/>
        </w:rPr>
        <w:t>Kontratazioaren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kostua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ordaintzeko</w:t>
      </w:r>
      <w:proofErr w:type="spellEnd"/>
      <w:r w:rsidRPr="005C44B7">
        <w:rPr>
          <w:b/>
        </w:rPr>
        <w:t xml:space="preserve"> falta den </w:t>
      </w:r>
      <w:proofErr w:type="spellStart"/>
      <w:r w:rsidRPr="005C44B7">
        <w:rPr>
          <w:b/>
        </w:rPr>
        <w:t>zenbateko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organika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hauekin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finantziatuko</w:t>
      </w:r>
      <w:proofErr w:type="spellEnd"/>
      <w:r w:rsidRPr="005C44B7">
        <w:rPr>
          <w:b/>
        </w:rPr>
        <w:t xml:space="preserve"> da: </w:t>
      </w:r>
    </w:p>
    <w:p w14:paraId="5730F544" w14:textId="77777777" w:rsidR="005C44B7" w:rsidRDefault="005C44B7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20"/>
        <w:gridCol w:w="2458"/>
        <w:gridCol w:w="3544"/>
      </w:tblGrid>
      <w:tr w:rsidR="008E718F" w:rsidRPr="005C44B7" w14:paraId="0398EDA8" w14:textId="77777777" w:rsidTr="005C44B7">
        <w:tc>
          <w:tcPr>
            <w:tcW w:w="2220" w:type="dxa"/>
          </w:tcPr>
          <w:p w14:paraId="4C641A91" w14:textId="2C98E5B3" w:rsidR="008E718F" w:rsidRPr="005C44B7" w:rsidRDefault="008E718F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Org</w:t>
            </w:r>
            <w:r w:rsidR="004E10F5" w:rsidRPr="005C44B7">
              <w:rPr>
                <w:rFonts w:asciiTheme="minorHAnsi" w:hAnsiTheme="minorHAnsi" w:cstheme="minorHAnsi"/>
              </w:rPr>
              <w:t>anika</w:t>
            </w:r>
            <w:proofErr w:type="spellEnd"/>
          </w:p>
        </w:tc>
        <w:tc>
          <w:tcPr>
            <w:tcW w:w="2458" w:type="dxa"/>
          </w:tcPr>
          <w:p w14:paraId="375C18CC" w14:textId="2C9E3AED" w:rsidR="008E718F" w:rsidRPr="005C44B7" w:rsidRDefault="004E10F5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Erreserba</w:t>
            </w:r>
            <w:proofErr w:type="spellEnd"/>
            <w:r w:rsidRPr="005C44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44B7">
              <w:rPr>
                <w:rFonts w:asciiTheme="minorHAnsi" w:hAnsiTheme="minorHAnsi" w:cstheme="minorHAnsi"/>
              </w:rPr>
              <w:t>Espedientea</w:t>
            </w:r>
            <w:proofErr w:type="spellEnd"/>
          </w:p>
        </w:tc>
        <w:tc>
          <w:tcPr>
            <w:tcW w:w="3544" w:type="dxa"/>
          </w:tcPr>
          <w:p w14:paraId="63302811" w14:textId="5F33E83E" w:rsidR="008E718F" w:rsidRPr="005C44B7" w:rsidRDefault="004E10F5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Organika-INaren</w:t>
            </w:r>
            <w:proofErr w:type="spellEnd"/>
            <w:r w:rsidRPr="005C44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44B7">
              <w:rPr>
                <w:rFonts w:asciiTheme="minorHAnsi" w:hAnsiTheme="minorHAnsi" w:cstheme="minorHAnsi"/>
              </w:rPr>
              <w:t>sinadura</w:t>
            </w:r>
            <w:proofErr w:type="spellEnd"/>
          </w:p>
        </w:tc>
      </w:tr>
      <w:tr w:rsidR="008E718F" w:rsidRPr="005C44B7" w14:paraId="32BA27EE" w14:textId="77777777" w:rsidTr="005C44B7">
        <w:tc>
          <w:tcPr>
            <w:tcW w:w="2220" w:type="dxa"/>
          </w:tcPr>
          <w:p w14:paraId="4296C495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2D004F3D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7FEC991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</w:tr>
      <w:tr w:rsidR="008E718F" w:rsidRPr="005C44B7" w14:paraId="3F907C12" w14:textId="77777777" w:rsidTr="005C44B7">
        <w:tc>
          <w:tcPr>
            <w:tcW w:w="2220" w:type="dxa"/>
          </w:tcPr>
          <w:p w14:paraId="3756C30E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1685B75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22D77AD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</w:tr>
    </w:tbl>
    <w:p w14:paraId="1E85AFAC" w14:textId="09B10B04" w:rsidR="008E718F" w:rsidRDefault="008E718F">
      <w:pPr>
        <w:spacing w:before="4"/>
        <w:rPr>
          <w:b/>
          <w:i/>
          <w:sz w:val="17"/>
        </w:rPr>
      </w:pPr>
    </w:p>
    <w:p w14:paraId="68004E66" w14:textId="77777777" w:rsidR="008E718F" w:rsidRDefault="008E718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A44EDE" w:rsidRDefault="004E10F5" w:rsidP="004E10F5">
            <w:pPr>
              <w:spacing w:before="4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Eskatzailearen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erantzukizunpeko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adierazpena</w:t>
            </w:r>
            <w:proofErr w:type="spellEnd"/>
          </w:p>
        </w:tc>
      </w:tr>
      <w:tr w:rsidR="00FA5DEF" w:rsidRPr="00FA5DEF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4EA23DC8" w14:textId="02634FDF" w:rsidR="00903006" w:rsidRPr="00FA5DEF" w:rsidRDefault="005C44B7" w:rsidP="005C44B7">
            <w:pPr>
              <w:spacing w:before="4"/>
              <w:rPr>
                <w:b/>
                <w:bCs/>
                <w:i/>
                <w:iCs/>
              </w:rPr>
            </w:pPr>
            <w:proofErr w:type="spellStart"/>
            <w:r>
              <w:rPr>
                <w:bCs/>
                <w:iCs/>
              </w:rPr>
              <w:t>Eskatzaileak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adierazten</w:t>
            </w:r>
            <w:proofErr w:type="spellEnd"/>
            <w:r>
              <w:rPr>
                <w:bCs/>
                <w:iCs/>
              </w:rPr>
              <w:t xml:space="preserve"> du </w:t>
            </w:r>
            <w:proofErr w:type="spellStart"/>
            <w:r>
              <w:rPr>
                <w:bCs/>
                <w:iCs/>
              </w:rPr>
              <w:t>deialdiak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ezartzen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dituen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betekizunak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betetzen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dituela</w:t>
            </w:r>
            <w:proofErr w:type="spellEnd"/>
            <w:r>
              <w:rPr>
                <w:bCs/>
                <w:iCs/>
              </w:rPr>
              <w:t>.</w:t>
            </w: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13E3B5A8" w14:textId="25B46D4C" w:rsidR="00EE3672" w:rsidRDefault="008F4FDF" w:rsidP="005C44B7">
      <w:pPr>
        <w:spacing w:before="56"/>
        <w:ind w:left="222"/>
        <w:rPr>
          <w:i/>
        </w:rPr>
      </w:pPr>
      <w:proofErr w:type="spellStart"/>
      <w:r>
        <w:rPr>
          <w:i/>
        </w:rPr>
        <w:t>Leioa</w:t>
      </w:r>
      <w:proofErr w:type="spellEnd"/>
      <w:r w:rsidR="00B41286">
        <w:rPr>
          <w:i/>
        </w:rPr>
        <w:t>,</w:t>
      </w:r>
      <w:r w:rsidR="00A52564">
        <w:rPr>
          <w:i/>
          <w:spacing w:val="-2"/>
        </w:rPr>
        <w:t xml:space="preserve"> </w:t>
      </w:r>
      <w:r w:rsidR="005C44B7">
        <w:rPr>
          <w:i/>
          <w:spacing w:val="-2"/>
        </w:rPr>
        <w:t>2024ko …………………(a)</w:t>
      </w:r>
      <w:proofErr w:type="spellStart"/>
      <w:r w:rsidR="005C44B7">
        <w:rPr>
          <w:i/>
          <w:spacing w:val="-2"/>
        </w:rPr>
        <w:t>ren</w:t>
      </w:r>
      <w:proofErr w:type="spellEnd"/>
      <w:r w:rsidR="005C44B7">
        <w:rPr>
          <w:i/>
          <w:spacing w:val="-2"/>
        </w:rPr>
        <w:t xml:space="preserve"> …</w:t>
      </w:r>
      <w:proofErr w:type="gramStart"/>
      <w:r w:rsidR="005C44B7">
        <w:rPr>
          <w:i/>
          <w:spacing w:val="-2"/>
        </w:rPr>
        <w:t>…….</w:t>
      </w:r>
      <w:proofErr w:type="gramEnd"/>
      <w:r w:rsidR="00A52564">
        <w:rPr>
          <w:i/>
        </w:rPr>
        <w:t>a</w:t>
      </w:r>
      <w:r w:rsidR="005C44B7">
        <w:rPr>
          <w:i/>
        </w:rPr>
        <w:t>.</w:t>
      </w:r>
    </w:p>
    <w:p w14:paraId="15D1C8AA" w14:textId="77777777" w:rsidR="005C44B7" w:rsidRDefault="005C44B7" w:rsidP="005C44B7">
      <w:pPr>
        <w:spacing w:before="56"/>
        <w:ind w:left="222"/>
        <w:rPr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DD15854" w:rsidR="008F4FDF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</w:tr>
      <w:tr w:rsidR="008F4FDF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Eskatzailearen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1A998F2F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Eskaera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bermatzen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duen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ikertzailea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5BDF45B7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Saileko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zuzendariaren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Ikerketa </w:t>
            </w:r>
            <w:proofErr w:type="spellStart"/>
            <w:r>
              <w:rPr>
                <w:b/>
                <w:i/>
              </w:rPr>
              <w:t>taldeko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ikertzaile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nagusiaren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7121F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7121FF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842F33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7A44C5"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842F33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444B75"/>
    <w:rsid w:val="004E10F5"/>
    <w:rsid w:val="005C44B7"/>
    <w:rsid w:val="005E344C"/>
    <w:rsid w:val="007121FF"/>
    <w:rsid w:val="00752D66"/>
    <w:rsid w:val="007A44C5"/>
    <w:rsid w:val="00842F33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E776F3"/>
    <w:rsid w:val="00ED57E3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  <w:style w:type="paragraph" w:customStyle="1" w:styleId="Default">
    <w:name w:val="Default"/>
    <w:rsid w:val="00842F3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Laura JIMENEZ</cp:lastModifiedBy>
  <cp:revision>5</cp:revision>
  <cp:lastPrinted>2024-10-07T08:11:00Z</cp:lastPrinted>
  <dcterms:created xsi:type="dcterms:W3CDTF">2024-10-07T08:23:00Z</dcterms:created>
  <dcterms:modified xsi:type="dcterms:W3CDTF">2024-12-19T07:05:00Z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