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B863" w14:textId="77B14955" w:rsidR="0064561D" w:rsidRPr="00181713" w:rsidRDefault="00A15D8B" w:rsidP="0060644D">
      <w:pPr>
        <w:ind w:right="-427"/>
        <w:rPr>
          <w:rFonts w:ascii="EHUSerif" w:hAnsi="EHUSerif"/>
          <w:b/>
          <w:sz w:val="22"/>
          <w:szCs w:val="22"/>
          <w:u w:val="single"/>
        </w:rPr>
      </w:pPr>
      <w:r w:rsidRPr="00181713">
        <w:rPr>
          <w:rFonts w:ascii="EHUSerif" w:hAnsi="EHUSerif"/>
          <w:b/>
          <w:sz w:val="22"/>
          <w:szCs w:val="22"/>
          <w:u w:val="single"/>
        </w:rPr>
        <w:t>FORMAKUNTZAN DAGOEN PERTSONA BAT KANPOFINANTZAKETAREKIN KONTRATATZEKO ESKAERA</w:t>
      </w:r>
    </w:p>
    <w:p w14:paraId="496068E0" w14:textId="493C7B74" w:rsidR="00BC7914" w:rsidRPr="00181713" w:rsidRDefault="009A4DC6" w:rsidP="0060644D">
      <w:pPr>
        <w:ind w:right="-427"/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</w:pPr>
      <w:r w:rsidRPr="00181713"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  <w:t>SOLICITUD PARA LA CONTRATACIÓN DE UNA PERSONA EN FORMACIÓN</w:t>
      </w:r>
      <w:r w:rsidR="00FC34FC" w:rsidRPr="00181713"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  <w:t xml:space="preserve"> CON FINANCIACIÓN EXTERNA</w:t>
      </w:r>
    </w:p>
    <w:p w14:paraId="7FA5440D" w14:textId="65CB368D" w:rsidR="00A63ACC" w:rsidRPr="00A63ACC" w:rsidRDefault="00A15D8B" w:rsidP="00A63ACC">
      <w:pPr>
        <w:jc w:val="both"/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</w:pPr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(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Zientzia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,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Teknologia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eta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Berrikuntzari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buruzko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Legearen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21.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Artikuluan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aurreikusitako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</w:t>
      </w:r>
      <w:proofErr w:type="spellStart"/>
      <w:proofErr w:type="gram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modalitatea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)</w:t>
      </w:r>
      <w:r w:rsidR="005C1646">
        <w:rPr>
          <w:rFonts w:ascii="EHUSans" w:eastAsiaTheme="minorHAnsi" w:hAnsi="EHUSans" w:cstheme="minorBidi"/>
          <w:sz w:val="20"/>
          <w:szCs w:val="20"/>
          <w:lang w:eastAsia="en-US"/>
        </w:rPr>
        <w:t>/</w:t>
      </w:r>
      <w:proofErr w:type="gramEnd"/>
      <w:r w:rsidR="00FC34FC" w:rsidRPr="00D5745F">
        <w:rPr>
          <w:rFonts w:ascii="EHUSans" w:eastAsiaTheme="minorHAnsi" w:hAnsi="EHUSans" w:cstheme="minorBidi"/>
          <w:sz w:val="20"/>
          <w:szCs w:val="20"/>
          <w:lang w:eastAsia="en-US"/>
        </w:rPr>
        <w:t>(</w:t>
      </w:r>
      <w:r w:rsidR="00FC34FC" w:rsidRPr="00D5745F">
        <w:rPr>
          <w:rFonts w:ascii="EHUSans" w:eastAsiaTheme="minorHAnsi" w:hAnsi="EHUSans" w:cstheme="minorBidi"/>
          <w:i/>
          <w:iCs/>
          <w:sz w:val="20"/>
          <w:szCs w:val="20"/>
          <w:lang w:eastAsia="en-US"/>
        </w:rPr>
        <w:t>Modalidad prevista en el artículo 21 de la Ley de la Ciencia, la Tecnología y la Innovación)</w:t>
      </w:r>
    </w:p>
    <w:tbl>
      <w:tblPr>
        <w:tblW w:w="89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663"/>
      </w:tblGrid>
      <w:tr w:rsidR="009A4DC6" w:rsidRPr="009A4DC6" w14:paraId="18D3ACBE" w14:textId="77777777" w:rsidTr="00B44F63">
        <w:trPr>
          <w:cantSplit/>
        </w:trPr>
        <w:tc>
          <w:tcPr>
            <w:tcW w:w="8931" w:type="dxa"/>
            <w:gridSpan w:val="2"/>
            <w:tcBorders>
              <w:bottom w:val="single" w:sz="12" w:space="0" w:color="auto"/>
            </w:tcBorders>
          </w:tcPr>
          <w:p w14:paraId="6306D985" w14:textId="06966C5B" w:rsidR="009A4DC6" w:rsidRPr="009A4DC6" w:rsidRDefault="00A15D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es-ES_tradnl"/>
              </w:rPr>
            </w:pPr>
            <w:r w:rsidRPr="00B44F63">
              <w:rPr>
                <w:rFonts w:ascii="EHUSerif" w:hAnsi="EHUSerif"/>
                <w:b/>
                <w:sz w:val="22"/>
                <w:szCs w:val="22"/>
                <w:lang w:val="es-ES_tradnl"/>
              </w:rPr>
              <w:t>IRAKASLE ESKATZAILEAREN DATUAK/</w:t>
            </w:r>
            <w:r w:rsidR="009A4DC6" w:rsidRPr="009A4DC6">
              <w:rPr>
                <w:rFonts w:ascii="EHUSans" w:hAnsi="EHUSans"/>
                <w:b/>
                <w:sz w:val="22"/>
                <w:szCs w:val="22"/>
                <w:lang w:val="es-ES_tradnl"/>
              </w:rPr>
              <w:t>DATOS DEL PROFESOR/A SOLICITANTE</w:t>
            </w:r>
          </w:p>
        </w:tc>
      </w:tr>
      <w:tr w:rsidR="00A15D8B" w:rsidRPr="009A4DC6" w14:paraId="0CF42F94" w14:textId="77777777" w:rsidTr="0056777B">
        <w:trPr>
          <w:cantSplit/>
        </w:trPr>
        <w:tc>
          <w:tcPr>
            <w:tcW w:w="2268" w:type="dxa"/>
            <w:tcBorders>
              <w:top w:val="single" w:sz="12" w:space="0" w:color="auto"/>
            </w:tcBorders>
          </w:tcPr>
          <w:p w14:paraId="0B96BE4F" w14:textId="0D197A36" w:rsidR="00A15D8B" w:rsidRPr="00D5745F" w:rsidRDefault="00A15D8B" w:rsidP="009A4DC6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fr-FR"/>
              </w:rPr>
            </w:pPr>
            <w:r w:rsidRPr="00D5745F">
              <w:rPr>
                <w:rFonts w:ascii="EHUSans" w:hAnsi="EHUSans"/>
                <w:sz w:val="20"/>
                <w:szCs w:val="20"/>
                <w:lang w:val="fr-FR"/>
              </w:rPr>
              <w:t>Izena/Nombre</w:t>
            </w:r>
          </w:p>
        </w:tc>
        <w:tc>
          <w:tcPr>
            <w:tcW w:w="6663" w:type="dxa"/>
            <w:tcBorders>
              <w:top w:val="single" w:sz="12" w:space="0" w:color="auto"/>
            </w:tcBorders>
          </w:tcPr>
          <w:p w14:paraId="6501B11A" w14:textId="3058DF4B" w:rsidR="00A15D8B" w:rsidRPr="009A4DC6" w:rsidRDefault="00A15D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</w:tr>
      <w:tr w:rsidR="00A15D8B" w:rsidRPr="009A4DC6" w14:paraId="1E8A0858" w14:textId="77777777" w:rsidTr="003155EE">
        <w:trPr>
          <w:cantSplit/>
        </w:trPr>
        <w:tc>
          <w:tcPr>
            <w:tcW w:w="2268" w:type="dxa"/>
            <w:tcBorders>
              <w:top w:val="single" w:sz="12" w:space="0" w:color="auto"/>
            </w:tcBorders>
          </w:tcPr>
          <w:p w14:paraId="7A8E059D" w14:textId="232212E4" w:rsidR="00A15D8B" w:rsidRPr="00D5745F" w:rsidRDefault="00A15D8B" w:rsidP="009A4DC6">
            <w:pPr>
              <w:ind w:right="-568"/>
              <w:jc w:val="both"/>
              <w:rPr>
                <w:rFonts w:ascii="EHUSerif" w:hAnsi="EHUSerif"/>
                <w:sz w:val="20"/>
                <w:szCs w:val="20"/>
                <w:lang w:val="fr-FR"/>
              </w:rPr>
            </w:pPr>
            <w:r w:rsidRPr="00D5745F">
              <w:rPr>
                <w:rFonts w:ascii="EHUSerif" w:hAnsi="EHUSerif"/>
                <w:sz w:val="20"/>
                <w:szCs w:val="20"/>
                <w:lang w:val="fr-FR"/>
              </w:rPr>
              <w:t>Abizenak/Apellidos</w:t>
            </w:r>
          </w:p>
        </w:tc>
        <w:tc>
          <w:tcPr>
            <w:tcW w:w="6663" w:type="dxa"/>
            <w:tcBorders>
              <w:top w:val="single" w:sz="12" w:space="0" w:color="auto"/>
            </w:tcBorders>
          </w:tcPr>
          <w:p w14:paraId="2E37677E" w14:textId="77777777" w:rsidR="00A15D8B" w:rsidRPr="009A4DC6" w:rsidRDefault="00A15D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</w:tr>
      <w:tr w:rsidR="009A4DC6" w:rsidRPr="009A4DC6" w14:paraId="5E1D1087" w14:textId="77777777" w:rsidTr="00B44F63">
        <w:trPr>
          <w:cantSplit/>
        </w:trPr>
        <w:tc>
          <w:tcPr>
            <w:tcW w:w="2268" w:type="dxa"/>
          </w:tcPr>
          <w:p w14:paraId="7E2BD262" w14:textId="77777777" w:rsidR="00D078F8" w:rsidRPr="00D5745F" w:rsidRDefault="00A15D8B" w:rsidP="009A4DC6">
            <w:pPr>
              <w:ind w:right="-568"/>
              <w:jc w:val="both"/>
              <w:rPr>
                <w:rFonts w:ascii="EHUSerif" w:hAnsi="EHUSerif"/>
                <w:sz w:val="20"/>
                <w:szCs w:val="20"/>
                <w:lang w:val="fr-FR"/>
              </w:rPr>
            </w:pPr>
            <w:r w:rsidRPr="00D5745F">
              <w:rPr>
                <w:rFonts w:ascii="EHUSerif" w:hAnsi="EHUSerif"/>
                <w:sz w:val="20"/>
                <w:szCs w:val="20"/>
                <w:lang w:val="fr-FR"/>
              </w:rPr>
              <w:t>NAN/</w:t>
            </w:r>
            <w:r w:rsidR="00D078F8" w:rsidRPr="00D5745F">
              <w:rPr>
                <w:rFonts w:ascii="EHUSerif" w:hAnsi="EHUSerif"/>
                <w:sz w:val="20"/>
                <w:szCs w:val="20"/>
                <w:lang w:val="fr-FR"/>
              </w:rPr>
              <w:t>AIZ</w:t>
            </w:r>
          </w:p>
          <w:p w14:paraId="0ED20148" w14:textId="5C8BE70D" w:rsidR="009A4DC6" w:rsidRPr="00D5745F" w:rsidRDefault="00765A44" w:rsidP="009A4DC6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D5745F">
              <w:rPr>
                <w:rFonts w:ascii="EHUSans" w:hAnsi="EHUSans"/>
                <w:sz w:val="20"/>
                <w:szCs w:val="20"/>
                <w:lang w:val="fr-FR"/>
              </w:rPr>
              <w:t>D.N.I./NIE</w:t>
            </w:r>
          </w:p>
        </w:tc>
        <w:tc>
          <w:tcPr>
            <w:tcW w:w="6663" w:type="dxa"/>
          </w:tcPr>
          <w:p w14:paraId="2987E9B2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3ABE1420" w14:textId="77777777" w:rsidTr="00B44F63">
        <w:trPr>
          <w:cantSplit/>
        </w:trPr>
        <w:tc>
          <w:tcPr>
            <w:tcW w:w="2268" w:type="dxa"/>
          </w:tcPr>
          <w:p w14:paraId="011F639E" w14:textId="77777777" w:rsidR="00A15D8B" w:rsidRPr="00D5745F" w:rsidRDefault="00A15D8B" w:rsidP="00765A44">
            <w:pPr>
              <w:tabs>
                <w:tab w:val="left" w:pos="1320"/>
              </w:tabs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D5745F">
              <w:rPr>
                <w:rFonts w:ascii="EHUSerif" w:hAnsi="EHUSerif"/>
                <w:sz w:val="20"/>
                <w:szCs w:val="20"/>
              </w:rPr>
              <w:t>Saila/</w:t>
            </w:r>
            <w:proofErr w:type="spellStart"/>
            <w:r w:rsidRPr="00D5745F">
              <w:rPr>
                <w:rFonts w:ascii="EHUSerif" w:hAnsi="EHUSerif"/>
                <w:sz w:val="20"/>
                <w:szCs w:val="20"/>
              </w:rPr>
              <w:t>Institutua</w:t>
            </w:r>
            <w:proofErr w:type="spellEnd"/>
          </w:p>
          <w:p w14:paraId="1C0FF418" w14:textId="411C98D1" w:rsidR="009A4DC6" w:rsidRPr="00D5745F" w:rsidRDefault="009A4DC6" w:rsidP="00765A44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D5745F">
              <w:rPr>
                <w:rFonts w:ascii="EHUSans" w:hAnsi="EHUSans"/>
                <w:sz w:val="20"/>
                <w:szCs w:val="20"/>
              </w:rPr>
              <w:t>D</w:t>
            </w:r>
            <w:r w:rsidR="00765A44" w:rsidRPr="00D5745F">
              <w:rPr>
                <w:rFonts w:ascii="EHUSans" w:hAnsi="EHUSans"/>
                <w:sz w:val="20"/>
                <w:szCs w:val="20"/>
              </w:rPr>
              <w:t>pto.</w:t>
            </w:r>
            <w:r w:rsidRPr="00D5745F">
              <w:rPr>
                <w:rFonts w:ascii="EHUSans" w:hAnsi="EHUSans"/>
                <w:sz w:val="20"/>
                <w:szCs w:val="20"/>
              </w:rPr>
              <w:t>/Instituto</w:t>
            </w:r>
          </w:p>
        </w:tc>
        <w:tc>
          <w:tcPr>
            <w:tcW w:w="6663" w:type="dxa"/>
          </w:tcPr>
          <w:p w14:paraId="2B140986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60DBE03D" w14:textId="77777777" w:rsidTr="00B44F63">
        <w:trPr>
          <w:cantSplit/>
        </w:trPr>
        <w:tc>
          <w:tcPr>
            <w:tcW w:w="2268" w:type="dxa"/>
          </w:tcPr>
          <w:p w14:paraId="2916DD2D" w14:textId="6AF3E8C1" w:rsidR="009A4DC6" w:rsidRPr="00D5745F" w:rsidRDefault="00D078F8" w:rsidP="009A4DC6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D5745F">
              <w:rPr>
                <w:rFonts w:ascii="EHUSerif" w:hAnsi="EHUSerif"/>
                <w:sz w:val="20"/>
                <w:szCs w:val="20"/>
              </w:rPr>
              <w:t>Zentroa</w:t>
            </w:r>
            <w:proofErr w:type="spellEnd"/>
            <w:r w:rsidRPr="00D5745F">
              <w:rPr>
                <w:rFonts w:ascii="EHUSerif" w:hAnsi="EHUSerif"/>
                <w:sz w:val="20"/>
                <w:szCs w:val="20"/>
              </w:rPr>
              <w:t>/</w:t>
            </w:r>
            <w:r w:rsidR="009A4DC6" w:rsidRPr="00D5745F">
              <w:rPr>
                <w:rFonts w:ascii="EHUSans" w:hAnsi="EHUSans"/>
                <w:sz w:val="20"/>
                <w:szCs w:val="20"/>
              </w:rPr>
              <w:t>Centro</w:t>
            </w:r>
          </w:p>
        </w:tc>
        <w:tc>
          <w:tcPr>
            <w:tcW w:w="6663" w:type="dxa"/>
          </w:tcPr>
          <w:p w14:paraId="6D2FE11C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22813" w:rsidRPr="009A4DC6" w14:paraId="09CC67A6" w14:textId="77777777" w:rsidTr="00B44F63">
        <w:trPr>
          <w:cantSplit/>
        </w:trPr>
        <w:tc>
          <w:tcPr>
            <w:tcW w:w="2268" w:type="dxa"/>
          </w:tcPr>
          <w:p w14:paraId="69AB089B" w14:textId="4A10F7FE" w:rsidR="00122813" w:rsidRPr="00D5745F" w:rsidRDefault="00D078F8" w:rsidP="009A4DC6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D5745F">
              <w:rPr>
                <w:rFonts w:ascii="EHUSerif" w:hAnsi="EHUSerif"/>
                <w:sz w:val="20"/>
                <w:szCs w:val="20"/>
              </w:rPr>
              <w:t>Telefonoa</w:t>
            </w:r>
            <w:proofErr w:type="spellEnd"/>
            <w:r w:rsidRPr="00D5745F">
              <w:rPr>
                <w:rFonts w:ascii="EHUSerif" w:hAnsi="EHUSerif"/>
                <w:sz w:val="20"/>
                <w:szCs w:val="20"/>
              </w:rPr>
              <w:t>/</w:t>
            </w:r>
            <w:r w:rsidR="00122813" w:rsidRPr="00D5745F">
              <w:rPr>
                <w:rFonts w:ascii="EHUSans" w:hAnsi="EHUSans"/>
                <w:sz w:val="20"/>
                <w:szCs w:val="20"/>
              </w:rPr>
              <w:t>Teléfono</w:t>
            </w:r>
          </w:p>
        </w:tc>
        <w:tc>
          <w:tcPr>
            <w:tcW w:w="6663" w:type="dxa"/>
          </w:tcPr>
          <w:p w14:paraId="61761339" w14:textId="77777777" w:rsidR="00122813" w:rsidRPr="009A4DC6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22813" w:rsidRPr="009A4DC6" w14:paraId="55EED780" w14:textId="77777777" w:rsidTr="00B44F63">
        <w:trPr>
          <w:cantSplit/>
        </w:trPr>
        <w:tc>
          <w:tcPr>
            <w:tcW w:w="2268" w:type="dxa"/>
            <w:tcBorders>
              <w:bottom w:val="single" w:sz="12" w:space="0" w:color="auto"/>
            </w:tcBorders>
          </w:tcPr>
          <w:p w14:paraId="4DA1237D" w14:textId="77777777" w:rsidR="00D078F8" w:rsidRPr="00D5745F" w:rsidRDefault="00D078F8" w:rsidP="009A4DC6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D5745F">
              <w:rPr>
                <w:rFonts w:ascii="EHUSerif" w:hAnsi="EHUSerif"/>
                <w:sz w:val="20"/>
                <w:szCs w:val="20"/>
              </w:rPr>
              <w:t>Hebide</w:t>
            </w:r>
            <w:proofErr w:type="spellEnd"/>
            <w:r w:rsidRPr="00D5745F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5745F">
              <w:rPr>
                <w:rFonts w:ascii="EHUSerif" w:hAnsi="EHUSerif"/>
                <w:sz w:val="20"/>
                <w:szCs w:val="20"/>
              </w:rPr>
              <w:t>elektronikoa</w:t>
            </w:r>
            <w:proofErr w:type="spellEnd"/>
          </w:p>
          <w:p w14:paraId="3485C787" w14:textId="660AF68B" w:rsidR="00122813" w:rsidRPr="00D5745F" w:rsidRDefault="00122813" w:rsidP="009A4DC6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D5745F">
              <w:rPr>
                <w:rFonts w:ascii="EHUSans" w:hAnsi="EHUSans"/>
                <w:sz w:val="20"/>
                <w:szCs w:val="20"/>
              </w:rPr>
              <w:t>E-mail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14:paraId="0B444A9B" w14:textId="77777777" w:rsidR="00122813" w:rsidRPr="009A4DC6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5E204DED" w14:textId="77777777" w:rsidR="00A13356" w:rsidRDefault="00A13356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</w:p>
    <w:p w14:paraId="30716B02" w14:textId="306BA999" w:rsidR="00D078F8" w:rsidRPr="00B44F63" w:rsidRDefault="00D078F8" w:rsidP="00A63ACC">
      <w:pPr>
        <w:jc w:val="both"/>
        <w:rPr>
          <w:rFonts w:ascii="EHUSerif" w:eastAsiaTheme="minorHAnsi" w:hAnsi="EHUSerif" w:cstheme="minorBidi"/>
          <w:b/>
          <w:bCs/>
          <w:sz w:val="22"/>
          <w:szCs w:val="22"/>
          <w:lang w:eastAsia="en-US"/>
        </w:rPr>
      </w:pPr>
      <w:r w:rsidRPr="00B44F63">
        <w:rPr>
          <w:rFonts w:ascii="EHUSerif" w:eastAsiaTheme="minorHAnsi" w:hAnsi="EHUSerif" w:cstheme="minorBidi"/>
          <w:b/>
          <w:bCs/>
          <w:sz w:val="22"/>
          <w:szCs w:val="22"/>
          <w:lang w:eastAsia="en-US"/>
        </w:rPr>
        <w:t>KONTRATUAREN FINANTZAKETAREN XEHETASUNAK:</w:t>
      </w:r>
    </w:p>
    <w:p w14:paraId="6EFF1DC3" w14:textId="2D2AD149" w:rsidR="00FC34FC" w:rsidRDefault="00FC34FC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  <w:t>DETALLE DE LA FINANCIACIÓN DEL CONTRATO:</w:t>
      </w: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D078F8" w14:paraId="48C0E116" w14:textId="77777777" w:rsidTr="00AA4411">
        <w:tc>
          <w:tcPr>
            <w:tcW w:w="4390" w:type="dxa"/>
          </w:tcPr>
          <w:p w14:paraId="0E68390B" w14:textId="7EDF82C8" w:rsidR="00D078F8" w:rsidRPr="008F206F" w:rsidRDefault="00D078F8" w:rsidP="00AA4411">
            <w:pPr>
              <w:ind w:left="-113"/>
              <w:jc w:val="both"/>
              <w:rPr>
                <w:rFonts w:ascii="EHUSerif" w:hAnsi="EHUSerif"/>
                <w:sz w:val="20"/>
                <w:szCs w:val="20"/>
                <w:lang w:val="es-ES"/>
              </w:rPr>
            </w:pPr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Kontratuaren lehen urtean, ZTBLren 21. </w:t>
            </w:r>
            <w:proofErr w:type="spellStart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Artikuluko</w:t>
            </w:r>
            <w:proofErr w:type="spellEnd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kontratu-modalitatean</w:t>
            </w:r>
            <w:proofErr w:type="spellEnd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prestatzen</w:t>
            </w:r>
            <w:proofErr w:type="spellEnd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ari</w:t>
            </w:r>
            <w:proofErr w:type="spellEnd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 den </w:t>
            </w:r>
            <w:proofErr w:type="spellStart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ikertzaile</w:t>
            </w:r>
            <w:proofErr w:type="spellEnd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 bat </w:t>
            </w:r>
            <w:proofErr w:type="spellStart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kontratatzeko</w:t>
            </w:r>
            <w:proofErr w:type="spellEnd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kalkulatutako</w:t>
            </w:r>
            <w:proofErr w:type="spellEnd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kostua</w:t>
            </w:r>
            <w:proofErr w:type="spellEnd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, </w:t>
            </w:r>
            <w:r w:rsidRPr="008F206F">
              <w:rPr>
                <w:rFonts w:ascii="EHUSerif" w:hAnsi="EHUSerif"/>
                <w:b/>
                <w:sz w:val="20"/>
                <w:szCs w:val="20"/>
                <w:lang w:val="es-ES"/>
              </w:rPr>
              <w:t>2</w:t>
            </w:r>
            <w:r w:rsidR="004F3930">
              <w:rPr>
                <w:rFonts w:ascii="EHUSerif" w:hAnsi="EHUSerif"/>
                <w:b/>
                <w:sz w:val="20"/>
                <w:szCs w:val="20"/>
                <w:lang w:val="es-ES"/>
              </w:rPr>
              <w:t>9</w:t>
            </w:r>
            <w:r w:rsidRPr="008F206F">
              <w:rPr>
                <w:rFonts w:ascii="EHUSerif" w:hAnsi="EHUSerif"/>
                <w:b/>
                <w:sz w:val="20"/>
                <w:szCs w:val="20"/>
                <w:lang w:val="es-ES"/>
              </w:rPr>
              <w:t>.</w:t>
            </w:r>
            <w:r w:rsidR="00D86F6B">
              <w:rPr>
                <w:rFonts w:ascii="EHUSerif" w:hAnsi="EHUSerif"/>
                <w:b/>
                <w:sz w:val="20"/>
                <w:szCs w:val="20"/>
                <w:lang w:val="es-ES"/>
              </w:rPr>
              <w:t>8</w:t>
            </w:r>
            <w:r w:rsidRPr="008F206F">
              <w:rPr>
                <w:rFonts w:ascii="EHUSerif" w:hAnsi="EHUSerif"/>
                <w:b/>
                <w:sz w:val="20"/>
                <w:szCs w:val="20"/>
                <w:lang w:val="es-ES"/>
              </w:rPr>
              <w:t>00€</w:t>
            </w:r>
            <w:proofErr w:type="gramStart"/>
            <w:r w:rsidRPr="008F206F">
              <w:rPr>
                <w:rFonts w:ascii="EHUSerif" w:hAnsi="EHUSerif"/>
                <w:b/>
                <w:sz w:val="20"/>
                <w:szCs w:val="20"/>
                <w:lang w:val="es-ES"/>
              </w:rPr>
              <w:t>koa</w:t>
            </w:r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 </w:t>
            </w:r>
            <w:r w:rsidR="00A52752">
              <w:rPr>
                <w:rFonts w:ascii="EHUSerif" w:hAnsi="EHUSerif"/>
                <w:sz w:val="20"/>
                <w:szCs w:val="20"/>
                <w:lang w:val="es-ES"/>
              </w:rPr>
              <w:t xml:space="preserve"> </w:t>
            </w:r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da</w:t>
            </w:r>
            <w:proofErr w:type="gramEnd"/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.</w:t>
            </w:r>
          </w:p>
          <w:p w14:paraId="5A60BF06" w14:textId="77777777" w:rsidR="00D078F8" w:rsidRPr="008F206F" w:rsidRDefault="00D078F8" w:rsidP="00AA4411">
            <w:pPr>
              <w:ind w:left="-113"/>
              <w:jc w:val="both"/>
              <w:rPr>
                <w:rFonts w:ascii="EHUSerif" w:hAnsi="EHUSerif"/>
                <w:sz w:val="20"/>
                <w:szCs w:val="20"/>
                <w:lang w:val="es-ES"/>
              </w:rPr>
            </w:pPr>
          </w:p>
          <w:p w14:paraId="3317CE9F" w14:textId="74047990" w:rsidR="00D078F8" w:rsidRPr="008F206F" w:rsidRDefault="00D078F8" w:rsidP="00AA4411">
            <w:pPr>
              <w:ind w:left="-113"/>
              <w:jc w:val="both"/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</w:pPr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Jarraian adierazitako finantziazio iturriak bermatzen du kontratuaren kostua ordaintzeko nahikoa izango dela, 12 hilabeteko hasierako aldirako.</w:t>
            </w:r>
          </w:p>
        </w:tc>
        <w:tc>
          <w:tcPr>
            <w:tcW w:w="4536" w:type="dxa"/>
          </w:tcPr>
          <w:p w14:paraId="3BB3C46E" w14:textId="7A37461A" w:rsidR="00D078F8" w:rsidRPr="008F206F" w:rsidRDefault="00D078F8" w:rsidP="00D078F8">
            <w:pPr>
              <w:jc w:val="both"/>
              <w:rPr>
                <w:rFonts w:ascii="EHUSans" w:hAnsi="EHUSans"/>
                <w:sz w:val="20"/>
                <w:szCs w:val="20"/>
                <w:lang w:val="es-ES"/>
              </w:rPr>
            </w:pPr>
            <w:r w:rsidRPr="008F206F">
              <w:rPr>
                <w:rFonts w:ascii="EHUSans" w:hAnsi="EHUSans"/>
                <w:sz w:val="20"/>
                <w:szCs w:val="20"/>
                <w:lang w:val="es-ES"/>
              </w:rPr>
              <w:t xml:space="preserve">El coste estimado para la contratación de una persona investigadora en formación durante su primer año de contrato bajo la modalidad contractual art.21 de la LCTI es </w:t>
            </w:r>
            <w:r w:rsidR="00563159">
              <w:rPr>
                <w:rFonts w:ascii="EHUSans" w:hAnsi="EHUSans"/>
                <w:sz w:val="20"/>
                <w:szCs w:val="20"/>
                <w:lang w:val="es-ES"/>
              </w:rPr>
              <w:t xml:space="preserve">de </w:t>
            </w:r>
            <w:r w:rsidRPr="008F206F">
              <w:rPr>
                <w:rFonts w:ascii="EHUSans" w:hAnsi="EHUSans"/>
                <w:b/>
                <w:sz w:val="20"/>
                <w:szCs w:val="20"/>
                <w:lang w:val="es-ES"/>
              </w:rPr>
              <w:t>2</w:t>
            </w:r>
            <w:r w:rsidR="004F3930">
              <w:rPr>
                <w:rFonts w:ascii="EHUSans" w:hAnsi="EHUSans"/>
                <w:b/>
                <w:sz w:val="20"/>
                <w:szCs w:val="20"/>
                <w:lang w:val="es-ES"/>
              </w:rPr>
              <w:t>9</w:t>
            </w:r>
            <w:r w:rsidRPr="008F206F">
              <w:rPr>
                <w:rFonts w:ascii="EHUSans" w:hAnsi="EHUSans"/>
                <w:b/>
                <w:sz w:val="20"/>
                <w:szCs w:val="20"/>
                <w:lang w:val="es-ES"/>
              </w:rPr>
              <w:t>.</w:t>
            </w:r>
            <w:r w:rsidR="00D86F6B">
              <w:rPr>
                <w:rFonts w:ascii="EHUSans" w:hAnsi="EHUSans"/>
                <w:b/>
                <w:sz w:val="20"/>
                <w:szCs w:val="20"/>
                <w:lang w:val="es-ES"/>
              </w:rPr>
              <w:t>8</w:t>
            </w:r>
            <w:r w:rsidRPr="008F206F">
              <w:rPr>
                <w:rFonts w:ascii="EHUSans" w:hAnsi="EHUSans"/>
                <w:b/>
                <w:sz w:val="20"/>
                <w:szCs w:val="20"/>
                <w:lang w:val="es-ES"/>
              </w:rPr>
              <w:t>00€.</w:t>
            </w:r>
          </w:p>
          <w:p w14:paraId="7D2156B9" w14:textId="77777777" w:rsidR="00D078F8" w:rsidRPr="008F206F" w:rsidRDefault="00D078F8" w:rsidP="00A63ACC">
            <w:pPr>
              <w:jc w:val="both"/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</w:pPr>
          </w:p>
          <w:p w14:paraId="335E6E79" w14:textId="6AB88F0F" w:rsidR="00D078F8" w:rsidRPr="008F206F" w:rsidRDefault="00D078F8" w:rsidP="00A63ACC">
            <w:pPr>
              <w:jc w:val="both"/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</w:pPr>
            <w:r w:rsidRPr="008F206F">
              <w:rPr>
                <w:rFonts w:ascii="EHUSans" w:hAnsi="EHUSans"/>
                <w:sz w:val="20"/>
                <w:szCs w:val="20"/>
                <w:lang w:val="es-ES"/>
              </w:rPr>
              <w:t>El proyecto/contrato indicado a continuación dispone de fondos suficientes para la financiación del contrato solicitado por un período inicial de 12 meses.</w:t>
            </w:r>
          </w:p>
        </w:tc>
      </w:tr>
    </w:tbl>
    <w:p w14:paraId="09225D9B" w14:textId="5C204F51" w:rsidR="004B4866" w:rsidRDefault="004B4866" w:rsidP="00A63ACC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74"/>
        <w:gridCol w:w="1622"/>
        <w:gridCol w:w="1577"/>
        <w:gridCol w:w="1685"/>
        <w:gridCol w:w="2126"/>
      </w:tblGrid>
      <w:tr w:rsidR="00FE7CEF" w14:paraId="236AB778" w14:textId="547475E2" w:rsidTr="00BF7373">
        <w:tc>
          <w:tcPr>
            <w:tcW w:w="1774" w:type="dxa"/>
          </w:tcPr>
          <w:p w14:paraId="70FCDC30" w14:textId="561EE172" w:rsidR="00C17412" w:rsidRPr="00B44F63" w:rsidRDefault="00FE7CEF" w:rsidP="003F292D">
            <w:pPr>
              <w:rPr>
                <w:rFonts w:ascii="EHUSans" w:hAnsi="EHUSans"/>
                <w:b/>
                <w:sz w:val="20"/>
                <w:szCs w:val="20"/>
              </w:rPr>
            </w:pPr>
            <w:r w:rsidRPr="00B44F63">
              <w:rPr>
                <w:rFonts w:ascii="EHUSerif" w:hAnsi="EHUSerif"/>
                <w:b/>
                <w:sz w:val="20"/>
                <w:szCs w:val="20"/>
              </w:rPr>
              <w:t xml:space="preserve">Ikertu </w:t>
            </w:r>
            <w:proofErr w:type="spellStart"/>
            <w:r w:rsidRPr="00B44F63">
              <w:rPr>
                <w:rFonts w:ascii="EHUSerif" w:hAnsi="EHUSerif"/>
                <w:b/>
                <w:sz w:val="20"/>
                <w:szCs w:val="20"/>
              </w:rPr>
              <w:t>Kodea</w:t>
            </w:r>
            <w:proofErr w:type="spellEnd"/>
            <w:r w:rsidRPr="00B44F63">
              <w:rPr>
                <w:rFonts w:ascii="EHUSans" w:hAnsi="EHUSans"/>
                <w:b/>
                <w:sz w:val="20"/>
                <w:szCs w:val="20"/>
              </w:rPr>
              <w:t>/</w:t>
            </w:r>
            <w:proofErr w:type="spellStart"/>
            <w:r w:rsidR="00C17412" w:rsidRPr="00B44F63">
              <w:rPr>
                <w:rFonts w:ascii="EHUSans" w:hAnsi="EHUSans"/>
                <w:b/>
                <w:sz w:val="20"/>
                <w:szCs w:val="20"/>
              </w:rPr>
              <w:t>Codigo</w:t>
            </w:r>
            <w:proofErr w:type="spellEnd"/>
            <w:r w:rsidR="00C17412" w:rsidRPr="00B44F63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="00C17412" w:rsidRPr="00B44F63">
              <w:rPr>
                <w:rFonts w:ascii="EHUSans" w:hAnsi="EHUSans"/>
                <w:b/>
                <w:sz w:val="20"/>
                <w:szCs w:val="20"/>
              </w:rPr>
              <w:t>ikertu</w:t>
            </w:r>
            <w:proofErr w:type="spellEnd"/>
          </w:p>
        </w:tc>
        <w:tc>
          <w:tcPr>
            <w:tcW w:w="1622" w:type="dxa"/>
          </w:tcPr>
          <w:p w14:paraId="30366680" w14:textId="77777777" w:rsidR="00FE7CEF" w:rsidRPr="00B44F63" w:rsidRDefault="00D078F8" w:rsidP="00A63ACC">
            <w:pPr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erif" w:hAnsi="EHUSerif"/>
                <w:b/>
                <w:sz w:val="20"/>
                <w:szCs w:val="20"/>
              </w:rPr>
              <w:t>Organika</w:t>
            </w:r>
            <w:proofErr w:type="spellEnd"/>
            <w:r w:rsidRPr="00B44F63">
              <w:rPr>
                <w:rFonts w:ascii="EHUSerif" w:hAnsi="EHUSerif"/>
                <w:b/>
                <w:sz w:val="20"/>
                <w:szCs w:val="20"/>
              </w:rPr>
              <w:t>/</w:t>
            </w:r>
          </w:p>
          <w:p w14:paraId="462C4DE0" w14:textId="79BBAF06" w:rsidR="00C17412" w:rsidRPr="00B44F63" w:rsidRDefault="00C17412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ans" w:hAnsi="EHUSans"/>
                <w:b/>
                <w:sz w:val="20"/>
                <w:szCs w:val="20"/>
              </w:rPr>
              <w:t>Orgánica</w:t>
            </w:r>
            <w:proofErr w:type="spellEnd"/>
          </w:p>
        </w:tc>
        <w:tc>
          <w:tcPr>
            <w:tcW w:w="1577" w:type="dxa"/>
          </w:tcPr>
          <w:p w14:paraId="5507D83E" w14:textId="77777777" w:rsidR="00FE7CEF" w:rsidRPr="00B44F63" w:rsidRDefault="00D078F8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erif" w:hAnsi="EHUSerif"/>
                <w:b/>
                <w:sz w:val="20"/>
                <w:szCs w:val="20"/>
              </w:rPr>
              <w:t>Funtzionala</w:t>
            </w:r>
            <w:proofErr w:type="spellEnd"/>
            <w:r w:rsidRPr="00B44F63">
              <w:rPr>
                <w:rFonts w:ascii="EHUSans" w:hAnsi="EHUSans"/>
                <w:b/>
                <w:sz w:val="20"/>
                <w:szCs w:val="20"/>
              </w:rPr>
              <w:t>/</w:t>
            </w:r>
          </w:p>
          <w:p w14:paraId="2CB455E7" w14:textId="320716F1" w:rsidR="00C17412" w:rsidRPr="00B44F63" w:rsidRDefault="00C17412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ans" w:hAnsi="EHUSans"/>
                <w:b/>
                <w:sz w:val="20"/>
                <w:szCs w:val="20"/>
              </w:rPr>
              <w:t>Funcional</w:t>
            </w:r>
            <w:proofErr w:type="spellEnd"/>
          </w:p>
        </w:tc>
        <w:tc>
          <w:tcPr>
            <w:tcW w:w="1685" w:type="dxa"/>
          </w:tcPr>
          <w:p w14:paraId="71DC24EB" w14:textId="77777777" w:rsidR="00FE7CEF" w:rsidRPr="00B44F63" w:rsidRDefault="00D078F8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erif" w:hAnsi="EHUSerif"/>
                <w:b/>
                <w:sz w:val="20"/>
                <w:szCs w:val="20"/>
              </w:rPr>
              <w:t>Lehentasuna</w:t>
            </w:r>
            <w:proofErr w:type="spellEnd"/>
            <w:r w:rsidRPr="00B44F63">
              <w:rPr>
                <w:rFonts w:ascii="EHUSans" w:hAnsi="EHUSans"/>
                <w:b/>
                <w:sz w:val="20"/>
                <w:szCs w:val="20"/>
              </w:rPr>
              <w:t>/</w:t>
            </w:r>
          </w:p>
          <w:p w14:paraId="00E31A0B" w14:textId="28FFA14F" w:rsidR="00C17412" w:rsidRPr="00B44F63" w:rsidRDefault="00C17412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ans" w:hAnsi="EHUSans"/>
                <w:b/>
                <w:sz w:val="20"/>
                <w:szCs w:val="20"/>
              </w:rPr>
              <w:t>Prioridad</w:t>
            </w:r>
            <w:proofErr w:type="spellEnd"/>
          </w:p>
        </w:tc>
        <w:tc>
          <w:tcPr>
            <w:tcW w:w="2126" w:type="dxa"/>
          </w:tcPr>
          <w:p w14:paraId="37E09C5F" w14:textId="3EDBC580" w:rsidR="00FE7CEF" w:rsidRPr="00B44F63" w:rsidRDefault="00FE7CEF" w:rsidP="00A63ACC">
            <w:pPr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erif" w:hAnsi="EHUSerif"/>
                <w:b/>
                <w:sz w:val="20"/>
                <w:szCs w:val="20"/>
              </w:rPr>
              <w:t>Zenbatekoa</w:t>
            </w:r>
            <w:proofErr w:type="spellEnd"/>
          </w:p>
          <w:p w14:paraId="12DB3B91" w14:textId="2B07BC8E" w:rsidR="00C17412" w:rsidRPr="00B44F63" w:rsidRDefault="002B21A2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C17412" w:rsidRPr="00B44F63">
              <w:rPr>
                <w:rFonts w:ascii="EHUSans" w:hAnsi="EHUSans"/>
                <w:b/>
                <w:sz w:val="20"/>
                <w:szCs w:val="20"/>
              </w:rPr>
              <w:t>mporte</w:t>
            </w:r>
            <w:proofErr w:type="spellEnd"/>
          </w:p>
        </w:tc>
      </w:tr>
      <w:tr w:rsidR="00FE7CEF" w14:paraId="5564F1E3" w14:textId="7F88E2B1" w:rsidTr="00BF7373">
        <w:tc>
          <w:tcPr>
            <w:tcW w:w="1774" w:type="dxa"/>
          </w:tcPr>
          <w:p w14:paraId="75354242" w14:textId="77777777" w:rsidR="00C17412" w:rsidRDefault="00C17412" w:rsidP="00A13356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622" w:type="dxa"/>
          </w:tcPr>
          <w:p w14:paraId="1890ECA6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577" w:type="dxa"/>
          </w:tcPr>
          <w:p w14:paraId="0AD348E4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685" w:type="dxa"/>
          </w:tcPr>
          <w:p w14:paraId="4FF06BD0" w14:textId="4A78D505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6DA945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FE7CEF" w14:paraId="1877890A" w14:textId="27039768" w:rsidTr="00BF7373">
        <w:tc>
          <w:tcPr>
            <w:tcW w:w="1774" w:type="dxa"/>
          </w:tcPr>
          <w:p w14:paraId="6B7D226C" w14:textId="77777777" w:rsidR="00C17412" w:rsidRDefault="00C17412" w:rsidP="00A13356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5424BE2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577" w:type="dxa"/>
          </w:tcPr>
          <w:p w14:paraId="3B661BCF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685" w:type="dxa"/>
          </w:tcPr>
          <w:p w14:paraId="55722EBA" w14:textId="02BB4492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4345E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0FB239E8" w14:textId="4B1F2163" w:rsidR="007223F4" w:rsidRPr="008F206F" w:rsidRDefault="007223F4" w:rsidP="008F206F">
      <w:pPr>
        <w:rPr>
          <w:rFonts w:ascii="EHUSans" w:eastAsiaTheme="minorHAnsi" w:hAnsi="EHUSans" w:cstheme="minorBidi"/>
          <w:sz w:val="12"/>
          <w:szCs w:val="12"/>
          <w:lang w:eastAsia="en-US"/>
        </w:rPr>
      </w:pP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Gehitu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lerroak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,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baterako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proofErr w:type="gram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kofinantziazioa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proiektu</w:t>
      </w:r>
      <w:proofErr w:type="spellEnd"/>
      <w:proofErr w:type="gram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batekin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baino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gehiagorekin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egiten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bada</w:t>
      </w:r>
    </w:p>
    <w:p w14:paraId="76A45A9F" w14:textId="72E948BD" w:rsidR="00A13356" w:rsidRPr="008F206F" w:rsidRDefault="00D5745F" w:rsidP="008F206F">
      <w:pPr>
        <w:rPr>
          <w:rFonts w:ascii="EHUSans" w:eastAsiaTheme="minorHAnsi" w:hAnsi="EHUSans" w:cstheme="minorBidi"/>
          <w:sz w:val="12"/>
          <w:szCs w:val="12"/>
          <w:lang w:eastAsia="en-US"/>
        </w:rPr>
      </w:pPr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                                                              </w:t>
      </w:r>
      <w:r w:rsidR="00A13356" w:rsidRPr="008F206F">
        <w:rPr>
          <w:rFonts w:ascii="EHUSans" w:eastAsiaTheme="minorHAnsi" w:hAnsi="EHUSans" w:cstheme="minorBidi"/>
          <w:sz w:val="12"/>
          <w:szCs w:val="12"/>
          <w:lang w:eastAsia="en-US"/>
        </w:rPr>
        <w:t>Duplique la tabla si la cofinanciación se ejecutará con más de un proyecto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2"/>
        <w:gridCol w:w="4547"/>
      </w:tblGrid>
      <w:tr w:rsidR="00A63ACC" w:rsidRPr="00A63ACC" w14:paraId="17E60341" w14:textId="77777777" w:rsidTr="00BF7373">
        <w:tc>
          <w:tcPr>
            <w:tcW w:w="4242" w:type="dxa"/>
          </w:tcPr>
          <w:p w14:paraId="24740E2C" w14:textId="77777777" w:rsidR="00765A44" w:rsidRPr="00AA4411" w:rsidRDefault="00765A44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192C7FFA" w14:textId="3E80C494" w:rsidR="00A63ACC" w:rsidRPr="00AA4411" w:rsidRDefault="00FE7CEF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proofErr w:type="spellStart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Eskatzailearen</w:t>
            </w:r>
            <w:proofErr w:type="spellEnd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sinadura</w:t>
            </w:r>
            <w:proofErr w:type="spellEnd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/</w:t>
            </w:r>
            <w:r w:rsidR="00A63ACC" w:rsidRPr="00AA4411">
              <w:rPr>
                <w:rFonts w:ascii="EHUSans" w:hAnsi="EHUSans"/>
                <w:b/>
                <w:bCs/>
                <w:sz w:val="16"/>
                <w:szCs w:val="16"/>
              </w:rPr>
              <w:t>Firma persona solicitante</w:t>
            </w:r>
          </w:p>
          <w:p w14:paraId="5B3647FA" w14:textId="77777777" w:rsidR="00A63ACC" w:rsidRPr="00AA4411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C741777" w14:textId="77777777" w:rsidR="00A63ACC" w:rsidRPr="00AA4411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1CB4FB50" w14:textId="77777777" w:rsidR="00A63ACC" w:rsidRPr="00AA4411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0B0C601" w14:textId="77777777" w:rsidR="00A63ACC" w:rsidRPr="00AA4411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  <w:tc>
          <w:tcPr>
            <w:tcW w:w="4547" w:type="dxa"/>
          </w:tcPr>
          <w:p w14:paraId="3FECDBEC" w14:textId="4AA6956E" w:rsidR="00FE7CEF" w:rsidRPr="00AA4411" w:rsidRDefault="007223F4" w:rsidP="00765A44">
            <w:pPr>
              <w:ind w:right="74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IN/INk </w:t>
            </w:r>
            <w:proofErr w:type="spellStart"/>
            <w:r w:rsidR="00EE2E8D" w:rsidRPr="00AA4411">
              <w:rPr>
                <w:rFonts w:ascii="EHUSans" w:hAnsi="EHUSans"/>
                <w:b/>
                <w:bCs/>
                <w:sz w:val="16"/>
                <w:szCs w:val="16"/>
              </w:rPr>
              <w:t>organika</w:t>
            </w:r>
            <w:proofErr w:type="spellEnd"/>
            <w:r w:rsidR="00EE2E8D" w:rsidRPr="00AA4411">
              <w:rPr>
                <w:rFonts w:ascii="EHUSans" w:hAnsi="EHUSans"/>
                <w:b/>
                <w:bCs/>
                <w:sz w:val="16"/>
                <w:szCs w:val="16"/>
              </w:rPr>
              <w:t>/</w:t>
            </w:r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en </w:t>
            </w:r>
            <w:proofErr w:type="spellStart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sinadura</w:t>
            </w:r>
            <w:proofErr w:type="spellEnd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eskatza</w:t>
            </w:r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>i</w:t>
            </w:r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lea</w:t>
            </w:r>
            <w:proofErr w:type="spellEnd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ez</w:t>
            </w:r>
            <w:proofErr w:type="spellEnd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bada</w:t>
            </w:r>
            <w:proofErr w:type="spellEnd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)</w:t>
            </w:r>
          </w:p>
          <w:p w14:paraId="61EB145B" w14:textId="160E5C05" w:rsidR="00765A44" w:rsidRPr="00AA4411" w:rsidRDefault="00765A44" w:rsidP="00765A44">
            <w:pPr>
              <w:ind w:right="74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>Firma IP/</w:t>
            </w:r>
            <w:proofErr w:type="spellStart"/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>IPs</w:t>
            </w:r>
            <w:proofErr w:type="spellEnd"/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 orgánica/s (en caso de que sea persona distinta a la solicitante)</w:t>
            </w:r>
          </w:p>
          <w:p w14:paraId="48A909B3" w14:textId="16EC119C" w:rsidR="00A63ACC" w:rsidRPr="00AA4411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</w:tr>
      <w:tr w:rsidR="00765A44" w:rsidRPr="00A63ACC" w14:paraId="14542C66" w14:textId="77777777" w:rsidTr="00BF7373">
        <w:tc>
          <w:tcPr>
            <w:tcW w:w="8789" w:type="dxa"/>
            <w:gridSpan w:val="2"/>
          </w:tcPr>
          <w:p w14:paraId="36452558" w14:textId="77777777" w:rsidR="00765A44" w:rsidRPr="00AA4411" w:rsidRDefault="00765A44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C12A655" w14:textId="77777777" w:rsidR="007223F4" w:rsidRPr="00AA4411" w:rsidRDefault="007223F4" w:rsidP="00765A44">
            <w:pPr>
              <w:ind w:right="-568"/>
              <w:jc w:val="center"/>
              <w:rPr>
                <w:rFonts w:ascii="EHUSerif" w:hAnsi="EHUSerif"/>
                <w:b/>
                <w:bCs/>
                <w:sz w:val="16"/>
                <w:szCs w:val="16"/>
              </w:rPr>
            </w:pPr>
            <w:proofErr w:type="spellStart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Saileko</w:t>
            </w:r>
            <w:proofErr w:type="spellEnd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zuzendariaren</w:t>
            </w:r>
            <w:proofErr w:type="spellEnd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onespena</w:t>
            </w:r>
            <w:proofErr w:type="spellEnd"/>
          </w:p>
          <w:p w14:paraId="09337263" w14:textId="70475848" w:rsidR="00765A44" w:rsidRPr="00AA4411" w:rsidRDefault="00765A44" w:rsidP="00765A44">
            <w:pPr>
              <w:ind w:right="-568"/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  <w:proofErr w:type="spellStart"/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>VºBº</w:t>
            </w:r>
            <w:proofErr w:type="spellEnd"/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 Director/a Departamento/Instituto</w:t>
            </w:r>
          </w:p>
          <w:p w14:paraId="5027E383" w14:textId="77777777" w:rsidR="00765A44" w:rsidRPr="00AA4411" w:rsidRDefault="00765A44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068FFD96" w14:textId="77777777" w:rsidR="00765A44" w:rsidRPr="00AA4411" w:rsidRDefault="00765A44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E7FB51E" w14:textId="64FCC987" w:rsidR="00765A44" w:rsidRPr="00AA4411" w:rsidRDefault="00765A44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</w:tr>
    </w:tbl>
    <w:p w14:paraId="09E8C94B" w14:textId="26D53FB1" w:rsidR="003F292D" w:rsidRPr="00A31A81" w:rsidRDefault="00EE2E8D" w:rsidP="00AA4411">
      <w:pPr>
        <w:ind w:left="-142"/>
        <w:jc w:val="both"/>
        <w:rPr>
          <w:rFonts w:ascii="EHUSans" w:hAnsi="EHUSans" w:cs="Verdana"/>
          <w:bCs/>
          <w:sz w:val="14"/>
          <w:szCs w:val="14"/>
        </w:rPr>
      </w:pPr>
      <w:proofErr w:type="spellStart"/>
      <w:r w:rsidRPr="00A31A81">
        <w:rPr>
          <w:rFonts w:ascii="EHUSerif" w:hAnsi="EHUSerif" w:cs="Verdana"/>
          <w:bCs/>
          <w:sz w:val="14"/>
          <w:szCs w:val="14"/>
        </w:rPr>
        <w:t>Sinadura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guztiak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elektronikoak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eta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ziurtagiri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aitortu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baten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bermea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izan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behar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dute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. EBAZPENA, 2024ko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irailaren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11koa, Universidad del País Vasco /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Euskal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Herriko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Unibertsitateko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idazkari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nagusiarena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, Universidad del País Vasco /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Euskal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Herriko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Unibertsitateko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nortasun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eta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sinadura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elektronikoko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politika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argitaratzen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duena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.</w:t>
      </w:r>
    </w:p>
    <w:p w14:paraId="0EE8DB65" w14:textId="09ACE059" w:rsidR="00AA261C" w:rsidRPr="00A31A81" w:rsidRDefault="003F292D" w:rsidP="003F292D">
      <w:pPr>
        <w:ind w:left="-142" w:right="-1"/>
        <w:jc w:val="both"/>
        <w:rPr>
          <w:rFonts w:ascii="EHUSans" w:hAnsi="EHUSans" w:cs="Verdana"/>
          <w:bCs/>
          <w:sz w:val="14"/>
          <w:szCs w:val="14"/>
          <w:u w:val="single"/>
        </w:rPr>
      </w:pPr>
      <w:r w:rsidRPr="00A31A81">
        <w:rPr>
          <w:rFonts w:ascii="EHUSans" w:hAnsi="EHUSans" w:cs="Verdana"/>
          <w:bCs/>
          <w:sz w:val="14"/>
          <w:szCs w:val="14"/>
        </w:rPr>
        <w:t xml:space="preserve">Todas las firmas solicitadas deben ser </w:t>
      </w:r>
      <w:r w:rsidRPr="00A31A81">
        <w:rPr>
          <w:rFonts w:ascii="EHUSans" w:hAnsi="EHUSans" w:cs="Verdana"/>
          <w:bCs/>
          <w:sz w:val="14"/>
          <w:szCs w:val="14"/>
          <w:u w:val="single"/>
        </w:rPr>
        <w:t>siempre electrónicas</w:t>
      </w:r>
      <w:r w:rsidRPr="00A31A81">
        <w:rPr>
          <w:rFonts w:ascii="EHUSans" w:hAnsi="EHUSans" w:cs="Verdana"/>
          <w:bCs/>
          <w:sz w:val="14"/>
          <w:szCs w:val="14"/>
        </w:rPr>
        <w:t xml:space="preserve"> y estar </w:t>
      </w:r>
      <w:r w:rsidRPr="00A31A81">
        <w:rPr>
          <w:rFonts w:ascii="EHUSans" w:hAnsi="EHUSans" w:cs="Verdana"/>
          <w:bCs/>
          <w:sz w:val="14"/>
          <w:szCs w:val="14"/>
          <w:u w:val="single"/>
        </w:rPr>
        <w:t xml:space="preserve">avaladas por un certificado reconocido. </w:t>
      </w:r>
    </w:p>
    <w:p w14:paraId="45C73169" w14:textId="4827726D" w:rsidR="005C3174" w:rsidRDefault="003F292D">
      <w:pPr>
        <w:ind w:left="-142" w:right="-1"/>
        <w:jc w:val="both"/>
        <w:rPr>
          <w:rFonts w:ascii="Verdana" w:hAnsi="Verdana" w:cs="Verdana"/>
          <w:sz w:val="16"/>
          <w:szCs w:val="16"/>
        </w:rPr>
      </w:pPr>
      <w:hyperlink r:id="rId8" w:history="1">
        <w:r w:rsidRPr="00A31A81">
          <w:rPr>
            <w:rStyle w:val="Hipervnculo"/>
            <w:rFonts w:ascii="EHUSans" w:hAnsi="EHUSans" w:cs="Verdana"/>
            <w:sz w:val="14"/>
            <w:szCs w:val="14"/>
            <w:u w:val="none"/>
          </w:rPr>
          <w:t>RESOLUCIÓN de 11 de septiembre de 2024</w:t>
        </w:r>
      </w:hyperlink>
      <w:r w:rsidRPr="00A31A81">
        <w:rPr>
          <w:rFonts w:ascii="EHUSans" w:hAnsi="EHUSans" w:cs="Verdana"/>
          <w:bCs/>
          <w:sz w:val="14"/>
          <w:szCs w:val="14"/>
        </w:rPr>
        <w:t xml:space="preserve">, del Secretario General de la Universidad del País Vasco / </w:t>
      </w:r>
      <w:proofErr w:type="spellStart"/>
      <w:r w:rsidRPr="00A31A81">
        <w:rPr>
          <w:rFonts w:ascii="EHUSans" w:hAnsi="EHUSans" w:cs="Verdana"/>
          <w:bCs/>
          <w:sz w:val="14"/>
          <w:szCs w:val="14"/>
        </w:rPr>
        <w:t>Euskal</w:t>
      </w:r>
      <w:proofErr w:type="spellEnd"/>
      <w:r w:rsidRPr="00A31A81">
        <w:rPr>
          <w:rFonts w:ascii="EHUSans" w:hAnsi="EHUSans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ans" w:hAnsi="EHUSans" w:cs="Verdana"/>
          <w:bCs/>
          <w:sz w:val="14"/>
          <w:szCs w:val="14"/>
        </w:rPr>
        <w:t>Herriko</w:t>
      </w:r>
      <w:proofErr w:type="spellEnd"/>
      <w:r w:rsidRPr="00A31A81">
        <w:rPr>
          <w:rFonts w:ascii="EHUSans" w:hAnsi="EHUSans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ans" w:hAnsi="EHUSans" w:cs="Verdana"/>
          <w:bCs/>
          <w:sz w:val="14"/>
          <w:szCs w:val="14"/>
        </w:rPr>
        <w:t>Unibertsitatea</w:t>
      </w:r>
      <w:proofErr w:type="spellEnd"/>
      <w:r w:rsidRPr="00A31A81">
        <w:rPr>
          <w:rFonts w:ascii="EHUSans" w:hAnsi="EHUSans" w:cs="Verdana"/>
          <w:bCs/>
          <w:sz w:val="14"/>
          <w:szCs w:val="14"/>
        </w:rPr>
        <w:t xml:space="preserve">, de publicación de la política de identidad y firma electrónica de la Universidad del País Vasco / </w:t>
      </w:r>
      <w:proofErr w:type="spellStart"/>
      <w:r w:rsidRPr="00A31A81">
        <w:rPr>
          <w:rFonts w:ascii="EHUSans" w:hAnsi="EHUSans" w:cs="Verdana"/>
          <w:bCs/>
          <w:sz w:val="14"/>
          <w:szCs w:val="14"/>
        </w:rPr>
        <w:t>Euskal</w:t>
      </w:r>
      <w:proofErr w:type="spellEnd"/>
      <w:r w:rsidRPr="00A31A81">
        <w:rPr>
          <w:rFonts w:ascii="EHUSans" w:hAnsi="EHUSans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ans" w:hAnsi="EHUSans" w:cs="Verdana"/>
          <w:bCs/>
          <w:sz w:val="14"/>
          <w:szCs w:val="14"/>
        </w:rPr>
        <w:t>Herriko</w:t>
      </w:r>
      <w:proofErr w:type="spellEnd"/>
      <w:r w:rsidRPr="00A31A81">
        <w:rPr>
          <w:rFonts w:ascii="EHUSans" w:hAnsi="EHUSans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ans" w:hAnsi="EHUSans" w:cs="Verdana"/>
          <w:bCs/>
          <w:sz w:val="14"/>
          <w:szCs w:val="14"/>
        </w:rPr>
        <w:t>Unibertsitatea</w:t>
      </w:r>
      <w:proofErr w:type="spellEnd"/>
      <w:r w:rsidRPr="00A31A81">
        <w:rPr>
          <w:rFonts w:ascii="EHUSans" w:hAnsi="EHUSans" w:cs="Verdana"/>
          <w:bCs/>
          <w:sz w:val="14"/>
          <w:szCs w:val="14"/>
        </w:rPr>
        <w:t>.</w:t>
      </w:r>
    </w:p>
    <w:p w14:paraId="19C0F52C" w14:textId="77777777" w:rsidR="005C3174" w:rsidRPr="00F06C71" w:rsidRDefault="005C3174" w:rsidP="00F06C71">
      <w:pPr>
        <w:ind w:left="-142" w:right="-1"/>
        <w:jc w:val="both"/>
        <w:rPr>
          <w:rFonts w:ascii="Verdana" w:hAnsi="Verdana" w:cs="Verdana"/>
          <w:b/>
          <w:bCs/>
          <w:sz w:val="16"/>
          <w:szCs w:val="16"/>
        </w:rPr>
      </w:pPr>
    </w:p>
    <w:sectPr w:rsidR="005C3174" w:rsidRPr="00F06C71" w:rsidSect="00BF7373">
      <w:headerReference w:type="default" r:id="rId9"/>
      <w:footerReference w:type="default" r:id="rId10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EEB4" w14:textId="77777777" w:rsidR="00CB7E9D" w:rsidRDefault="00CB7E9D">
      <w:r>
        <w:separator/>
      </w:r>
    </w:p>
  </w:endnote>
  <w:endnote w:type="continuationSeparator" w:id="0">
    <w:p w14:paraId="75E52D11" w14:textId="77777777" w:rsidR="00CB7E9D" w:rsidRDefault="00CB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0141" w14:textId="638AA183" w:rsidR="00A13356" w:rsidRDefault="00A13356" w:rsidP="00A13356">
    <w:pPr>
      <w:pStyle w:val="Piedepgina"/>
      <w:jc w:val="center"/>
    </w:pPr>
    <w:r>
      <w:rPr>
        <w:rFonts w:ascii="Arial" w:hAnsi="Arial" w:cs="Arial"/>
        <w:sz w:val="14"/>
        <w:szCs w:val="14"/>
      </w:rPr>
      <w:t>pre-postdoc.dgi@ehu.es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B14D" w14:textId="77777777" w:rsidR="00CB7E9D" w:rsidRDefault="00CB7E9D">
      <w:r>
        <w:separator/>
      </w:r>
    </w:p>
  </w:footnote>
  <w:footnote w:type="continuationSeparator" w:id="0">
    <w:p w14:paraId="1332BF7D" w14:textId="77777777" w:rsidR="00CB7E9D" w:rsidRDefault="00CB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B7BC" w14:textId="0AE1BBC6" w:rsidR="003E1F61" w:rsidRDefault="005C1646" w:rsidP="00BF7373">
    <w:pPr>
      <w:pStyle w:val="Encabezado"/>
      <w:tabs>
        <w:tab w:val="clear" w:pos="4252"/>
        <w:tab w:val="clear" w:pos="8504"/>
        <w:tab w:val="left" w:pos="3550"/>
        <w:tab w:val="left" w:pos="59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15B643" wp14:editId="6996E7A1">
              <wp:simplePos x="0" y="0"/>
              <wp:positionH relativeFrom="column">
                <wp:posOffset>2571115</wp:posOffset>
              </wp:positionH>
              <wp:positionV relativeFrom="paragraph">
                <wp:posOffset>146050</wp:posOffset>
              </wp:positionV>
              <wp:extent cx="3333750" cy="510139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5101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3B81F" w14:textId="77777777" w:rsidR="003E1F61" w:rsidRDefault="003E1F6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75B5334" w14:textId="1E1AB425" w:rsidR="003E1F61" w:rsidRDefault="00626B01" w:rsidP="005D44C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</w:t>
                          </w:r>
                          <w:r w:rsidR="005444F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</w:t>
                          </w:r>
                          <w:r w:rsidR="003E1F6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B44F6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3E1F6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ERREKTOREORDETZA</w:t>
                          </w:r>
                        </w:p>
                        <w:p w14:paraId="6593D8D7" w14:textId="3E1E5A15" w:rsidR="003E1F61" w:rsidRDefault="00AA4411" w:rsidP="005C1646">
                          <w:pPr>
                            <w:ind w:left="709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3E1F61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5B6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2.45pt;margin-top:11.5pt;width:262.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O18gEAAMoDAAAOAAAAZHJzL2Uyb0RvYy54bWysU1Fv0zAQfkfiP1h+p2m6lrGo6TQ6FSGN&#10;gTT4AY7jJBaOz5zdJuXXc3a6rsAbwg+Wz3f+7r7vzuvbsTfsoNBrsCXPZ3POlJVQa9uW/NvX3Zt3&#10;nPkgbC0MWFXyo/L8dvP61XpwhVpAB6ZWyAjE+mJwJe9CcEWWedmpXvgZOGXJ2QD2IpCJbVajGAi9&#10;N9liPn+bDYC1Q5DKe7q9n5x8k/CbRsnwuWm8CsyUnGoLace0V3HPNmtRtChcp+WpDPEPVfRCW0p6&#10;hroXQbA96r+gei0RPDRhJqHPoGm0VIkDscnnf7B56oRTiQuJ491ZJv//YOXj4cl9QRbG9zBSAxMJ&#10;7x5AfvfMwrYTtlV3iDB0StSUOI+SZYPzxelplNoXPoJUwyeoqcliHyABjQ32URXiyQidGnA8i67G&#10;wCRdXtG6XpFLkm+Vz/Orm5RCFM+vHfrwQUHP4qHkSE1N6OLw4EOsRhTPITGZB6PrnTYmGdhWW4Ps&#10;IGgAdmmd0H8LMzYGW4jPJsR4k2hGZhPHMFYjOSPdCuojEUaYBoo+AB06wJ+cDTRMJfc/9gIVZ+aj&#10;JdFu8uUyTl8ylqvrBRl46akuPcJKgip54Gw6bsM0sXuHuu0o09QmC3ckdKOTBi9VneqmgUnSnIY7&#10;TuSlnaJevuDmFwAAAP//AwBQSwMEFAAGAAgAAAAhAFyp9vvdAAAACgEAAA8AAABkcnMvZG93bnJl&#10;di54bWxMj8FOwzAMhu9IvENkJC6IJbRlo6XpBEggrht7gLTx2orGqZps7d4ec4Kj7U+/v7/cLm4Q&#10;Z5xC70nDw0qBQGq87anVcPh6v38CEaIhawZPqOGCAbbV9VVpCutn2uF5H1vBIRQKo6GLcSykDE2H&#10;zoSVH5H4dvSTM5HHqZV2MjOHu0EmSq2lMz3xh86M+NZh870/OQ3Hz/nuMZ/rj3jY7LL1q+k3tb9o&#10;fXuzvDyDiLjEPxh+9VkdKnaq/YlsEIOGTGU5oxqSlDsxkCc5L2omVZqCrEr5v0L1AwAA//8DAFBL&#10;AQItABQABgAIAAAAIQC2gziS/gAAAOEBAAATAAAAAAAAAAAAAAAAAAAAAABbQ29udGVudF9UeXBl&#10;c10ueG1sUEsBAi0AFAAGAAgAAAAhADj9If/WAAAAlAEAAAsAAAAAAAAAAAAAAAAALwEAAF9yZWxz&#10;Ly5yZWxzUEsBAi0AFAAGAAgAAAAhAJlEM7XyAQAAygMAAA4AAAAAAAAAAAAAAAAALgIAAGRycy9l&#10;Mm9Eb2MueG1sUEsBAi0AFAAGAAgAAAAhAFyp9vvdAAAACgEAAA8AAAAAAAAAAAAAAAAATAQAAGRy&#10;cy9kb3ducmV2LnhtbFBLBQYAAAAABAAEAPMAAABWBQAAAAA=&#10;" stroked="f">
              <v:textbox>
                <w:txbxContent>
                  <w:p w14:paraId="4A23B81F" w14:textId="77777777" w:rsidR="003E1F61" w:rsidRDefault="003E1F61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75B5334" w14:textId="1E1AB425" w:rsidR="003E1F61" w:rsidRDefault="00626B01" w:rsidP="005D44CE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</w:t>
                    </w:r>
                    <w:r w:rsidR="005444F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  <w:r w:rsidR="003E1F61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B44F6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3E1F61">
                      <w:rPr>
                        <w:rFonts w:ascii="Arial" w:hAnsi="Arial" w:cs="Arial"/>
                        <w:sz w:val="20"/>
                        <w:szCs w:val="20"/>
                      </w:rPr>
                      <w:t>ERREKTOREORDETZA</w:t>
                    </w:r>
                  </w:p>
                  <w:p w14:paraId="6593D8D7" w14:textId="3E1E5A15" w:rsidR="003E1F61" w:rsidRDefault="00AA4411" w:rsidP="005C1646">
                    <w:pPr>
                      <w:ind w:left="709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 xml:space="preserve">    </w:t>
                    </w:r>
                    <w:r w:rsidR="003E1F61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BF7373" w:rsidRPr="00414D09">
      <w:rPr>
        <w:noProof/>
      </w:rPr>
      <w:drawing>
        <wp:inline distT="0" distB="0" distL="0" distR="0" wp14:anchorId="5799CA8F" wp14:editId="3F58C2D9">
          <wp:extent cx="1384300" cy="996950"/>
          <wp:effectExtent l="0" t="0" r="6350" b="0"/>
          <wp:docPr id="2" name="Imagen 2" descr="C:\Users\rvzreegn\Desktop\EHU_logotipo_principal_EU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vzreegn\Desktop\EHU_logotipo_principal_EU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7373">
      <w:tab/>
    </w:r>
    <w:r w:rsidR="00BF737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7F0C"/>
    <w:multiLevelType w:val="hybridMultilevel"/>
    <w:tmpl w:val="A3AC7F18"/>
    <w:lvl w:ilvl="0" w:tplc="11A67B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EE9"/>
    <w:multiLevelType w:val="hybridMultilevel"/>
    <w:tmpl w:val="01FA3468"/>
    <w:lvl w:ilvl="0" w:tplc="63F8780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E23952">
      <w:start w:val="1"/>
      <w:numFmt w:val="bullet"/>
      <w:lvlText w:val=""/>
      <w:lvlJc w:val="left"/>
      <w:pPr>
        <w:tabs>
          <w:tab w:val="num" w:pos="-704"/>
        </w:tabs>
        <w:ind w:left="-724" w:hanging="34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05">
      <w:start w:val="1"/>
      <w:numFmt w:val="decimal"/>
      <w:lvlText w:val="%3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4679"/>
        </w:tabs>
        <w:ind w:left="4679" w:hanging="360"/>
      </w:pPr>
      <w:rPr>
        <w:rFonts w:cs="Times New Roman"/>
      </w:rPr>
    </w:lvl>
  </w:abstractNum>
  <w:abstractNum w:abstractNumId="3" w15:restartNumberingAfterBreak="0">
    <w:nsid w:val="3450317C"/>
    <w:multiLevelType w:val="hybridMultilevel"/>
    <w:tmpl w:val="FE3E5C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2328C"/>
    <w:multiLevelType w:val="hybridMultilevel"/>
    <w:tmpl w:val="94AAC398"/>
    <w:lvl w:ilvl="0" w:tplc="778A6C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9237CE"/>
    <w:multiLevelType w:val="hybridMultilevel"/>
    <w:tmpl w:val="CEF296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D80EEA"/>
    <w:multiLevelType w:val="hybridMultilevel"/>
    <w:tmpl w:val="C6648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10FB"/>
    <w:multiLevelType w:val="hybridMultilevel"/>
    <w:tmpl w:val="4CF00926"/>
    <w:lvl w:ilvl="0" w:tplc="3A10F74E">
      <w:start w:val="1"/>
      <w:numFmt w:val="bullet"/>
      <w:lvlText w:val=""/>
      <w:lvlJc w:val="left"/>
      <w:pPr>
        <w:tabs>
          <w:tab w:val="num" w:pos="720"/>
        </w:tabs>
        <w:ind w:left="1077" w:hanging="340"/>
      </w:pPr>
      <w:rPr>
        <w:rFonts w:ascii="Wingdings" w:hAnsi="Wingdings" w:hint="default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68353029">
    <w:abstractNumId w:val="5"/>
  </w:num>
  <w:num w:numId="2" w16cid:durableId="1407023547">
    <w:abstractNumId w:val="0"/>
  </w:num>
  <w:num w:numId="3" w16cid:durableId="877820634">
    <w:abstractNumId w:val="3"/>
  </w:num>
  <w:num w:numId="4" w16cid:durableId="861437723">
    <w:abstractNumId w:val="6"/>
  </w:num>
  <w:num w:numId="5" w16cid:durableId="386414790">
    <w:abstractNumId w:val="1"/>
  </w:num>
  <w:num w:numId="6" w16cid:durableId="620679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079183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189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61D"/>
    <w:rsid w:val="0005708E"/>
    <w:rsid w:val="00072B52"/>
    <w:rsid w:val="00091295"/>
    <w:rsid w:val="00122813"/>
    <w:rsid w:val="00145E78"/>
    <w:rsid w:val="00181713"/>
    <w:rsid w:val="0019051F"/>
    <w:rsid w:val="001E251D"/>
    <w:rsid w:val="00213594"/>
    <w:rsid w:val="002B21A2"/>
    <w:rsid w:val="002B5591"/>
    <w:rsid w:val="002F46D9"/>
    <w:rsid w:val="003516C0"/>
    <w:rsid w:val="00371D5B"/>
    <w:rsid w:val="0039587F"/>
    <w:rsid w:val="003A6F50"/>
    <w:rsid w:val="003E1F61"/>
    <w:rsid w:val="003F292D"/>
    <w:rsid w:val="003F771E"/>
    <w:rsid w:val="004502CB"/>
    <w:rsid w:val="004517C7"/>
    <w:rsid w:val="004B4866"/>
    <w:rsid w:val="004F1B5F"/>
    <w:rsid w:val="004F3930"/>
    <w:rsid w:val="0052470C"/>
    <w:rsid w:val="005444F4"/>
    <w:rsid w:val="0056037B"/>
    <w:rsid w:val="00563159"/>
    <w:rsid w:val="005C1646"/>
    <w:rsid w:val="005C3174"/>
    <w:rsid w:val="005C7195"/>
    <w:rsid w:val="005D44CE"/>
    <w:rsid w:val="0060644D"/>
    <w:rsid w:val="00611ABC"/>
    <w:rsid w:val="00626B01"/>
    <w:rsid w:val="00633B7B"/>
    <w:rsid w:val="0064561D"/>
    <w:rsid w:val="006D713B"/>
    <w:rsid w:val="007223F4"/>
    <w:rsid w:val="00762FA1"/>
    <w:rsid w:val="00765A44"/>
    <w:rsid w:val="0077057D"/>
    <w:rsid w:val="00882075"/>
    <w:rsid w:val="00891157"/>
    <w:rsid w:val="008F206F"/>
    <w:rsid w:val="00911E28"/>
    <w:rsid w:val="00984978"/>
    <w:rsid w:val="009A36FD"/>
    <w:rsid w:val="009A4DC6"/>
    <w:rsid w:val="00A0135E"/>
    <w:rsid w:val="00A0231A"/>
    <w:rsid w:val="00A13356"/>
    <w:rsid w:val="00A15D8B"/>
    <w:rsid w:val="00A20B20"/>
    <w:rsid w:val="00A31A81"/>
    <w:rsid w:val="00A52752"/>
    <w:rsid w:val="00A63ACC"/>
    <w:rsid w:val="00A725F7"/>
    <w:rsid w:val="00A92A3C"/>
    <w:rsid w:val="00AA261C"/>
    <w:rsid w:val="00AA383E"/>
    <w:rsid w:val="00AA4411"/>
    <w:rsid w:val="00AE57E0"/>
    <w:rsid w:val="00B44F63"/>
    <w:rsid w:val="00BA146D"/>
    <w:rsid w:val="00BB0AC3"/>
    <w:rsid w:val="00BC7914"/>
    <w:rsid w:val="00BF7373"/>
    <w:rsid w:val="00C11E30"/>
    <w:rsid w:val="00C17412"/>
    <w:rsid w:val="00C559A6"/>
    <w:rsid w:val="00CA3095"/>
    <w:rsid w:val="00CA6CBB"/>
    <w:rsid w:val="00CB7E9D"/>
    <w:rsid w:val="00CD4C81"/>
    <w:rsid w:val="00D078F8"/>
    <w:rsid w:val="00D5745F"/>
    <w:rsid w:val="00D6512C"/>
    <w:rsid w:val="00D86F6B"/>
    <w:rsid w:val="00DD0041"/>
    <w:rsid w:val="00E115DD"/>
    <w:rsid w:val="00EB30B2"/>
    <w:rsid w:val="00EB4F05"/>
    <w:rsid w:val="00EB5569"/>
    <w:rsid w:val="00EE2E8D"/>
    <w:rsid w:val="00F01432"/>
    <w:rsid w:val="00F06C71"/>
    <w:rsid w:val="00F27CBD"/>
    <w:rsid w:val="00FC34FC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C918F0"/>
  <w15:docId w15:val="{444680F0-7408-4F16-A5C0-420A7C8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31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231A"/>
    <w:pPr>
      <w:keepNext/>
      <w:outlineLvl w:val="0"/>
    </w:pPr>
    <w:rPr>
      <w:rFonts w:ascii="Verdana" w:hAnsi="Verdana" w:cs="Verdana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3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231A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A0231A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A0231A"/>
    <w:pPr>
      <w:spacing w:before="120" w:after="120"/>
    </w:pPr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31A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E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E3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C34F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4B486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486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4866"/>
    <w:rPr>
      <w:vertAlign w:val="superscript"/>
    </w:rPr>
  </w:style>
  <w:style w:type="paragraph" w:styleId="Revisin">
    <w:name w:val="Revision"/>
    <w:hidden/>
    <w:uiPriority w:val="99"/>
    <w:semiHidden/>
    <w:rsid w:val="00A5275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skadi.eus/web01-bopv/es/bopv2/datos/2024/10/2404576a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51E3-43CA-40ED-967E-7419A612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 ITXASO CORTA</dc:creator>
  <cp:lastModifiedBy>LEIRE IDOYAGA ALTAMIRA</cp:lastModifiedBy>
  <cp:revision>2</cp:revision>
  <cp:lastPrinted>2026-02-26T10:59:00Z</cp:lastPrinted>
  <dcterms:created xsi:type="dcterms:W3CDTF">2026-04-15T11:00:00Z</dcterms:created>
  <dcterms:modified xsi:type="dcterms:W3CDTF">2026-04-15T11:00:00Z</dcterms:modified>
</cp:coreProperties>
</file>