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Default="00FB5AC4" w:rsidP="003277E0">
      <w:pPr>
        <w:jc w:val="center"/>
        <w:rPr>
          <w:rFonts w:ascii="EHUSans" w:hAnsi="EHUSans" w:cs="Arial"/>
          <w:b/>
          <w:bCs/>
          <w:color w:val="000000"/>
          <w:szCs w:val="20"/>
        </w:rPr>
      </w:pPr>
      <w:r w:rsidRPr="00653CA6">
        <w:rPr>
          <w:rFonts w:ascii="EHUSans" w:hAnsi="EHUSans" w:cs="Arial"/>
          <w:b/>
          <w:bCs/>
          <w:szCs w:val="20"/>
        </w:rPr>
        <w:t xml:space="preserve">ANEXO </w:t>
      </w:r>
      <w:r w:rsidR="00653CA6" w:rsidRPr="00653CA6">
        <w:rPr>
          <w:rFonts w:ascii="EHUSans" w:hAnsi="EHUSans" w:cs="Arial"/>
          <w:b/>
          <w:bCs/>
          <w:szCs w:val="20"/>
        </w:rPr>
        <w:t>IV</w:t>
      </w:r>
      <w:r w:rsidR="00CD64EC">
        <w:rPr>
          <w:rFonts w:ascii="EHUSans" w:hAnsi="EHUSans" w:cs="Arial"/>
          <w:b/>
          <w:bCs/>
          <w:szCs w:val="20"/>
        </w:rPr>
        <w:t xml:space="preserve">. </w:t>
      </w:r>
      <w:r w:rsidR="00D638BE" w:rsidRPr="00653CA6">
        <w:rPr>
          <w:rFonts w:ascii="EHUSans" w:hAnsi="EHUSans" w:cs="Arial"/>
          <w:b/>
          <w:bCs/>
          <w:szCs w:val="20"/>
        </w:rPr>
        <w:t>INFORME</w:t>
      </w:r>
      <w:r w:rsidR="003277E0" w:rsidRPr="00653CA6">
        <w:rPr>
          <w:rFonts w:ascii="EHUSans" w:hAnsi="EHUSans" w:cs="Arial"/>
          <w:b/>
          <w:bCs/>
          <w:szCs w:val="20"/>
        </w:rPr>
        <w:t xml:space="preserve"> </w:t>
      </w:r>
      <w:r w:rsidR="00D638BE" w:rsidRPr="00653CA6">
        <w:rPr>
          <w:rFonts w:ascii="EHUSans" w:hAnsi="EHUSans" w:cs="Arial"/>
          <w:b/>
          <w:bCs/>
          <w:color w:val="000000"/>
          <w:szCs w:val="20"/>
        </w:rPr>
        <w:t>FINA</w:t>
      </w:r>
      <w:r w:rsidR="003277E0" w:rsidRPr="00653CA6">
        <w:rPr>
          <w:rFonts w:ascii="EHUSans" w:hAnsi="EHUSans" w:cs="Arial"/>
          <w:b/>
          <w:bCs/>
          <w:color w:val="000000"/>
          <w:szCs w:val="20"/>
        </w:rPr>
        <w:t>L</w:t>
      </w:r>
    </w:p>
    <w:p w:rsidR="00653CA6" w:rsidRPr="00653CA6" w:rsidRDefault="00653CA6" w:rsidP="003277E0">
      <w:pPr>
        <w:jc w:val="center"/>
        <w:rPr>
          <w:rFonts w:ascii="EHUSans" w:hAnsi="EHUSans" w:cs="Arial"/>
          <w:b/>
          <w:bCs/>
          <w:color w:val="FF000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</w:t>
      </w:r>
      <w:r w:rsidR="00D638BE">
        <w:rPr>
          <w:rFonts w:ascii="EHUSans" w:hAnsi="EHUSans" w:cs="Arial"/>
          <w:bCs/>
          <w:sz w:val="20"/>
          <w:szCs w:val="20"/>
        </w:rPr>
        <w:t>Dirección de Desarrollo Sostenible y Compromiso Social</w:t>
      </w:r>
      <w:r w:rsidRPr="003277E0">
        <w:rPr>
          <w:rFonts w:ascii="EHUSans" w:hAnsi="EHUSans" w:cs="Arial"/>
          <w:bCs/>
          <w:sz w:val="20"/>
          <w:szCs w:val="20"/>
        </w:rPr>
        <w:t xml:space="preserve"> </w:t>
      </w:r>
      <w:r w:rsidR="009E5921">
        <w:rPr>
          <w:rFonts w:ascii="EHUSans" w:hAnsi="EHUSans" w:cs="Arial"/>
          <w:bCs/>
          <w:sz w:val="20"/>
          <w:szCs w:val="20"/>
        </w:rPr>
        <w:t>de la UPV/EHU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</w:t>
      </w:r>
      <w:r w:rsidR="00D638BE">
        <w:rPr>
          <w:rFonts w:ascii="EHUSans" w:hAnsi="EHUSans" w:cs="Arial"/>
          <w:bCs/>
          <w:sz w:val="20"/>
          <w:szCs w:val="20"/>
        </w:rPr>
        <w:t>vez finalizada la práctica</w:t>
      </w:r>
      <w:r w:rsidRPr="003277E0">
        <w:rPr>
          <w:rFonts w:ascii="EHUSans" w:hAnsi="EHUSans" w:cs="Arial"/>
          <w:bCs/>
          <w:sz w:val="20"/>
          <w:szCs w:val="20"/>
        </w:rPr>
        <w:t xml:space="preserve">) </w:t>
      </w:r>
    </w:p>
    <w:p w:rsidR="003277E0" w:rsidRPr="003277E0" w:rsidRDefault="003277E0" w:rsidP="00D638BE">
      <w:pPr>
        <w:jc w:val="center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741552">
        <w:tc>
          <w:tcPr>
            <w:tcW w:w="9360" w:type="dxa"/>
            <w:shd w:val="clear" w:color="auto" w:fill="CCCCCC"/>
          </w:tcPr>
          <w:p w:rsidR="003277E0" w:rsidRPr="003277E0" w:rsidRDefault="00D638BE" w:rsidP="00D638BE">
            <w:pPr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INFORME</w:t>
            </w:r>
            <w:r w:rsidR="003277E0"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FINAL </w:t>
            </w:r>
            <w:r w:rsidR="003277E0"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741552">
        <w:trPr>
          <w:trHeight w:val="497"/>
        </w:trPr>
        <w:tc>
          <w:tcPr>
            <w:tcW w:w="9360" w:type="dxa"/>
          </w:tcPr>
          <w:p w:rsidR="003277E0" w:rsidRPr="004A14FE" w:rsidRDefault="003277E0" w:rsidP="00922D04">
            <w:pPr>
              <w:pStyle w:val="Ttulo4"/>
              <w:rPr>
                <w:rFonts w:ascii="EHUSans" w:hAnsi="EHUSans" w:cs="Arial"/>
                <w:sz w:val="20"/>
                <w:szCs w:val="20"/>
              </w:rPr>
            </w:pPr>
            <w:r w:rsidRPr="004A14FE">
              <w:rPr>
                <w:rFonts w:ascii="EHUSans" w:hAnsi="EHUSans" w:cs="Arial"/>
                <w:sz w:val="20"/>
                <w:szCs w:val="20"/>
              </w:rPr>
              <w:t>Nombre y Apellidos del estudiante:</w:t>
            </w:r>
            <w:bookmarkStart w:id="0" w:name="_GoBack"/>
            <w:bookmarkEnd w:id="0"/>
          </w:p>
          <w:p w:rsidR="00EC4F98" w:rsidRPr="00AC0378" w:rsidRDefault="00EC4F98" w:rsidP="00AC0378"/>
        </w:tc>
      </w:tr>
      <w:tr w:rsidR="00922D04" w:rsidRPr="003277E0" w:rsidTr="00741552">
        <w:trPr>
          <w:trHeight w:val="661"/>
        </w:trPr>
        <w:tc>
          <w:tcPr>
            <w:tcW w:w="9360" w:type="dxa"/>
          </w:tcPr>
          <w:p w:rsidR="00922D04" w:rsidRPr="004A14FE" w:rsidRDefault="00D638BE" w:rsidP="00922D04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sz w:val="20"/>
                <w:szCs w:val="20"/>
              </w:rPr>
              <w:t>Entidad de destino de la práctica</w:t>
            </w:r>
            <w:r w:rsidR="00922D04" w:rsidRPr="004A14FE">
              <w:rPr>
                <w:rFonts w:ascii="EHUSans" w:hAnsi="EHUSans" w:cs="Arial"/>
                <w:b/>
                <w:sz w:val="20"/>
                <w:szCs w:val="20"/>
              </w:rPr>
              <w:t xml:space="preserve">: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731"/>
        </w:trPr>
        <w:tc>
          <w:tcPr>
            <w:tcW w:w="9360" w:type="dxa"/>
          </w:tcPr>
          <w:p w:rsidR="003277E0" w:rsidRPr="004A14FE" w:rsidRDefault="003277E0" w:rsidP="00A40C25">
            <w:pPr>
              <w:pStyle w:val="Ttulo4"/>
              <w:spacing w:before="0" w:after="0"/>
              <w:rPr>
                <w:rFonts w:ascii="EHUSans" w:hAnsi="EHUSans" w:cs="Arial"/>
                <w:sz w:val="20"/>
                <w:szCs w:val="20"/>
              </w:rPr>
            </w:pPr>
            <w:r w:rsidRPr="004A14FE">
              <w:rPr>
                <w:rFonts w:ascii="EHUSans" w:hAnsi="EHUSans" w:cs="Arial"/>
                <w:sz w:val="20"/>
                <w:szCs w:val="20"/>
              </w:rPr>
              <w:t xml:space="preserve">Descripción de las actividades </w:t>
            </w:r>
            <w:r w:rsidR="00D638BE" w:rsidRPr="004A14FE">
              <w:rPr>
                <w:rFonts w:ascii="EHUSans" w:hAnsi="EHUSans" w:cs="Arial"/>
                <w:sz w:val="20"/>
                <w:szCs w:val="20"/>
              </w:rPr>
              <w:t>desarrolla</w:t>
            </w:r>
            <w:r w:rsidRPr="004A14FE">
              <w:rPr>
                <w:rFonts w:ascii="EHUSans" w:hAnsi="EHUSans" w:cs="Arial"/>
                <w:sz w:val="20"/>
                <w:szCs w:val="20"/>
              </w:rPr>
              <w:t>das:</w:t>
            </w:r>
          </w:p>
          <w:p w:rsid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881"/>
        </w:trPr>
        <w:tc>
          <w:tcPr>
            <w:tcW w:w="9360" w:type="dxa"/>
          </w:tcPr>
          <w:p w:rsidR="003277E0" w:rsidRPr="004A14FE" w:rsidRDefault="003277E0" w:rsidP="00A40C25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Conocim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ientos adquiridos y experiencia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vinculada con su formación académica: </w:t>
            </w: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741552" w:rsidRDefault="00741552">
      <w:r>
        <w:br w:type="page"/>
      </w: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741552">
        <w:trPr>
          <w:trHeight w:val="835"/>
        </w:trPr>
        <w:tc>
          <w:tcPr>
            <w:tcW w:w="9360" w:type="dxa"/>
          </w:tcPr>
          <w:p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lastRenderedPageBreak/>
              <w:t>Valoración de la relación con la entidad (coordinación, seguimiento, adecuación a las actividades previstas, otros comentarios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…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):</w:t>
            </w: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895"/>
        </w:trPr>
        <w:tc>
          <w:tcPr>
            <w:tcW w:w="9360" w:type="dxa"/>
          </w:tcPr>
          <w:p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Valoración de la relación con la per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sona </w:t>
            </w:r>
            <w:r w:rsidR="00741552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tutora de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las prácticas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C5104D">
        <w:trPr>
          <w:trHeight w:val="3884"/>
        </w:trPr>
        <w:tc>
          <w:tcPr>
            <w:tcW w:w="9360" w:type="dxa"/>
          </w:tcPr>
          <w:p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Conclusiones y comentarios finales: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Default="00B60EFA" w:rsidP="00741552">
      <w:pPr>
        <w:jc w:val="right"/>
      </w:pPr>
    </w:p>
    <w:p w:rsidR="00741552" w:rsidRDefault="00741552" w:rsidP="00741552">
      <w:pPr>
        <w:jc w:val="right"/>
      </w:pPr>
    </w:p>
    <w:p w:rsidR="00741552" w:rsidRDefault="00741552" w:rsidP="00741552">
      <w:pPr>
        <w:jc w:val="right"/>
      </w:pPr>
    </w:p>
    <w:p w:rsidR="00741552" w:rsidRDefault="00741552" w:rsidP="00741552">
      <w:pPr>
        <w:jc w:val="right"/>
      </w:pPr>
    </w:p>
    <w:p w:rsidR="00C5104D" w:rsidRDefault="00C5104D" w:rsidP="00741552">
      <w:pPr>
        <w:jc w:val="right"/>
      </w:pPr>
    </w:p>
    <w:p w:rsidR="00741552" w:rsidRPr="00741552" w:rsidRDefault="00741552" w:rsidP="00741552">
      <w:pPr>
        <w:jc w:val="right"/>
        <w:rPr>
          <w:rFonts w:ascii="EHUSans" w:hAnsi="EHUSans"/>
          <w:sz w:val="22"/>
        </w:rPr>
      </w:pPr>
    </w:p>
    <w:p w:rsidR="00741552" w:rsidRPr="00D47950" w:rsidRDefault="00741552" w:rsidP="00741552">
      <w:pPr>
        <w:ind w:left="-426" w:right="-427"/>
        <w:jc w:val="center"/>
        <w:rPr>
          <w:rFonts w:ascii="EHUSans" w:hAnsi="EHUSans"/>
          <w:i/>
          <w:sz w:val="22"/>
        </w:rPr>
      </w:pPr>
      <w:r w:rsidRPr="00D47950">
        <w:rPr>
          <w:rFonts w:ascii="EHUSans" w:hAnsi="EHUSans"/>
          <w:i/>
          <w:sz w:val="22"/>
        </w:rPr>
        <w:t>Firma</w:t>
      </w:r>
    </w:p>
    <w:sectPr w:rsidR="00741552" w:rsidRPr="00D47950" w:rsidSect="00D907DE">
      <w:headerReference w:type="default" r:id="rId6"/>
      <w:footerReference w:type="default" r:id="rId7"/>
      <w:pgSz w:w="11906" w:h="16838"/>
      <w:pgMar w:top="2694" w:right="1701" w:bottom="851" w:left="170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98" w:rsidRDefault="00EE6298" w:rsidP="00C6220B">
      <w:r>
        <w:separator/>
      </w:r>
    </w:p>
  </w:endnote>
  <w:endnote w:type="continuationSeparator" w:id="0">
    <w:p w:rsidR="00EE6298" w:rsidRDefault="00EE6298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4D" w:rsidRDefault="00C5104D" w:rsidP="00C5104D">
    <w:pPr>
      <w:pStyle w:val="Piedepgina"/>
      <w:jc w:val="center"/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</w:pPr>
    <w:r w:rsidRPr="00ED4F43"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  <w:t>Dirección de DESARROLLO SOSTENIBLE Y COMPROMISO SOCIAL</w:t>
    </w:r>
  </w:p>
  <w:p w:rsidR="00C5104D" w:rsidRPr="00ED4F43" w:rsidRDefault="00C5104D" w:rsidP="00C5104D">
    <w:pPr>
      <w:pStyle w:val="Piedepgina"/>
      <w:jc w:val="center"/>
      <w:rPr>
        <w:rFonts w:ascii="EHUSans" w:hAnsi="EHUSans"/>
        <w:sz w:val="18"/>
        <w:szCs w:val="18"/>
      </w:rPr>
    </w:pP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Edificio Rectorado 2ª planta</w:t>
    </w: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Universidad del País Vasco. Campus de Bizkaia</w:t>
    </w: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 xml:space="preserve">Barrio </w:t>
    </w:r>
    <w:proofErr w:type="spellStart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Sarriena</w:t>
    </w:r>
    <w:proofErr w:type="spellEnd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 xml:space="preserve"> s/n - 48940, </w:t>
    </w:r>
    <w:proofErr w:type="spellStart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Leioa-Erandio</w:t>
    </w:r>
    <w:proofErr w:type="spellEnd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 xml:space="preserve"> (Bizkaia)</w:t>
    </w:r>
  </w:p>
  <w:p w:rsidR="00C5104D" w:rsidRDefault="00C510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98" w:rsidRDefault="00EE6298" w:rsidP="00C6220B">
      <w:r>
        <w:separator/>
      </w:r>
    </w:p>
  </w:footnote>
  <w:footnote w:type="continuationSeparator" w:id="0">
    <w:p w:rsidR="00EE6298" w:rsidRDefault="00EE6298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Pr="00D907DE" w:rsidRDefault="00D907DE" w:rsidP="00D907DE">
    <w:pPr>
      <w:pStyle w:val="Encabezado"/>
    </w:pPr>
    <w:r w:rsidRPr="00D907DE">
      <w:rPr>
        <w:noProof/>
      </w:rPr>
      <w:drawing>
        <wp:anchor distT="0" distB="0" distL="114300" distR="114300" simplePos="0" relativeHeight="251661312" behindDoc="1" locked="0" layoutInCell="1" allowOverlap="1" wp14:anchorId="5812C6F0" wp14:editId="6366D966">
          <wp:simplePos x="0" y="0"/>
          <wp:positionH relativeFrom="column">
            <wp:posOffset>5192036</wp:posOffset>
          </wp:positionH>
          <wp:positionV relativeFrom="paragraph">
            <wp:posOffset>72335</wp:posOffset>
          </wp:positionV>
          <wp:extent cx="445963" cy="707666"/>
          <wp:effectExtent l="0" t="0" r="0" b="0"/>
          <wp:wrapNone/>
          <wp:docPr id="43" name="Imagen 43" descr="Institu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i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963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DE">
      <w:rPr>
        <w:noProof/>
      </w:rPr>
      <w:drawing>
        <wp:anchor distT="0" distB="0" distL="114300" distR="114300" simplePos="0" relativeHeight="251660288" behindDoc="1" locked="0" layoutInCell="1" allowOverlap="1" wp14:anchorId="2EA1C96E" wp14:editId="0FB95ABA">
          <wp:simplePos x="0" y="0"/>
          <wp:positionH relativeFrom="column">
            <wp:posOffset>1764803</wp:posOffset>
          </wp:positionH>
          <wp:positionV relativeFrom="paragraph">
            <wp:posOffset>87603</wp:posOffset>
          </wp:positionV>
          <wp:extent cx="2892140" cy="663713"/>
          <wp:effectExtent l="0" t="0" r="3810" b="3175"/>
          <wp:wrapNone/>
          <wp:docPr id="44" name="Imagen 44" descr="Logotipo del Ministerio para la Transición Ecológica y el Ret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l Ministerio para la Transición Ecológica y el Reto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527" r="-9" b="38522"/>
                  <a:stretch/>
                </pic:blipFill>
                <pic:spPr bwMode="auto">
                  <a:xfrm>
                    <a:off x="0" y="0"/>
                    <a:ext cx="2892140" cy="663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DE">
      <w:rPr>
        <w:noProof/>
      </w:rPr>
      <w:drawing>
        <wp:anchor distT="0" distB="0" distL="114300" distR="114300" simplePos="0" relativeHeight="251655168" behindDoc="1" locked="0" layoutInCell="1" allowOverlap="1" wp14:anchorId="024F435B" wp14:editId="35D7B1A8">
          <wp:simplePos x="0" y="0"/>
          <wp:positionH relativeFrom="page">
            <wp:posOffset>730277</wp:posOffset>
          </wp:positionH>
          <wp:positionV relativeFrom="page">
            <wp:posOffset>417775</wp:posOffset>
          </wp:positionV>
          <wp:extent cx="1590261" cy="875311"/>
          <wp:effectExtent l="0" t="0" r="0" b="1270"/>
          <wp:wrapNone/>
          <wp:docPr id="45" name="Imagen 45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fax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55" t="28688" r="4527"/>
                  <a:stretch/>
                </pic:blipFill>
                <pic:spPr bwMode="auto">
                  <a:xfrm>
                    <a:off x="0" y="0"/>
                    <a:ext cx="1590261" cy="875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3277E0"/>
    <w:rsid w:val="004A14FE"/>
    <w:rsid w:val="004A2B8B"/>
    <w:rsid w:val="0054090B"/>
    <w:rsid w:val="005E2716"/>
    <w:rsid w:val="00653CA6"/>
    <w:rsid w:val="00741552"/>
    <w:rsid w:val="008145C7"/>
    <w:rsid w:val="00922D04"/>
    <w:rsid w:val="009617F5"/>
    <w:rsid w:val="0096568A"/>
    <w:rsid w:val="009E5921"/>
    <w:rsid w:val="00AC0378"/>
    <w:rsid w:val="00B60EFA"/>
    <w:rsid w:val="00C2711C"/>
    <w:rsid w:val="00C5104D"/>
    <w:rsid w:val="00C51A9F"/>
    <w:rsid w:val="00C6220B"/>
    <w:rsid w:val="00CB599B"/>
    <w:rsid w:val="00CB6CB0"/>
    <w:rsid w:val="00CD64EC"/>
    <w:rsid w:val="00D47950"/>
    <w:rsid w:val="00D638BE"/>
    <w:rsid w:val="00D907DE"/>
    <w:rsid w:val="00E2319C"/>
    <w:rsid w:val="00EC4F98"/>
    <w:rsid w:val="00EE6298"/>
    <w:rsid w:val="00F62D2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character" w:styleId="Textoennegrita">
    <w:name w:val="Strong"/>
    <w:uiPriority w:val="22"/>
    <w:qFormat/>
    <w:rsid w:val="00C5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Nekane CASTILLO</cp:lastModifiedBy>
  <cp:revision>17</cp:revision>
  <dcterms:created xsi:type="dcterms:W3CDTF">2017-05-15T13:58:00Z</dcterms:created>
  <dcterms:modified xsi:type="dcterms:W3CDTF">2025-04-14T07:17:00Z</dcterms:modified>
</cp:coreProperties>
</file>