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62" w:rsidRPr="00A103E2" w:rsidRDefault="00A103E2" w:rsidP="00A103E2">
      <w:pPr>
        <w:jc w:val="center"/>
        <w:rPr>
          <w:b/>
          <w:sz w:val="40"/>
        </w:rPr>
      </w:pPr>
      <w:r w:rsidRPr="00A103E2">
        <w:rPr>
          <w:b/>
          <w:sz w:val="40"/>
        </w:rPr>
        <w:t>OTHER MERITS</w:t>
      </w:r>
    </w:p>
    <w:p w:rsidR="00A103E2" w:rsidRDefault="00A103E2" w:rsidP="000502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</w:rPr>
      </w:pPr>
    </w:p>
    <w:p w:rsidR="00050262" w:rsidRPr="00AE4712" w:rsidRDefault="00050262" w:rsidP="000502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>
        <w:rPr>
          <w:b/>
          <w:sz w:val="24"/>
        </w:rPr>
        <w:t xml:space="preserve">SURNAME(S) AND FIRST NAME: </w:t>
      </w:r>
      <w:r>
        <w:rPr>
          <w:sz w:val="24"/>
        </w:rPr>
        <w:t>________________________________________________</w:t>
      </w:r>
    </w:p>
    <w:p w:rsidR="00A103E2" w:rsidRDefault="00A103E2" w:rsidP="000502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</w:rPr>
      </w:pPr>
    </w:p>
    <w:p w:rsidR="00050262" w:rsidRPr="00AE4712" w:rsidRDefault="00050262" w:rsidP="000502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>
        <w:rPr>
          <w:b/>
          <w:sz w:val="24"/>
        </w:rPr>
        <w:t>NATIONAL ID CARD/PASSPORT NUM.</w:t>
      </w:r>
      <w:r>
        <w:rPr>
          <w:sz w:val="24"/>
        </w:rPr>
        <w:t xml:space="preserve"> ______________________ </w:t>
      </w:r>
    </w:p>
    <w:p w:rsidR="00050262" w:rsidRDefault="00050262" w:rsidP="00050262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50262" w:rsidTr="002B74DD">
        <w:tc>
          <w:tcPr>
            <w:tcW w:w="9777" w:type="dxa"/>
            <w:shd w:val="clear" w:color="auto" w:fill="8DB3E2" w:themeFill="text2" w:themeFillTint="66"/>
          </w:tcPr>
          <w:p w:rsidR="00050262" w:rsidRDefault="00050262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1. Qualifications other than that providing access to the University Master’s degree</w:t>
            </w:r>
          </w:p>
        </w:tc>
      </w:tr>
      <w:tr w:rsidR="00050262" w:rsidTr="002B74DD">
        <w:tc>
          <w:tcPr>
            <w:tcW w:w="9777" w:type="dxa"/>
          </w:tcPr>
          <w:p w:rsidR="00050262" w:rsidRDefault="00050262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50262" w:rsidTr="002B74DD">
        <w:tc>
          <w:tcPr>
            <w:tcW w:w="9777" w:type="dxa"/>
          </w:tcPr>
          <w:p w:rsidR="00050262" w:rsidRDefault="00050262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50262" w:rsidTr="002B74DD">
        <w:tc>
          <w:tcPr>
            <w:tcW w:w="9777" w:type="dxa"/>
          </w:tcPr>
          <w:p w:rsidR="00050262" w:rsidRDefault="00050262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050262" w:rsidRDefault="00050262" w:rsidP="00050262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44"/>
        <w:gridCol w:w="5883"/>
      </w:tblGrid>
      <w:tr w:rsidR="00050262" w:rsidTr="002B74DD">
        <w:tc>
          <w:tcPr>
            <w:tcW w:w="9853" w:type="dxa"/>
            <w:gridSpan w:val="2"/>
            <w:shd w:val="clear" w:color="auto" w:fill="8DB3E2" w:themeFill="text2" w:themeFillTint="66"/>
          </w:tcPr>
          <w:p w:rsidR="00050262" w:rsidRDefault="00340C6C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  <w:r w:rsidR="00050262">
              <w:rPr>
                <w:b/>
                <w:sz w:val="24"/>
              </w:rPr>
              <w:t>. I have participated in student bodies</w:t>
            </w:r>
          </w:p>
        </w:tc>
      </w:tr>
      <w:tr w:rsidR="00050262" w:rsidTr="002B74DD">
        <w:tc>
          <w:tcPr>
            <w:tcW w:w="3788" w:type="dxa"/>
          </w:tcPr>
          <w:p w:rsidR="00050262" w:rsidRPr="00957391" w:rsidRDefault="00B12BA4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School/University</w:t>
            </w:r>
            <w:r w:rsidR="00050262">
              <w:rPr>
                <w:b/>
                <w:sz w:val="24"/>
              </w:rPr>
              <w:t>:</w:t>
            </w:r>
          </w:p>
        </w:tc>
        <w:tc>
          <w:tcPr>
            <w:tcW w:w="6065" w:type="dxa"/>
          </w:tcPr>
          <w:p w:rsidR="00050262" w:rsidRDefault="00050262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50262" w:rsidTr="002B74DD">
        <w:tc>
          <w:tcPr>
            <w:tcW w:w="3788" w:type="dxa"/>
          </w:tcPr>
          <w:p w:rsidR="00050262" w:rsidRPr="00957391" w:rsidRDefault="00050262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6065" w:type="dxa"/>
          </w:tcPr>
          <w:p w:rsidR="00050262" w:rsidRDefault="00050262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50262" w:rsidTr="002B74DD">
        <w:tc>
          <w:tcPr>
            <w:tcW w:w="3788" w:type="dxa"/>
          </w:tcPr>
          <w:p w:rsidR="00050262" w:rsidRPr="00CE3547" w:rsidRDefault="00050262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Period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</w:rPr>
              <w:t>(From __/__/____ to __/__/____)</w:t>
            </w:r>
          </w:p>
        </w:tc>
        <w:tc>
          <w:tcPr>
            <w:tcW w:w="6065" w:type="dxa"/>
          </w:tcPr>
          <w:p w:rsidR="00050262" w:rsidRDefault="00050262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050262" w:rsidRDefault="00050262" w:rsidP="00050262">
      <w:pPr>
        <w:rPr>
          <w:b/>
          <w:sz w:val="24"/>
          <w:szCs w:val="24"/>
        </w:rPr>
      </w:pPr>
    </w:p>
    <w:p w:rsidR="00050262" w:rsidRDefault="00050262" w:rsidP="00050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All the information provided on this form </w:t>
      </w:r>
      <w:proofErr w:type="gramStart"/>
      <w:r>
        <w:rPr>
          <w:b/>
        </w:rPr>
        <w:t>must be accompanied</w:t>
      </w:r>
      <w:proofErr w:type="gramEnd"/>
      <w:r>
        <w:rPr>
          <w:b/>
        </w:rPr>
        <w:t xml:space="preserve"> by supporting documents. In the event of failing to provide said documents, the information in question </w:t>
      </w:r>
      <w:proofErr w:type="gramStart"/>
      <w:r>
        <w:rPr>
          <w:b/>
        </w:rPr>
        <w:t>will not be deemed</w:t>
      </w:r>
      <w:proofErr w:type="gramEnd"/>
      <w:r>
        <w:rPr>
          <w:b/>
        </w:rPr>
        <w:t xml:space="preserve"> valid.</w:t>
      </w:r>
    </w:p>
    <w:p w:rsidR="00A103E2" w:rsidRDefault="00A103E2">
      <w:r>
        <w:br w:type="page"/>
      </w:r>
    </w:p>
    <w:p w:rsidR="00A103E2" w:rsidRPr="005E24C0" w:rsidRDefault="00A103E2" w:rsidP="00A10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b/>
          <w:lang w:val="es-ES" w:eastAsia="en-US" w:bidi="ar-SA"/>
        </w:rPr>
      </w:pPr>
      <w:r w:rsidRPr="005E24C0">
        <w:rPr>
          <w:b/>
          <w:lang w:val="es-ES" w:eastAsia="en-US" w:bidi="ar-SA"/>
        </w:rPr>
        <w:t>A</w:t>
      </w:r>
      <w:r>
        <w:rPr>
          <w:b/>
          <w:lang w:val="es-ES" w:eastAsia="en-US" w:bidi="ar-SA"/>
        </w:rPr>
        <w:t>TTACH</w:t>
      </w:r>
      <w:r w:rsidRPr="005E24C0">
        <w:rPr>
          <w:b/>
          <w:lang w:val="es-ES" w:eastAsia="en-US" w:bidi="ar-SA"/>
        </w:rPr>
        <w:t xml:space="preserve"> </w:t>
      </w:r>
      <w:r>
        <w:rPr>
          <w:b/>
          <w:lang w:val="es-ES" w:eastAsia="en-US" w:bidi="ar-SA"/>
        </w:rPr>
        <w:t>THE</w:t>
      </w:r>
      <w:r w:rsidRPr="005E24C0">
        <w:rPr>
          <w:b/>
          <w:lang w:val="es-ES" w:eastAsia="en-US" w:bidi="ar-SA"/>
        </w:rPr>
        <w:t xml:space="preserve"> CERTIFICA</w:t>
      </w:r>
      <w:r>
        <w:rPr>
          <w:b/>
          <w:lang w:val="es-ES" w:eastAsia="en-US" w:bidi="ar-SA"/>
        </w:rPr>
        <w:t>TE</w:t>
      </w:r>
      <w:r w:rsidRPr="005E24C0">
        <w:rPr>
          <w:b/>
          <w:lang w:val="es-ES" w:eastAsia="en-US" w:bidi="ar-SA"/>
        </w:rPr>
        <w:t>S</w:t>
      </w:r>
      <w:r>
        <w:rPr>
          <w:b/>
          <w:lang w:val="es-ES" w:eastAsia="en-US" w:bidi="ar-SA"/>
        </w:rPr>
        <w:t xml:space="preserve"> HERE</w:t>
      </w:r>
    </w:p>
    <w:p w:rsidR="00F63228" w:rsidRDefault="00F63228">
      <w:bookmarkStart w:id="0" w:name="_GoBack"/>
      <w:bookmarkEnd w:id="0"/>
    </w:p>
    <w:sectPr w:rsidR="00F63228" w:rsidSect="007F06B1">
      <w:headerReference w:type="default" r:id="rId6"/>
      <w:footerReference w:type="default" r:id="rId7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F7" w:rsidRDefault="00FF6BF7" w:rsidP="008D0FD3">
      <w:pPr>
        <w:spacing w:after="0" w:line="240" w:lineRule="auto"/>
      </w:pPr>
      <w:r>
        <w:separator/>
      </w:r>
    </w:p>
  </w:endnote>
  <w:endnote w:type="continuationSeparator" w:id="0">
    <w:p w:rsidR="00FF6BF7" w:rsidRDefault="00FF6BF7" w:rsidP="008D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20695" w:rsidRPr="00FE0E5B" w:rsidRDefault="008D0FD3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="00050262"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A103E2">
          <w:rPr>
            <w:noProof/>
            <w:sz w:val="18"/>
            <w:szCs w:val="18"/>
          </w:rPr>
          <w:t>2</w:t>
        </w:r>
        <w:r w:rsidRPr="00FE0E5B">
          <w:rPr>
            <w:sz w:val="18"/>
            <w:szCs w:val="18"/>
          </w:rPr>
          <w:fldChar w:fldCharType="end"/>
        </w:r>
      </w:p>
    </w:sdtContent>
  </w:sdt>
  <w:p w:rsidR="000D759B" w:rsidRDefault="00050262" w:rsidP="00FE0E5B">
    <w:pPr>
      <w:pStyle w:val="Piedepgina"/>
      <w:jc w:val="center"/>
      <w:rPr>
        <w:b/>
        <w:sz w:val="16"/>
        <w:szCs w:val="16"/>
      </w:rPr>
    </w:pPr>
    <w:r>
      <w:rPr>
        <w:b/>
        <w:sz w:val="16"/>
      </w:rPr>
      <w:t xml:space="preserve">THE PRO VICE CHANCELLOR FOR UNDERGRADUATE AND POSTGRADUATE STUDIES </w:t>
    </w:r>
  </w:p>
  <w:p w:rsidR="00FE0E5B" w:rsidRPr="00F3741A" w:rsidRDefault="00050262" w:rsidP="00FE0E5B">
    <w:pPr>
      <w:pStyle w:val="Piedepgina"/>
      <w:jc w:val="center"/>
      <w:rPr>
        <w:b/>
        <w:sz w:val="16"/>
        <w:szCs w:val="16"/>
      </w:rPr>
    </w:pPr>
    <w:r>
      <w:rPr>
        <w:b/>
        <w:sz w:val="16"/>
      </w:rPr>
      <w:t>POSTGRADUATE STUDIES SERVICE</w:t>
    </w:r>
  </w:p>
  <w:p w:rsidR="00FE0E5B" w:rsidRPr="00CD4401" w:rsidRDefault="00050262" w:rsidP="00FE0E5B">
    <w:pPr>
      <w:pStyle w:val="Piedepgina"/>
      <w:jc w:val="center"/>
      <w:rPr>
        <w:b/>
        <w:sz w:val="18"/>
        <w:szCs w:val="18"/>
      </w:rPr>
    </w:pPr>
    <w:r>
      <w:rPr>
        <w:b/>
        <w:sz w:val="16"/>
      </w:rPr>
      <w:t>MASTER'S AND DOCTORAL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F7" w:rsidRDefault="00FF6BF7" w:rsidP="008D0FD3">
      <w:pPr>
        <w:spacing w:after="0" w:line="240" w:lineRule="auto"/>
      </w:pPr>
      <w:r>
        <w:separator/>
      </w:r>
    </w:p>
  </w:footnote>
  <w:footnote w:type="continuationSeparator" w:id="0">
    <w:p w:rsidR="00FF6BF7" w:rsidRDefault="00FF6BF7" w:rsidP="008D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4D" w:rsidRDefault="00050262" w:rsidP="001B6B21">
    <w:pPr>
      <w:pStyle w:val="Encabezado"/>
      <w:ind w:left="-851"/>
    </w:pPr>
    <w:r>
      <w:rPr>
        <w:noProof/>
        <w:lang w:val="es-ES" w:eastAsia="es-ES" w:bidi="ar-SA"/>
      </w:rPr>
      <w:drawing>
        <wp:inline distT="0" distB="0" distL="0" distR="0">
          <wp:extent cx="2905125" cy="1104900"/>
          <wp:effectExtent l="19050" t="0" r="9525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6226" w:rsidRDefault="00A103E2" w:rsidP="001B6B21">
    <w:pPr>
      <w:pStyle w:val="Encabezad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62"/>
    <w:rsid w:val="00050262"/>
    <w:rsid w:val="00340C6C"/>
    <w:rsid w:val="008D0FD3"/>
    <w:rsid w:val="00A103E2"/>
    <w:rsid w:val="00B12BA4"/>
    <w:rsid w:val="00DF0851"/>
    <w:rsid w:val="00F63228"/>
    <w:rsid w:val="00F8646C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3F97"/>
  <w15:docId w15:val="{FE6944CD-DD41-4DCF-932A-20CF2619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262"/>
    <w:rPr>
      <w:rFonts w:ascii="EHUSans" w:hAnsi="EHU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5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0262"/>
    <w:rPr>
      <w:rFonts w:ascii="EHUSans" w:hAnsi="EHUSans"/>
    </w:rPr>
  </w:style>
  <w:style w:type="paragraph" w:styleId="Piedepgina">
    <w:name w:val="footer"/>
    <w:basedOn w:val="Normal"/>
    <w:link w:val="PiedepginaCar"/>
    <w:uiPriority w:val="99"/>
    <w:unhideWhenUsed/>
    <w:rsid w:val="0005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262"/>
    <w:rPr>
      <w:rFonts w:ascii="EHUSans" w:hAnsi="EHUSans"/>
    </w:rPr>
  </w:style>
  <w:style w:type="table" w:styleId="Tablaconcuadrcula">
    <w:name w:val="Table Grid"/>
    <w:basedOn w:val="Tablanormal"/>
    <w:uiPriority w:val="59"/>
    <w:rsid w:val="00050262"/>
    <w:pPr>
      <w:spacing w:after="0" w:line="240" w:lineRule="auto"/>
    </w:pPr>
    <w:rPr>
      <w:rFonts w:ascii="EHUSans" w:hAnsi="EHUSan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AMAIA LANDERA</cp:lastModifiedBy>
  <cp:revision>4</cp:revision>
  <dcterms:created xsi:type="dcterms:W3CDTF">2020-06-01T12:37:00Z</dcterms:created>
  <dcterms:modified xsi:type="dcterms:W3CDTF">2022-10-25T16:55:00Z</dcterms:modified>
</cp:coreProperties>
</file>