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6412EB35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(en 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67665D">
        <w:rPr>
          <w:rFonts w:ascii="Verdana" w:hAnsi="Verdana" w:cs="Calibri"/>
          <w:lang w:val="es-ES"/>
        </w:rPr>
        <w:br/>
      </w:r>
    </w:p>
    <w:p w14:paraId="577671D1" w14:textId="7FA9CE1F" w:rsidR="00270578" w:rsidRPr="00270578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6"/>
        <w:gridCol w:w="2166"/>
        <w:gridCol w:w="2211"/>
        <w:gridCol w:w="2195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459D6529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  <w:r w:rsidR="00D95B4B" w:rsidRPr="0023723A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168"/>
        <w:gridCol w:w="2211"/>
        <w:gridCol w:w="2194"/>
      </w:tblGrid>
      <w:tr w:rsidR="00116FBB" w:rsidRPr="0023723A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23723A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2D7D3069" w:rsidR="00A077EC" w:rsidRPr="0023723A" w:rsidRDefault="00A077EC" w:rsidP="00A077E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52828A01" w:rsidR="00A077EC" w:rsidRPr="0023723A" w:rsidRDefault="00A077EC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23723A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0336D8D6" w:rsidR="00A077EC" w:rsidRPr="0023723A" w:rsidRDefault="00270578" w:rsidP="001720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</w:t>
            </w:r>
            <w:r w:rsidR="004A352E">
              <w:rPr>
                <w:rFonts w:ascii="Verdana" w:hAnsi="Verdana" w:cs="Arial"/>
                <w:sz w:val="20"/>
                <w:lang w:val="es-ES"/>
              </w:rPr>
              <w:t>*</w:t>
            </w:r>
            <w:r w:rsidR="003D38DF"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23723A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35ED0A24" w14:textId="77777777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077EC" w:rsidRPr="0023723A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14:paraId="762FA979" w14:textId="37AA7319" w:rsidR="00A077EC" w:rsidRPr="0023723A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0AA22CA4" w:rsidR="00A077EC" w:rsidRPr="0023723A" w:rsidRDefault="00975F66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5"/>
        <w:gridCol w:w="2251"/>
        <w:gridCol w:w="2104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7"/>
      </w:r>
      <w:r w:rsidRPr="0023723A">
        <w:rPr>
          <w:rFonts w:ascii="Verdana" w:hAnsi="Verdana" w:cs="Calibri"/>
          <w:lang w:val="es-ES"/>
        </w:rPr>
        <w:t>:</w:t>
      </w:r>
    </w:p>
    <w:p w14:paraId="781C7226" w14:textId="676C658F" w:rsidR="00F721A1" w:rsidRPr="0023723A" w:rsidRDefault="00393DF2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Nivel/ </w:t>
      </w:r>
      <w:r w:rsidR="00F721A1" w:rsidRPr="0023723A">
        <w:rPr>
          <w:rFonts w:ascii="Verdana" w:hAnsi="Verdana" w:cs="Calibri"/>
          <w:lang w:val="es-ES"/>
        </w:rPr>
        <w:t xml:space="preserve">Ciclo de estudios – 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4756" w14:textId="77777777" w:rsidR="00540C76" w:rsidRDefault="00540C76">
      <w:r>
        <w:separator/>
      </w:r>
    </w:p>
  </w:endnote>
  <w:endnote w:type="continuationSeparator" w:id="0">
    <w:p w14:paraId="51F559F5" w14:textId="77777777" w:rsidR="00540C76" w:rsidRDefault="00540C76">
      <w:r>
        <w:continuationSeparator/>
      </w:r>
    </w:p>
  </w:endnote>
  <w:endnote w:id="1">
    <w:p w14:paraId="2AD7A93C" w14:textId="40A55846" w:rsidR="002D12B0" w:rsidRDefault="00326260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653811"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  <w:r w:rsidR="002D12B0">
        <w:rPr>
          <w:rFonts w:ascii="Verdana" w:hAnsi="Verdana"/>
          <w:sz w:val="16"/>
          <w:szCs w:val="16"/>
          <w:lang w:val="es-ES"/>
        </w:rPr>
        <w:t>Adaptaciones de esta plantilla:</w:t>
      </w:r>
    </w:p>
    <w:p w14:paraId="4C591195" w14:textId="77777777" w:rsidR="002D12B0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>
        <w:rPr>
          <w:rFonts w:ascii="Verdana" w:hAnsi="Verdana"/>
          <w:b/>
          <w:sz w:val="16"/>
          <w:szCs w:val="16"/>
          <w:lang w:val="es-ES"/>
        </w:rPr>
        <w:t>este</w:t>
      </w:r>
      <w:r>
        <w:rPr>
          <w:rFonts w:ascii="Verdana" w:hAnsi="Verdana"/>
          <w:sz w:val="16"/>
          <w:szCs w:val="16"/>
          <w:lang w:val="es-ES"/>
        </w:rPr>
        <w:t xml:space="preserve"> </w:t>
      </w:r>
      <w:r>
        <w:rPr>
          <w:rFonts w:ascii="Verdana" w:hAnsi="Verdana"/>
          <w:b/>
          <w:sz w:val="16"/>
          <w:szCs w:val="16"/>
          <w:lang w:val="es-ES"/>
        </w:rPr>
        <w:t>modelo</w:t>
      </w:r>
      <w:r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100466F6" w14:textId="03038194" w:rsidR="002D12B0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entre </w:t>
      </w:r>
      <w:r>
        <w:rPr>
          <w:rFonts w:ascii="Verdana" w:hAnsi="Verdana"/>
          <w:b/>
          <w:sz w:val="16"/>
          <w:szCs w:val="16"/>
          <w:lang w:val="es-ES"/>
        </w:rPr>
        <w:t>instituciones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siempre por el miembro del personal, la institución </w:t>
      </w:r>
      <w:r w:rsidR="0064344A">
        <w:rPr>
          <w:rFonts w:ascii="Verdana" w:hAnsi="Verdana"/>
          <w:sz w:val="16"/>
          <w:szCs w:val="16"/>
          <w:lang w:val="es-ES"/>
        </w:rPr>
        <w:t xml:space="preserve">de envío </w:t>
      </w:r>
      <w:r>
        <w:rPr>
          <w:rFonts w:ascii="Verdana" w:hAnsi="Verdana"/>
          <w:sz w:val="16"/>
          <w:szCs w:val="16"/>
          <w:lang w:val="es-ES"/>
        </w:rPr>
        <w:t xml:space="preserve">y la institución </w:t>
      </w:r>
      <w:r w:rsidR="0064344A">
        <w:rPr>
          <w:rFonts w:ascii="Verdana" w:hAnsi="Verdana"/>
          <w:sz w:val="16"/>
          <w:szCs w:val="16"/>
          <w:lang w:val="es-ES"/>
        </w:rPr>
        <w:t>de acogida</w:t>
      </w:r>
      <w:r>
        <w:rPr>
          <w:rFonts w:ascii="Verdana" w:hAnsi="Verdana"/>
          <w:sz w:val="16"/>
          <w:szCs w:val="16"/>
          <w:lang w:val="es-ES"/>
        </w:rPr>
        <w:t xml:space="preserve"> (tres firmas en total).</w:t>
      </w:r>
    </w:p>
    <w:p w14:paraId="13EE9914" w14:textId="3BE30F40" w:rsidR="002D12B0" w:rsidRPr="00975F66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bookmarkStart w:id="0" w:name="_Hlk113980498"/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saliente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por el participante, </w:t>
      </w:r>
      <w:r w:rsidRPr="001E2B26">
        <w:rPr>
          <w:rFonts w:ascii="Verdana" w:hAnsi="Verdana"/>
          <w:sz w:val="16"/>
          <w:szCs w:val="16"/>
          <w:lang w:val="es-ES"/>
        </w:rPr>
        <w:t>la institución de educación superior beneficiari</w:t>
      </w:r>
      <w:r w:rsidR="0064344A" w:rsidRPr="001E2B26">
        <w:rPr>
          <w:rFonts w:ascii="Verdana" w:hAnsi="Verdana"/>
          <w:sz w:val="16"/>
          <w:szCs w:val="16"/>
          <w:lang w:val="es-ES"/>
        </w:rPr>
        <w:t>a</w:t>
      </w:r>
      <w:r w:rsidRPr="001E2B26">
        <w:rPr>
          <w:rFonts w:ascii="Verdana" w:hAnsi="Verdana"/>
          <w:sz w:val="16"/>
          <w:szCs w:val="16"/>
          <w:lang w:val="es-ES"/>
        </w:rPr>
        <w:t>, por la institución de educación superior que recibirá al miembro del personal</w:t>
      </w:r>
      <w:r>
        <w:rPr>
          <w:rFonts w:ascii="Verdana" w:hAnsi="Verdana"/>
          <w:sz w:val="16"/>
          <w:szCs w:val="16"/>
          <w:lang w:val="es-ES"/>
        </w:rPr>
        <w:t xml:space="preserve"> y por la empresa </w:t>
      </w:r>
      <w:r w:rsidR="0064344A">
        <w:rPr>
          <w:rFonts w:ascii="Verdana" w:hAnsi="Verdana"/>
          <w:sz w:val="16"/>
          <w:szCs w:val="16"/>
          <w:lang w:val="es-ES"/>
        </w:rPr>
        <w:t>a la que pertenece</w:t>
      </w:r>
      <w:r>
        <w:rPr>
          <w:rFonts w:ascii="Verdana" w:hAnsi="Verdana"/>
          <w:sz w:val="16"/>
          <w:szCs w:val="16"/>
          <w:lang w:val="es-ES"/>
        </w:rPr>
        <w:t xml:space="preserve"> (cuatro firmas en total). </w:t>
      </w:r>
      <w:r w:rsidRPr="00975F66">
        <w:rPr>
          <w:rFonts w:ascii="Verdana" w:hAnsi="Verdana"/>
          <w:sz w:val="16"/>
          <w:szCs w:val="16"/>
          <w:lang w:val="es-ES"/>
        </w:rPr>
        <w:t>Se habilitará un espacio adicional para la firma de la institución de educación superior que organice la movilidad.</w:t>
      </w:r>
    </w:p>
    <w:bookmarkEnd w:id="0"/>
    <w:p w14:paraId="43734019" w14:textId="6764514A" w:rsidR="002D12B0" w:rsidRDefault="002D12B0" w:rsidP="002D12B0">
      <w:pPr>
        <w:pStyle w:val="Texto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entrante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será suficiente con la firma del miembro del personal, la institución de educación superior </w:t>
      </w:r>
      <w:r w:rsidR="0064344A">
        <w:rPr>
          <w:rFonts w:ascii="Verdana" w:hAnsi="Verdana"/>
          <w:sz w:val="16"/>
          <w:szCs w:val="16"/>
          <w:lang w:val="es-ES"/>
        </w:rPr>
        <w:t xml:space="preserve">beneficiaria </w:t>
      </w:r>
      <w:r>
        <w:rPr>
          <w:rFonts w:ascii="Verdana" w:hAnsi="Verdana"/>
          <w:sz w:val="16"/>
          <w:szCs w:val="16"/>
          <w:lang w:val="es-ES"/>
        </w:rPr>
        <w:t>y de la organización de envío (tres firmas en total</w:t>
      </w:r>
      <w:r w:rsidR="0064344A">
        <w:rPr>
          <w:rFonts w:ascii="Verdana" w:hAnsi="Verdana"/>
          <w:sz w:val="16"/>
          <w:szCs w:val="16"/>
          <w:lang w:val="es-ES"/>
        </w:rPr>
        <w:t>).</w:t>
      </w:r>
    </w:p>
    <w:p w14:paraId="113B49BD" w14:textId="762887FB" w:rsidR="00AB7704" w:rsidRPr="00230528" w:rsidRDefault="00AB7704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7F02439B" w14:textId="4A7D4202" w:rsidR="004105B9" w:rsidRPr="00230528" w:rsidRDefault="00326260" w:rsidP="00AE296E">
      <w:pPr>
        <w:pStyle w:val="Default"/>
        <w:jc w:val="both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</w:rPr>
        <w:t xml:space="preserve"> </w:t>
      </w:r>
      <w:r w:rsidR="002D12B0">
        <w:rPr>
          <w:rFonts w:ascii="Verdana" w:hAnsi="Verdana"/>
          <w:sz w:val="16"/>
          <w:szCs w:val="16"/>
        </w:rPr>
        <w:t>Cualquier empresa o, de manera más general, cualquier organización pública o privada activa en el mercado de trabajo o en los ámbitos de la educación, la formación o la juventud</w:t>
      </w:r>
      <w:r w:rsidR="004105B9" w:rsidRPr="00230528">
        <w:rPr>
          <w:rFonts w:ascii="Verdana" w:hAnsi="Verdana"/>
          <w:sz w:val="16"/>
          <w:szCs w:val="16"/>
        </w:rPr>
        <w:t>.</w:t>
      </w:r>
    </w:p>
    <w:p w14:paraId="7A52EC2E" w14:textId="1719DD3C" w:rsidR="00D95B4B" w:rsidRPr="00230528" w:rsidRDefault="00D95B4B" w:rsidP="00230528">
      <w:pPr>
        <w:pStyle w:val="Default"/>
        <w:jc w:val="both"/>
        <w:rPr>
          <w:rFonts w:ascii="Verdana" w:hAnsi="Verdana"/>
          <w:sz w:val="16"/>
          <w:szCs w:val="16"/>
        </w:rPr>
      </w:pPr>
    </w:p>
  </w:endnote>
  <w:endnote w:id="5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6">
    <w:p w14:paraId="598E5A81" w14:textId="164B0246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anchor="search" w:history="1">
        <w:r w:rsidR="00D95B4B" w:rsidRPr="00230528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="00D95B4B"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7">
    <w:p w14:paraId="1737E8A1" w14:textId="56A2E97B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history="1">
        <w:r w:rsidR="00866484" w:rsidRPr="00230528">
          <w:rPr>
            <w:rStyle w:val="Hipervnculo"/>
            <w:rFonts w:ascii="Verdana" w:hAnsi="Verdana"/>
            <w:sz w:val="16"/>
            <w:szCs w:val="16"/>
            <w:lang w:val="es-ES"/>
          </w:rPr>
          <w:t>http://ec.europa.eu/education/tools/isced-f_en.htm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8">
    <w:p w14:paraId="2950A1AA" w14:textId="2438141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</w:t>
      </w:r>
      <w:r w:rsidR="0064344A">
        <w:rPr>
          <w:rFonts w:ascii="Verdana" w:hAnsi="Verdana" w:cs="Calibri"/>
          <w:sz w:val="16"/>
          <w:szCs w:val="16"/>
          <w:lang w:val="es-ES"/>
        </w:rPr>
        <w:t>beneficiaria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D260" w14:textId="77777777" w:rsidR="00540C76" w:rsidRDefault="00540C76">
      <w:r>
        <w:separator/>
      </w:r>
    </w:p>
  </w:footnote>
  <w:footnote w:type="continuationSeparator" w:id="0">
    <w:p w14:paraId="67D23398" w14:textId="77777777" w:rsidR="00540C76" w:rsidRDefault="00540C76">
      <w:r>
        <w:continuationSeparator/>
      </w:r>
    </w:p>
  </w:footnote>
  <w:footnote w:id="1">
    <w:p w14:paraId="177AF261" w14:textId="4A7B78C3" w:rsidR="003D38DF" w:rsidRPr="009F3224" w:rsidRDefault="004A352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3D38DF"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="003D38DF"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9AB" w14:textId="7B024E2F" w:rsidR="00E74826" w:rsidRDefault="00A25425"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5BF0DF3">
              <wp:simplePos x="0" y="0"/>
              <wp:positionH relativeFrom="column">
                <wp:posOffset>3793423</wp:posOffset>
              </wp:positionH>
              <wp:positionV relativeFrom="paragraph">
                <wp:posOffset>269632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8"/>
  </w:num>
  <w:num w:numId="46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B26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4DE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B0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31A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44A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2FDC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66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7D3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D93DBBB3-B796-48EA-93AD-FB5BCDE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D12B0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0e52a87e-fa0e-4867-9149-5c43122db7fb"/>
    <ds:schemaRef ds:uri="http://schemas.microsoft.com/sharepoint/v3/field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4066B5-DB5A-426A-8B18-BDABEC55D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467</Words>
  <Characters>3064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3524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Rosa Asenjo</cp:lastModifiedBy>
  <cp:revision>4</cp:revision>
  <cp:lastPrinted>2015-08-28T09:59:00Z</cp:lastPrinted>
  <dcterms:created xsi:type="dcterms:W3CDTF">2022-09-14T08:17:00Z</dcterms:created>
  <dcterms:modified xsi:type="dcterms:W3CDTF">2022-09-29T08:06:00Z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