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F2926" w:rsidRPr="00AB6CAA" w:rsidTr="00AF2926">
        <w:trPr>
          <w:trHeight w:val="1275"/>
        </w:trPr>
        <w:tc>
          <w:tcPr>
            <w:tcW w:w="4247" w:type="dxa"/>
          </w:tcPr>
          <w:p w:rsidR="00AF2926" w:rsidRPr="00AB6CAA" w:rsidRDefault="00AB6CAA" w:rsidP="00AB6CAA">
            <w:pPr>
              <w:snapToGrid w:val="0"/>
              <w:spacing w:before="120" w:after="120"/>
              <w:jc w:val="both"/>
              <w:rPr>
                <w:rFonts w:ascii="EHUSans" w:hAnsi="EHUSans" w:cs="Calibri"/>
                <w:b/>
                <w:sz w:val="20"/>
                <w:szCs w:val="20"/>
                <w:lang w:val="en-US"/>
              </w:rPr>
            </w:pPr>
            <w:r w:rsidRPr="00AB6CAA">
              <w:rPr>
                <w:rFonts w:ascii="EHUSans" w:hAnsi="EHUSans" w:cs="Calibri"/>
                <w:b/>
                <w:sz w:val="20"/>
                <w:szCs w:val="20"/>
                <w:lang w:val="en-US"/>
              </w:rPr>
              <w:t>HITZARMENA ETA PRAKTIKEN FORMAKUNTZA PROIEKTUA SINATZEKO BEHARREZKOAK DIREN DATUAK</w:t>
            </w:r>
          </w:p>
          <w:p w:rsidR="00AF2926" w:rsidRPr="00AB6CAA" w:rsidRDefault="00AF2926" w:rsidP="00AB6CAA">
            <w:pPr>
              <w:snapToGrid w:val="0"/>
              <w:spacing w:before="120" w:after="120"/>
              <w:jc w:val="center"/>
              <w:rPr>
                <w:rFonts w:ascii="EHUSans" w:hAnsi="EHUSans" w:cs="Calibri"/>
                <w:b/>
                <w:sz w:val="20"/>
                <w:szCs w:val="20"/>
                <w:lang w:val="en-US"/>
              </w:rPr>
            </w:pPr>
          </w:p>
          <w:p w:rsidR="00AF2926" w:rsidRDefault="00AF2926" w:rsidP="00AB6CAA">
            <w:pPr>
              <w:snapToGrid w:val="0"/>
              <w:spacing w:before="120" w:after="120"/>
              <w:rPr>
                <w:rFonts w:ascii="EHUSans" w:hAnsi="EHUSans" w:cs="Calibri"/>
                <w:b/>
                <w:sz w:val="20"/>
                <w:szCs w:val="20"/>
                <w:lang w:val="en-US"/>
              </w:rPr>
            </w:pPr>
            <w:proofErr w:type="spellStart"/>
            <w:r w:rsidRPr="00AB6CAA">
              <w:rPr>
                <w:rFonts w:ascii="EHUSans" w:hAnsi="EHUSans" w:cs="Calibri"/>
                <w:b/>
                <w:sz w:val="20"/>
                <w:szCs w:val="20"/>
                <w:lang w:val="en-US"/>
              </w:rPr>
              <w:t>Ikaslea</w:t>
            </w:r>
            <w:proofErr w:type="spellEnd"/>
            <w:r w:rsidRPr="00AB6CAA">
              <w:rPr>
                <w:rFonts w:ascii="EHUSans" w:hAnsi="EHUSans" w:cs="Calibri"/>
                <w:b/>
                <w:sz w:val="20"/>
                <w:szCs w:val="20"/>
                <w:lang w:val="en-US"/>
              </w:rPr>
              <w:t>:</w:t>
            </w:r>
          </w:p>
          <w:p w:rsidR="00AB6CAA" w:rsidRDefault="00AB6CAA" w:rsidP="00AB6CAA">
            <w:pPr>
              <w:snapToGrid w:val="0"/>
              <w:spacing w:before="120" w:after="120"/>
              <w:rPr>
                <w:rFonts w:ascii="EHUSans" w:hAnsi="EHUSans"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EHUSans" w:hAnsi="EHUSans" w:cs="Calibri"/>
                <w:b/>
                <w:sz w:val="20"/>
                <w:szCs w:val="20"/>
                <w:lang w:val="en-US"/>
              </w:rPr>
              <w:t>Empresa</w:t>
            </w:r>
            <w:proofErr w:type="spellEnd"/>
            <w:r>
              <w:rPr>
                <w:rFonts w:ascii="EHUSans" w:hAnsi="EHUSans" w:cs="Calibri"/>
                <w:b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EHUSans" w:hAnsi="EHUSans" w:cs="Calibri"/>
                <w:b/>
                <w:sz w:val="20"/>
                <w:szCs w:val="20"/>
                <w:lang w:val="en-US"/>
              </w:rPr>
              <w:t>Entitatea</w:t>
            </w:r>
            <w:proofErr w:type="spellEnd"/>
            <w:r>
              <w:rPr>
                <w:rFonts w:ascii="EHUSans" w:hAnsi="EHUSans" w:cs="Calibri"/>
                <w:b/>
                <w:sz w:val="20"/>
                <w:szCs w:val="20"/>
                <w:lang w:val="en-US"/>
              </w:rPr>
              <w:t>:</w:t>
            </w:r>
          </w:p>
          <w:p w:rsidR="00AB6CAA" w:rsidRPr="00AB6CAA" w:rsidRDefault="00AB6CAA" w:rsidP="00AB6CAA">
            <w:pPr>
              <w:snapToGrid w:val="0"/>
              <w:spacing w:before="120" w:after="120"/>
              <w:rPr>
                <w:rFonts w:ascii="EHUSans" w:hAnsi="EHUSans" w:cs="Calibri"/>
                <w:b/>
                <w:sz w:val="20"/>
                <w:szCs w:val="20"/>
                <w:lang w:val="en-US"/>
              </w:rPr>
            </w:pPr>
            <w:r>
              <w:rPr>
                <w:rFonts w:ascii="EHUSans" w:hAnsi="EHUSans" w:cs="Calibri"/>
                <w:b/>
                <w:sz w:val="20"/>
                <w:szCs w:val="20"/>
                <w:lang w:val="en-US"/>
              </w:rPr>
              <w:t>IFK:</w:t>
            </w:r>
          </w:p>
        </w:tc>
        <w:tc>
          <w:tcPr>
            <w:tcW w:w="4247" w:type="dxa"/>
          </w:tcPr>
          <w:p w:rsidR="00AF2926" w:rsidRPr="00AB6CAA" w:rsidRDefault="00AB6CAA" w:rsidP="00AB6CAA">
            <w:pPr>
              <w:snapToGrid w:val="0"/>
              <w:spacing w:before="120" w:after="120"/>
              <w:jc w:val="both"/>
              <w:rPr>
                <w:rFonts w:ascii="EHUSans" w:hAnsi="EHUSans" w:cs="Calibri"/>
                <w:b/>
                <w:sz w:val="20"/>
                <w:szCs w:val="20"/>
              </w:rPr>
            </w:pPr>
            <w:r w:rsidRPr="00AB6CAA">
              <w:rPr>
                <w:rFonts w:ascii="EHUSans" w:hAnsi="EHUSans" w:cs="Calibri"/>
                <w:b/>
                <w:sz w:val="20"/>
                <w:szCs w:val="20"/>
              </w:rPr>
              <w:t>DATOS NECESARIOS PARA PREPARAR EL CONVENIO Y PROYECTO FORMATIVO DE PRÁCTICAS EXTERNAS</w:t>
            </w:r>
          </w:p>
          <w:p w:rsidR="00AF2926" w:rsidRPr="00AB6CAA" w:rsidRDefault="00AF2926" w:rsidP="00AB6CAA">
            <w:pPr>
              <w:snapToGrid w:val="0"/>
              <w:spacing w:before="120" w:after="120"/>
              <w:rPr>
                <w:rFonts w:ascii="EHUSans" w:hAnsi="EHUSans" w:cs="Calibri"/>
                <w:b/>
                <w:sz w:val="20"/>
                <w:szCs w:val="20"/>
              </w:rPr>
            </w:pPr>
          </w:p>
          <w:p w:rsidR="00AF2926" w:rsidRDefault="00AF2926" w:rsidP="00AB6CAA">
            <w:pPr>
              <w:snapToGrid w:val="0"/>
              <w:spacing w:before="120" w:after="120"/>
              <w:rPr>
                <w:rFonts w:ascii="EHUSans" w:hAnsi="EHUSans" w:cs="Calibri"/>
                <w:b/>
                <w:sz w:val="20"/>
                <w:szCs w:val="20"/>
              </w:rPr>
            </w:pPr>
            <w:r w:rsidRPr="00AB6CAA">
              <w:rPr>
                <w:rFonts w:ascii="EHUSans" w:hAnsi="EHUSans" w:cs="Calibri"/>
                <w:b/>
                <w:sz w:val="20"/>
                <w:szCs w:val="20"/>
              </w:rPr>
              <w:t>Alumno/a:</w:t>
            </w:r>
          </w:p>
          <w:p w:rsidR="00AB6CAA" w:rsidRDefault="00AB6CAA" w:rsidP="00AB6CAA">
            <w:pPr>
              <w:snapToGrid w:val="0"/>
              <w:spacing w:before="120" w:after="120"/>
              <w:rPr>
                <w:rFonts w:ascii="EHUSans" w:hAnsi="EHUSans" w:cs="Calibri"/>
                <w:b/>
                <w:sz w:val="20"/>
                <w:szCs w:val="20"/>
              </w:rPr>
            </w:pPr>
            <w:r>
              <w:rPr>
                <w:rFonts w:ascii="EHUSans" w:hAnsi="EHUSans" w:cs="Calibri"/>
                <w:b/>
                <w:sz w:val="20"/>
                <w:szCs w:val="20"/>
              </w:rPr>
              <w:t>Empresa/Entidad:</w:t>
            </w:r>
          </w:p>
          <w:p w:rsidR="00AB6CAA" w:rsidRPr="00AB6CAA" w:rsidRDefault="00AB6CAA" w:rsidP="00AB6CAA">
            <w:pPr>
              <w:snapToGrid w:val="0"/>
              <w:spacing w:before="120" w:after="120"/>
              <w:rPr>
                <w:rFonts w:ascii="EHUSans" w:hAnsi="EHUSans" w:cs="Calibri"/>
                <w:b/>
                <w:sz w:val="20"/>
                <w:szCs w:val="20"/>
              </w:rPr>
            </w:pPr>
            <w:r>
              <w:rPr>
                <w:rFonts w:ascii="EHUSans" w:hAnsi="EHUSans" w:cs="Calibri"/>
                <w:b/>
                <w:sz w:val="20"/>
                <w:szCs w:val="20"/>
              </w:rPr>
              <w:t>CIF:</w:t>
            </w:r>
          </w:p>
        </w:tc>
      </w:tr>
    </w:tbl>
    <w:p w:rsidR="00AB6CAA" w:rsidRPr="00AB6CAA" w:rsidRDefault="00AB6CAA" w:rsidP="00AB6CAA">
      <w:pPr>
        <w:snapToGrid w:val="0"/>
        <w:spacing w:before="120" w:after="120"/>
        <w:jc w:val="both"/>
        <w:rPr>
          <w:rFonts w:ascii="EHUSans" w:hAnsi="EHUSans" w:cstheme="minorHAnsi"/>
          <w:b/>
          <w:sz w:val="10"/>
          <w:szCs w:val="20"/>
        </w:rPr>
      </w:pPr>
    </w:p>
    <w:p w:rsidR="008B0373" w:rsidRPr="00AB6CAA" w:rsidRDefault="00FC1089" w:rsidP="00AB6CAA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  <w:u w:val="single"/>
        </w:rPr>
      </w:pP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Hitzarmena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sinatzen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duen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persona (</w:t>
      </w:r>
      <w:r w:rsidR="00AB6CAA">
        <w:rPr>
          <w:rFonts w:ascii="EHUSans" w:hAnsi="EHUSans" w:cstheme="minorHAnsi"/>
          <w:b/>
          <w:sz w:val="20"/>
          <w:szCs w:val="20"/>
          <w:u w:val="single"/>
        </w:rPr>
        <w:t>P</w:t>
      </w:r>
      <w:r w:rsidR="008B0373" w:rsidRPr="00AB6CAA">
        <w:rPr>
          <w:rFonts w:ascii="EHUSans" w:hAnsi="EHUSans" w:cstheme="minorHAnsi"/>
          <w:b/>
          <w:sz w:val="20"/>
          <w:szCs w:val="20"/>
          <w:u w:val="single"/>
        </w:rPr>
        <w:t>ersona que firma el Convenio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)</w:t>
      </w:r>
      <w:r w:rsidR="008B0373" w:rsidRPr="00AB6CAA">
        <w:rPr>
          <w:rFonts w:ascii="EHUSans" w:hAnsi="EHUSans" w:cstheme="minorHAnsi"/>
          <w:b/>
          <w:sz w:val="20"/>
          <w:szCs w:val="20"/>
          <w:u w:val="single"/>
        </w:rPr>
        <w:t>:</w:t>
      </w:r>
    </w:p>
    <w:p w:rsidR="00CE018E" w:rsidRPr="00AB6CAA" w:rsidRDefault="00FC1089" w:rsidP="00AB6CAA">
      <w:pPr>
        <w:numPr>
          <w:ilvl w:val="0"/>
          <w:numId w:val="4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Izen-abizenak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8B0373" w:rsidRPr="00AB6CAA">
        <w:rPr>
          <w:rFonts w:ascii="EHUSans" w:hAnsi="EHUSans" w:cstheme="minorHAnsi"/>
          <w:sz w:val="20"/>
          <w:szCs w:val="20"/>
        </w:rPr>
        <w:t>Nombre y dos apellidos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8B0373" w:rsidRPr="00AB6CAA">
        <w:rPr>
          <w:rFonts w:ascii="EHUSans" w:hAnsi="EHUSans" w:cstheme="minorHAnsi"/>
          <w:sz w:val="20"/>
          <w:szCs w:val="20"/>
        </w:rPr>
        <w:t>:</w:t>
      </w:r>
    </w:p>
    <w:p w:rsidR="008B0373" w:rsidRPr="00AB6CAA" w:rsidRDefault="00FC1089" w:rsidP="00AB6CAA">
      <w:pPr>
        <w:numPr>
          <w:ilvl w:val="0"/>
          <w:numId w:val="4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NAN (</w:t>
      </w:r>
      <w:r w:rsidR="008B0373" w:rsidRPr="00AB6CAA">
        <w:rPr>
          <w:rFonts w:ascii="EHUSans" w:hAnsi="EHUSans" w:cstheme="minorHAnsi"/>
          <w:sz w:val="20"/>
          <w:szCs w:val="20"/>
        </w:rPr>
        <w:t>DNI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8B0373" w:rsidRPr="00AB6CAA">
        <w:rPr>
          <w:rFonts w:ascii="EHUSans" w:hAnsi="EHUSans" w:cstheme="minorHAnsi"/>
          <w:sz w:val="20"/>
          <w:szCs w:val="20"/>
        </w:rPr>
        <w:t>:</w:t>
      </w:r>
      <w:r w:rsidRPr="00AB6CAA">
        <w:rPr>
          <w:rFonts w:ascii="EHUSans" w:hAnsi="EHUSans" w:cstheme="minorHAnsi"/>
          <w:sz w:val="20"/>
          <w:szCs w:val="20"/>
        </w:rPr>
        <w:tab/>
      </w:r>
    </w:p>
    <w:p w:rsidR="00CE018E" w:rsidRPr="00AB6CAA" w:rsidRDefault="00FC1089" w:rsidP="00AB6CAA">
      <w:pPr>
        <w:numPr>
          <w:ilvl w:val="0"/>
          <w:numId w:val="4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  <w:u w:val="single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Kargua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8B0373" w:rsidRPr="00AB6CAA">
        <w:rPr>
          <w:rFonts w:ascii="EHUSans" w:hAnsi="EHUSans" w:cstheme="minorHAnsi"/>
          <w:sz w:val="20"/>
          <w:szCs w:val="20"/>
        </w:rPr>
        <w:t>Cargo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8B0373" w:rsidRPr="00AB6CAA">
        <w:rPr>
          <w:rFonts w:ascii="EHUSans" w:hAnsi="EHUSans" w:cstheme="minorHAnsi"/>
          <w:sz w:val="20"/>
          <w:szCs w:val="20"/>
        </w:rPr>
        <w:t>:</w:t>
      </w:r>
    </w:p>
    <w:p w:rsidR="00AB6CAA" w:rsidRPr="00AB6CAA" w:rsidRDefault="00AB6CAA" w:rsidP="00AB6CAA">
      <w:pPr>
        <w:snapToGrid w:val="0"/>
        <w:spacing w:before="120" w:after="120"/>
        <w:jc w:val="both"/>
        <w:rPr>
          <w:rFonts w:ascii="EHUSans" w:hAnsi="EHUSans" w:cstheme="minorHAnsi"/>
          <w:b/>
          <w:sz w:val="10"/>
          <w:szCs w:val="10"/>
          <w:u w:val="single"/>
        </w:rPr>
      </w:pPr>
    </w:p>
    <w:p w:rsidR="008B0373" w:rsidRPr="00AB6CAA" w:rsidRDefault="00FC1089" w:rsidP="00AB6CAA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</w:rPr>
      </w:pP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Enpresaren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>/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entitatearen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helbidea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(</w:t>
      </w:r>
      <w:r w:rsidR="00AB6CAA">
        <w:rPr>
          <w:rFonts w:ascii="EHUSans" w:hAnsi="EHUSans" w:cstheme="minorHAnsi"/>
          <w:b/>
          <w:sz w:val="20"/>
          <w:szCs w:val="20"/>
          <w:u w:val="single"/>
        </w:rPr>
        <w:t>D</w:t>
      </w:r>
      <w:r w:rsidR="008B0373"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irección de la </w:t>
      </w:r>
      <w:r w:rsidR="00AB6CAA">
        <w:rPr>
          <w:rFonts w:ascii="EHUSans" w:hAnsi="EHUSans" w:cstheme="minorHAnsi"/>
          <w:b/>
          <w:sz w:val="20"/>
          <w:szCs w:val="20"/>
          <w:u w:val="single"/>
        </w:rPr>
        <w:t>e</w:t>
      </w:r>
      <w:r w:rsidR="008B0373" w:rsidRPr="00AB6CAA">
        <w:rPr>
          <w:rFonts w:ascii="EHUSans" w:hAnsi="EHUSans" w:cstheme="minorHAnsi"/>
          <w:b/>
          <w:sz w:val="20"/>
          <w:szCs w:val="20"/>
          <w:u w:val="single"/>
        </w:rPr>
        <w:t>mpresa/</w:t>
      </w:r>
      <w:r w:rsidR="00AB6CAA">
        <w:rPr>
          <w:rFonts w:ascii="EHUSans" w:hAnsi="EHUSans" w:cstheme="minorHAnsi"/>
          <w:b/>
          <w:sz w:val="20"/>
          <w:szCs w:val="20"/>
          <w:u w:val="single"/>
        </w:rPr>
        <w:t>e</w:t>
      </w:r>
      <w:r w:rsidR="008B0373" w:rsidRPr="00AB6CAA">
        <w:rPr>
          <w:rFonts w:ascii="EHUSans" w:hAnsi="EHUSans" w:cstheme="minorHAnsi"/>
          <w:b/>
          <w:sz w:val="20"/>
          <w:szCs w:val="20"/>
          <w:u w:val="single"/>
        </w:rPr>
        <w:t>ntidad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)</w:t>
      </w:r>
      <w:r w:rsidR="008B0373" w:rsidRPr="00AB6CAA">
        <w:rPr>
          <w:rFonts w:ascii="EHUSans" w:hAnsi="EHUSans" w:cstheme="minorHAnsi"/>
          <w:b/>
          <w:sz w:val="20"/>
          <w:szCs w:val="20"/>
        </w:rPr>
        <w:t>:</w:t>
      </w:r>
    </w:p>
    <w:p w:rsidR="008B0373" w:rsidRPr="00AB6CAA" w:rsidRDefault="00FC1089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Kalea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8B0373" w:rsidRPr="00AB6CAA">
        <w:rPr>
          <w:rFonts w:ascii="EHUSans" w:hAnsi="EHUSans" w:cstheme="minorHAnsi"/>
          <w:sz w:val="20"/>
          <w:szCs w:val="20"/>
        </w:rPr>
        <w:t>Calle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8B0373" w:rsidRPr="00AB6CAA">
        <w:rPr>
          <w:rFonts w:ascii="EHUSans" w:hAnsi="EHUSans" w:cstheme="minorHAnsi"/>
          <w:sz w:val="20"/>
          <w:szCs w:val="20"/>
        </w:rPr>
        <w:t>:</w:t>
      </w:r>
      <w:r w:rsidR="0098701C" w:rsidRPr="00AB6CAA">
        <w:rPr>
          <w:rFonts w:ascii="EHUSans" w:hAnsi="EHUSans" w:cstheme="minorHAnsi"/>
          <w:sz w:val="20"/>
          <w:szCs w:val="20"/>
        </w:rPr>
        <w:t xml:space="preserve">                    </w:t>
      </w:r>
      <w:r w:rsidR="0098701C" w:rsidRPr="00AB6CAA">
        <w:rPr>
          <w:rFonts w:ascii="EHUSans" w:hAnsi="EHUSans" w:cstheme="minorHAnsi"/>
          <w:sz w:val="20"/>
          <w:szCs w:val="20"/>
        </w:rPr>
        <w:tab/>
      </w:r>
      <w:r w:rsidR="0098701C" w:rsidRPr="00AB6CAA">
        <w:rPr>
          <w:rFonts w:ascii="EHUSans" w:hAnsi="EHUSans" w:cstheme="minorHAnsi"/>
          <w:sz w:val="20"/>
          <w:szCs w:val="20"/>
        </w:rPr>
        <w:tab/>
      </w:r>
      <w:r w:rsidR="00AB6CAA">
        <w:rPr>
          <w:rFonts w:ascii="EHUSans" w:hAnsi="EHUSans" w:cstheme="minorHAnsi"/>
          <w:sz w:val="20"/>
          <w:szCs w:val="20"/>
        </w:rPr>
        <w:tab/>
      </w:r>
      <w:proofErr w:type="spellStart"/>
      <w:r w:rsidRPr="00AB6CAA">
        <w:rPr>
          <w:rFonts w:ascii="EHUSans" w:hAnsi="EHUSans" w:cstheme="minorHAnsi"/>
          <w:sz w:val="20"/>
          <w:szCs w:val="20"/>
        </w:rPr>
        <w:t>Zenbakia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0C1EAC" w:rsidRPr="00AB6CAA">
        <w:rPr>
          <w:rFonts w:ascii="EHUSans" w:hAnsi="EHUSans" w:cstheme="minorHAnsi"/>
          <w:sz w:val="20"/>
          <w:szCs w:val="20"/>
        </w:rPr>
        <w:t>N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0C1EAC" w:rsidRPr="00AB6CAA">
        <w:rPr>
          <w:rFonts w:ascii="EHUSans" w:hAnsi="EHUSans" w:cstheme="minorHAnsi"/>
          <w:sz w:val="20"/>
          <w:szCs w:val="20"/>
        </w:rPr>
        <w:t>º</w:t>
      </w:r>
      <w:r w:rsidR="008B6603" w:rsidRPr="00AB6CAA">
        <w:rPr>
          <w:rFonts w:ascii="EHUSans" w:hAnsi="EHUSans" w:cstheme="minorHAnsi"/>
          <w:sz w:val="20"/>
          <w:szCs w:val="20"/>
        </w:rPr>
        <w:t>:</w:t>
      </w:r>
    </w:p>
    <w:p w:rsidR="000C1EAC" w:rsidRPr="00AB6CAA" w:rsidRDefault="00FC1089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Herria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8B0373" w:rsidRPr="00AB6CAA">
        <w:rPr>
          <w:rFonts w:ascii="EHUSans" w:hAnsi="EHUSans" w:cstheme="minorHAnsi"/>
          <w:sz w:val="20"/>
          <w:szCs w:val="20"/>
        </w:rPr>
        <w:t>Población</w:t>
      </w:r>
      <w:r w:rsidRPr="00AB6CAA">
        <w:rPr>
          <w:rFonts w:ascii="EHUSans" w:hAnsi="EHUSans" w:cstheme="minorHAnsi"/>
          <w:sz w:val="20"/>
          <w:szCs w:val="20"/>
        </w:rPr>
        <w:t>):</w:t>
      </w:r>
      <w:r w:rsidR="0098701C" w:rsidRPr="00AB6CAA">
        <w:rPr>
          <w:rFonts w:ascii="EHUSans" w:hAnsi="EHUSans" w:cstheme="minorHAnsi"/>
          <w:sz w:val="20"/>
          <w:szCs w:val="20"/>
        </w:rPr>
        <w:tab/>
      </w:r>
      <w:r w:rsidR="0098701C" w:rsidRPr="00AB6CAA">
        <w:rPr>
          <w:rFonts w:ascii="EHUSans" w:hAnsi="EHUSans" w:cstheme="minorHAnsi"/>
          <w:sz w:val="20"/>
          <w:szCs w:val="20"/>
        </w:rPr>
        <w:tab/>
      </w:r>
      <w:r w:rsidR="0098701C" w:rsidRPr="00AB6CAA">
        <w:rPr>
          <w:rFonts w:ascii="EHUSans" w:hAnsi="EHUSans" w:cstheme="minorHAnsi"/>
          <w:sz w:val="20"/>
          <w:szCs w:val="20"/>
        </w:rPr>
        <w:tab/>
      </w:r>
      <w:proofErr w:type="spellStart"/>
      <w:r w:rsidRPr="00AB6CAA">
        <w:rPr>
          <w:rFonts w:ascii="EHUSans" w:hAnsi="EHUSans" w:cstheme="minorHAnsi"/>
          <w:sz w:val="20"/>
          <w:szCs w:val="20"/>
        </w:rPr>
        <w:t>Kodea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postala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0C1EAC" w:rsidRPr="00AB6CAA">
        <w:rPr>
          <w:rFonts w:ascii="EHUSans" w:hAnsi="EHUSans" w:cstheme="minorHAnsi"/>
          <w:sz w:val="20"/>
          <w:szCs w:val="20"/>
        </w:rPr>
        <w:t>Código población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0C1EAC" w:rsidRPr="00AB6CAA">
        <w:rPr>
          <w:rFonts w:ascii="EHUSans" w:hAnsi="EHUSans" w:cstheme="minorHAnsi"/>
          <w:sz w:val="20"/>
          <w:szCs w:val="20"/>
        </w:rPr>
        <w:t>:</w:t>
      </w:r>
    </w:p>
    <w:p w:rsidR="00CE018E" w:rsidRPr="00AB6CAA" w:rsidRDefault="00FC1089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Telefonoa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0C1EAC" w:rsidRPr="00AB6CAA">
        <w:rPr>
          <w:rFonts w:ascii="EHUSans" w:hAnsi="EHUSans" w:cstheme="minorHAnsi"/>
          <w:sz w:val="20"/>
          <w:szCs w:val="20"/>
        </w:rPr>
        <w:t>Teléfono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98701C" w:rsidRPr="00AB6CAA">
        <w:rPr>
          <w:rFonts w:ascii="EHUSans" w:hAnsi="EHUSans" w:cstheme="minorHAnsi"/>
          <w:sz w:val="20"/>
          <w:szCs w:val="20"/>
        </w:rPr>
        <w:t>:</w:t>
      </w:r>
      <w:r w:rsidR="0098701C" w:rsidRPr="00AB6CAA">
        <w:rPr>
          <w:rFonts w:ascii="EHUSans" w:hAnsi="EHUSans" w:cstheme="minorHAnsi"/>
          <w:sz w:val="20"/>
          <w:szCs w:val="20"/>
        </w:rPr>
        <w:tab/>
      </w:r>
      <w:r w:rsidR="0098701C" w:rsidRPr="00AB6CAA">
        <w:rPr>
          <w:rFonts w:ascii="EHUSans" w:hAnsi="EHUSans" w:cstheme="minorHAnsi"/>
          <w:sz w:val="20"/>
          <w:szCs w:val="20"/>
        </w:rPr>
        <w:tab/>
      </w:r>
      <w:r w:rsidR="0098701C" w:rsidRPr="00AB6CAA">
        <w:rPr>
          <w:rFonts w:ascii="EHUSans" w:hAnsi="EHUSans" w:cstheme="minorHAnsi"/>
          <w:sz w:val="20"/>
          <w:szCs w:val="20"/>
        </w:rPr>
        <w:tab/>
      </w:r>
      <w:proofErr w:type="spellStart"/>
      <w:r w:rsidRPr="00AB6CAA">
        <w:rPr>
          <w:rFonts w:ascii="EHUSans" w:hAnsi="EHUSans" w:cstheme="minorHAnsi"/>
          <w:sz w:val="20"/>
          <w:szCs w:val="20"/>
        </w:rPr>
        <w:t>Kontakturako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emaila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0C1EAC" w:rsidRPr="00AB6CAA">
        <w:rPr>
          <w:rFonts w:ascii="EHUSans" w:hAnsi="EHUSans" w:cstheme="minorHAnsi"/>
          <w:sz w:val="20"/>
          <w:szCs w:val="20"/>
        </w:rPr>
        <w:t>e-mail de contacto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0C1EAC" w:rsidRPr="00AB6CAA">
        <w:rPr>
          <w:rFonts w:ascii="EHUSans" w:hAnsi="EHUSans" w:cstheme="minorHAnsi"/>
          <w:sz w:val="20"/>
          <w:szCs w:val="20"/>
        </w:rPr>
        <w:t>:</w:t>
      </w:r>
    </w:p>
    <w:p w:rsidR="00AB6CAA" w:rsidRPr="00AB6CAA" w:rsidRDefault="00AB6CAA" w:rsidP="00AB6CAA">
      <w:pPr>
        <w:snapToGrid w:val="0"/>
        <w:spacing w:before="120" w:after="120"/>
        <w:jc w:val="both"/>
        <w:rPr>
          <w:rFonts w:ascii="EHUSans" w:hAnsi="EHUSans" w:cstheme="minorHAnsi"/>
          <w:b/>
          <w:sz w:val="10"/>
          <w:szCs w:val="10"/>
          <w:u w:val="single"/>
        </w:rPr>
      </w:pPr>
    </w:p>
    <w:p w:rsidR="00CE018E" w:rsidRPr="00AB6CAA" w:rsidRDefault="00CE018E" w:rsidP="00AB6CAA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  <w:u w:val="single"/>
        </w:rPr>
      </w:pP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Praktikaren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datuak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– Datos de la práctica</w:t>
      </w:r>
    </w:p>
    <w:p w:rsidR="000C1EAC" w:rsidRPr="00AB6CAA" w:rsidRDefault="00FC1089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Has</w:t>
      </w:r>
      <w:r w:rsidR="0098701C" w:rsidRPr="00AB6CAA">
        <w:rPr>
          <w:rFonts w:ascii="EHUSans" w:hAnsi="EHUSans" w:cstheme="minorHAnsi"/>
          <w:sz w:val="20"/>
          <w:szCs w:val="20"/>
        </w:rPr>
        <w:t>i</w:t>
      </w:r>
      <w:r w:rsidRPr="00AB6CAA">
        <w:rPr>
          <w:rFonts w:ascii="EHUSans" w:hAnsi="EHUSans" w:cstheme="minorHAnsi"/>
          <w:sz w:val="20"/>
          <w:szCs w:val="20"/>
        </w:rPr>
        <w:t>era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data (</w:t>
      </w:r>
      <w:r w:rsidR="000C1EAC" w:rsidRPr="00AB6CAA">
        <w:rPr>
          <w:rFonts w:ascii="EHUSans" w:hAnsi="EHUSans" w:cstheme="minorHAnsi"/>
          <w:sz w:val="20"/>
          <w:szCs w:val="20"/>
        </w:rPr>
        <w:t>Fecha de inicio de la actividad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0C1EAC" w:rsidRPr="00AB6CAA">
        <w:rPr>
          <w:rFonts w:ascii="EHUSans" w:hAnsi="EHUSans" w:cstheme="minorHAnsi"/>
          <w:sz w:val="20"/>
          <w:szCs w:val="20"/>
        </w:rPr>
        <w:t>:</w:t>
      </w:r>
    </w:p>
    <w:p w:rsidR="000C1EAC" w:rsidRPr="00AB6CAA" w:rsidRDefault="00FC1089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Bukaera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data (</w:t>
      </w:r>
      <w:r w:rsidR="000C1EAC" w:rsidRPr="00AB6CAA">
        <w:rPr>
          <w:rFonts w:ascii="EHUSans" w:hAnsi="EHUSans" w:cstheme="minorHAnsi"/>
          <w:sz w:val="20"/>
          <w:szCs w:val="20"/>
        </w:rPr>
        <w:t>Fecha fin de la actividad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0C1EAC" w:rsidRPr="00AB6CAA">
        <w:rPr>
          <w:rFonts w:ascii="EHUSans" w:hAnsi="EHUSans" w:cstheme="minorHAnsi"/>
          <w:sz w:val="20"/>
          <w:szCs w:val="20"/>
        </w:rPr>
        <w:t>:</w:t>
      </w:r>
    </w:p>
    <w:p w:rsidR="00CE018E" w:rsidRPr="00AB6CAA" w:rsidRDefault="00CE018E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Ordutegia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r w:rsidR="00AB6CAA">
        <w:rPr>
          <w:rFonts w:ascii="EHUSans" w:hAnsi="EHUSans" w:cstheme="minorHAnsi"/>
          <w:sz w:val="20"/>
          <w:szCs w:val="20"/>
        </w:rPr>
        <w:t>(</w:t>
      </w:r>
      <w:r w:rsidRPr="00AB6CAA">
        <w:rPr>
          <w:rFonts w:ascii="EHUSans" w:hAnsi="EHUSans" w:cstheme="minorHAnsi"/>
          <w:sz w:val="20"/>
          <w:szCs w:val="20"/>
        </w:rPr>
        <w:t>horario</w:t>
      </w:r>
      <w:r w:rsidR="00AB6CAA">
        <w:rPr>
          <w:rFonts w:ascii="EHUSans" w:hAnsi="EHUSans" w:cstheme="minorHAnsi"/>
          <w:sz w:val="20"/>
          <w:szCs w:val="20"/>
        </w:rPr>
        <w:t>)</w:t>
      </w:r>
      <w:r w:rsidRPr="00AB6CAA">
        <w:rPr>
          <w:rFonts w:ascii="EHUSans" w:hAnsi="EHUSans" w:cstheme="minorHAnsi"/>
          <w:sz w:val="20"/>
          <w:szCs w:val="20"/>
        </w:rPr>
        <w:t xml:space="preserve">: </w:t>
      </w:r>
    </w:p>
    <w:p w:rsidR="000C1EAC" w:rsidRPr="00AB6CAA" w:rsidRDefault="00FC1089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 xml:space="preserve">Ordu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kopurua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0C1EAC" w:rsidRPr="00AB6CAA">
        <w:rPr>
          <w:rFonts w:ascii="EHUSans" w:hAnsi="EHUSans" w:cstheme="minorHAnsi"/>
          <w:sz w:val="20"/>
          <w:szCs w:val="20"/>
        </w:rPr>
        <w:t>Nº de horas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0C1EAC" w:rsidRPr="00AB6CAA">
        <w:rPr>
          <w:rFonts w:ascii="EHUSans" w:hAnsi="EHUSans" w:cstheme="minorHAnsi"/>
          <w:sz w:val="20"/>
          <w:szCs w:val="20"/>
        </w:rPr>
        <w:t>:</w:t>
      </w:r>
      <w:r w:rsidR="00FA04F7" w:rsidRPr="00AB6CAA">
        <w:rPr>
          <w:rFonts w:ascii="EHUSans" w:hAnsi="EHUSans" w:cstheme="minorHAnsi"/>
          <w:sz w:val="20"/>
          <w:szCs w:val="20"/>
        </w:rPr>
        <w:t xml:space="preserve"> </w:t>
      </w:r>
      <w:r w:rsidR="00FA04F7" w:rsidRPr="00AB6CAA">
        <w:rPr>
          <w:rFonts w:ascii="EHUSans" w:hAnsi="EHUSans" w:cstheme="minorHAnsi"/>
          <w:b/>
          <w:sz w:val="20"/>
          <w:szCs w:val="20"/>
        </w:rPr>
        <w:t>200 horas</w:t>
      </w:r>
    </w:p>
    <w:p w:rsidR="008B0373" w:rsidRPr="00AB6CAA" w:rsidRDefault="00FC1089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Enpresan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eginbeharrekoak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8B0373" w:rsidRPr="00AB6CAA">
        <w:rPr>
          <w:rFonts w:ascii="EHUSans" w:hAnsi="EHUSans" w:cstheme="minorHAnsi"/>
          <w:sz w:val="20"/>
          <w:szCs w:val="20"/>
        </w:rPr>
        <w:t>Actividades a realizar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8B0373" w:rsidRPr="00AB6CAA">
        <w:rPr>
          <w:rFonts w:ascii="EHUSans" w:hAnsi="EHUSans" w:cstheme="minorHAnsi"/>
          <w:sz w:val="20"/>
          <w:szCs w:val="20"/>
        </w:rPr>
        <w:t>:</w:t>
      </w:r>
    </w:p>
    <w:p w:rsidR="00B0001D" w:rsidRDefault="00C0154A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341E3" wp14:editId="521378FB">
                <wp:simplePos x="0" y="0"/>
                <wp:positionH relativeFrom="margin">
                  <wp:posOffset>4355844</wp:posOffset>
                </wp:positionH>
                <wp:positionV relativeFrom="paragraph">
                  <wp:posOffset>396240</wp:posOffset>
                </wp:positionV>
                <wp:extent cx="276837" cy="210686"/>
                <wp:effectExtent l="0" t="0" r="15875" b="184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37" cy="2106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0E18D7" id="AutoShape 2" o:spid="_x0000_s1026" style="position:absolute;margin-left:343pt;margin-top:31.2pt;width:21.8pt;height:16.6pt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" strokeweight=".26mm">
                <v:stroke joinstyle="miter" endcap="square"/>
                <v:path arrowok="t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792DF" wp14:editId="5EDA4290">
                <wp:simplePos x="0" y="0"/>
                <wp:positionH relativeFrom="margin">
                  <wp:posOffset>2258683</wp:posOffset>
                </wp:positionH>
                <wp:positionV relativeFrom="paragraph">
                  <wp:posOffset>396467</wp:posOffset>
                </wp:positionV>
                <wp:extent cx="276837" cy="210686"/>
                <wp:effectExtent l="0" t="0" r="15875" b="1841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37" cy="2106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161E8" id="AutoShape 2" o:spid="_x0000_s1026" style="position:absolute;margin-left:177.85pt;margin-top:31.2pt;width:21.8pt;height:16.6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" strokeweight=".26mm">
                <v:stroke joinstyle="miter" endcap="square"/>
                <v:path arrowok="t"/>
                <w10:wrap anchorx="margin"/>
              </v:roundrect>
            </w:pict>
          </mc:Fallback>
        </mc:AlternateContent>
      </w:r>
      <w:proofErr w:type="spellStart"/>
      <w:r w:rsidR="00823AB7" w:rsidRPr="00AB6CAA">
        <w:rPr>
          <w:rFonts w:ascii="EHUSans" w:hAnsi="EHUSans" w:cstheme="minorHAnsi"/>
          <w:sz w:val="20"/>
          <w:szCs w:val="20"/>
        </w:rPr>
        <w:t>Segurantza</w:t>
      </w:r>
      <w:proofErr w:type="spellEnd"/>
      <w:r w:rsidR="00823AB7"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="00823AB7" w:rsidRPr="00AB6CAA">
        <w:rPr>
          <w:rFonts w:ascii="EHUSans" w:hAnsi="EHUSans" w:cstheme="minorHAnsi"/>
          <w:sz w:val="20"/>
          <w:szCs w:val="20"/>
        </w:rPr>
        <w:t>Sozialeko</w:t>
      </w:r>
      <w:proofErr w:type="spellEnd"/>
      <w:r w:rsidR="00823AB7" w:rsidRPr="00AB6CAA">
        <w:rPr>
          <w:rFonts w:ascii="EHUSans" w:hAnsi="EHUSans" w:cstheme="minorHAnsi"/>
          <w:sz w:val="20"/>
          <w:szCs w:val="20"/>
        </w:rPr>
        <w:t xml:space="preserve"> </w:t>
      </w:r>
      <w:r w:rsidR="00AB6CAA">
        <w:rPr>
          <w:rFonts w:ascii="EHUSans" w:hAnsi="EHUSans" w:cstheme="minorHAnsi"/>
          <w:sz w:val="20"/>
          <w:szCs w:val="20"/>
        </w:rPr>
        <w:t>a</w:t>
      </w:r>
      <w:r w:rsidR="00823AB7" w:rsidRPr="00AB6CAA">
        <w:rPr>
          <w:rFonts w:ascii="EHUSans" w:hAnsi="EHUSans" w:cstheme="minorHAnsi"/>
          <w:sz w:val="20"/>
          <w:szCs w:val="20"/>
        </w:rPr>
        <w:t xml:space="preserve">lta </w:t>
      </w:r>
      <w:proofErr w:type="spellStart"/>
      <w:r w:rsidR="00823AB7" w:rsidRPr="00AB6CAA">
        <w:rPr>
          <w:rFonts w:ascii="EHUSans" w:hAnsi="EHUSans" w:cstheme="minorHAnsi"/>
          <w:sz w:val="20"/>
          <w:szCs w:val="20"/>
        </w:rPr>
        <w:t>nork</w:t>
      </w:r>
      <w:proofErr w:type="spellEnd"/>
      <w:r w:rsidR="00823AB7"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="00823AB7" w:rsidRPr="00AB6CAA">
        <w:rPr>
          <w:rFonts w:ascii="EHUSans" w:hAnsi="EHUSans" w:cstheme="minorHAnsi"/>
          <w:sz w:val="20"/>
          <w:szCs w:val="20"/>
        </w:rPr>
        <w:t>egingo</w:t>
      </w:r>
      <w:proofErr w:type="spellEnd"/>
      <w:r w:rsidR="00823AB7" w:rsidRPr="00AB6CAA">
        <w:rPr>
          <w:rFonts w:ascii="EHUSans" w:hAnsi="EHUSans" w:cstheme="minorHAnsi"/>
          <w:sz w:val="20"/>
          <w:szCs w:val="20"/>
        </w:rPr>
        <w:t xml:space="preserve"> du /Alta en la Seguridad </w:t>
      </w:r>
      <w:r w:rsidR="00AB6CAA">
        <w:rPr>
          <w:rFonts w:ascii="EHUSans" w:hAnsi="EHUSans" w:cstheme="minorHAnsi"/>
          <w:sz w:val="20"/>
          <w:szCs w:val="20"/>
        </w:rPr>
        <w:t>S</w:t>
      </w:r>
      <w:r w:rsidR="00823AB7" w:rsidRPr="00AB6CAA">
        <w:rPr>
          <w:rFonts w:ascii="EHUSans" w:hAnsi="EHUSans" w:cstheme="minorHAnsi"/>
          <w:sz w:val="20"/>
          <w:szCs w:val="20"/>
        </w:rPr>
        <w:t>ocial por cuenta de</w:t>
      </w:r>
      <w:r w:rsidR="00AB6CAA" w:rsidRPr="00AB6CAA">
        <w:rPr>
          <w:rFonts w:ascii="EHUSans" w:hAnsi="EHUSans" w:cstheme="minorHAnsi"/>
          <w:sz w:val="20"/>
          <w:szCs w:val="20"/>
        </w:rPr>
        <w:t>*</w:t>
      </w:r>
      <w:r w:rsidR="00823AB7" w:rsidRPr="00AB6CAA">
        <w:rPr>
          <w:rFonts w:ascii="EHUSans" w:hAnsi="EHUSans" w:cstheme="minorHAnsi"/>
          <w:sz w:val="20"/>
          <w:szCs w:val="20"/>
        </w:rPr>
        <w:t xml:space="preserve">: </w:t>
      </w:r>
      <w:r w:rsidR="00AF2926" w:rsidRPr="00AB6CAA">
        <w:rPr>
          <w:rFonts w:ascii="EHUSans" w:hAnsi="EHUSans" w:cstheme="minorHAnsi"/>
          <w:sz w:val="20"/>
          <w:szCs w:val="20"/>
        </w:rPr>
        <w:t>(</w:t>
      </w:r>
      <w:r w:rsidR="00823AB7" w:rsidRPr="00AB6CAA">
        <w:rPr>
          <w:rFonts w:ascii="EHUSans" w:hAnsi="EHUSans" w:cstheme="minorHAnsi"/>
          <w:sz w:val="20"/>
          <w:szCs w:val="20"/>
        </w:rPr>
        <w:t>indicar)</w:t>
      </w:r>
      <w:r w:rsidR="00AF2926" w:rsidRPr="00AB6CAA">
        <w:rPr>
          <w:rFonts w:ascii="EHUSans" w:hAnsi="EHUSans" w:cstheme="minorHAnsi"/>
          <w:sz w:val="20"/>
          <w:szCs w:val="20"/>
        </w:rPr>
        <w:t xml:space="preserve"> </w:t>
      </w:r>
    </w:p>
    <w:p w:rsidR="00AB6CAA" w:rsidRPr="00AB6CAA" w:rsidRDefault="00AB6CAA" w:rsidP="00C0154A">
      <w:pPr>
        <w:snapToGrid w:val="0"/>
        <w:spacing w:before="120" w:after="120"/>
        <w:ind w:left="1440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Erakundeak</w:t>
      </w:r>
      <w:proofErr w:type="spellEnd"/>
      <w:r w:rsidRPr="00AB6CAA">
        <w:rPr>
          <w:rFonts w:ascii="EHUSans" w:hAnsi="EHUSans" w:cstheme="minorHAnsi"/>
          <w:sz w:val="20"/>
          <w:szCs w:val="20"/>
        </w:rPr>
        <w:t>/</w:t>
      </w:r>
      <w:r>
        <w:rPr>
          <w:rFonts w:ascii="EHUSans" w:hAnsi="EHUSans" w:cstheme="minorHAnsi"/>
          <w:sz w:val="20"/>
          <w:szCs w:val="20"/>
        </w:rPr>
        <w:t>E</w:t>
      </w:r>
      <w:r w:rsidRPr="00AB6CAA">
        <w:rPr>
          <w:rFonts w:ascii="EHUSans" w:hAnsi="EHUSans" w:cstheme="minorHAnsi"/>
          <w:sz w:val="20"/>
          <w:szCs w:val="20"/>
        </w:rPr>
        <w:t>ntidad</w:t>
      </w:r>
      <w:r>
        <w:rPr>
          <w:rFonts w:ascii="EHUSans" w:hAnsi="EHUSans" w:cstheme="minorHAnsi"/>
          <w:sz w:val="20"/>
          <w:szCs w:val="20"/>
        </w:rPr>
        <w:t xml:space="preserve"> </w:t>
      </w:r>
      <w:r>
        <w:rPr>
          <w:rFonts w:ascii="EHUSans" w:hAnsi="EHUSans" w:cstheme="minorHAnsi"/>
          <w:sz w:val="20"/>
          <w:szCs w:val="20"/>
        </w:rPr>
        <w:tab/>
      </w:r>
      <w:r>
        <w:rPr>
          <w:rFonts w:ascii="EHUSans" w:hAnsi="EHUSans" w:cstheme="minorHAnsi"/>
          <w:sz w:val="20"/>
          <w:szCs w:val="20"/>
        </w:rPr>
        <w:tab/>
      </w:r>
      <w:r>
        <w:rPr>
          <w:rFonts w:ascii="EHUSans" w:hAnsi="EHUSans" w:cstheme="minorHAnsi"/>
          <w:sz w:val="20"/>
          <w:szCs w:val="20"/>
        </w:rPr>
        <w:tab/>
      </w:r>
      <w:r>
        <w:rPr>
          <w:rFonts w:ascii="EHUSans" w:hAnsi="EHUSans" w:cstheme="minorHAnsi"/>
          <w:sz w:val="20"/>
          <w:szCs w:val="20"/>
        </w:rPr>
        <w:tab/>
      </w:r>
      <w:r w:rsidRPr="00AB6CAA">
        <w:rPr>
          <w:rFonts w:ascii="EHUSans" w:hAnsi="EHUSans" w:cstheme="minorHAnsi"/>
          <w:sz w:val="20"/>
          <w:szCs w:val="20"/>
        </w:rPr>
        <w:t>UPV/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EHUk</w:t>
      </w:r>
      <w:proofErr w:type="spellEnd"/>
    </w:p>
    <w:p w:rsidR="00B0001D" w:rsidRPr="00AB6CAA" w:rsidRDefault="00823AB7" w:rsidP="00AB6CAA">
      <w:pPr>
        <w:numPr>
          <w:ilvl w:val="0"/>
          <w:numId w:val="2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Dirulaguntzaren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kantitate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osoa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baldin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badago</w:t>
      </w:r>
      <w:proofErr w:type="spellEnd"/>
      <w:r w:rsidRPr="00AB6CAA">
        <w:rPr>
          <w:rFonts w:ascii="EHUSans" w:hAnsi="EHUSans" w:cstheme="minorHAnsi"/>
          <w:sz w:val="20"/>
          <w:szCs w:val="20"/>
        </w:rPr>
        <w:t>) / cantidad total de la ayuda económica (si procede):           €</w:t>
      </w:r>
    </w:p>
    <w:p w:rsidR="008B0373" w:rsidRPr="00C0154A" w:rsidRDefault="008B0373" w:rsidP="00AB6CAA">
      <w:pPr>
        <w:snapToGrid w:val="0"/>
        <w:spacing w:before="120" w:after="120"/>
        <w:ind w:left="357"/>
        <w:jc w:val="both"/>
        <w:rPr>
          <w:rFonts w:ascii="EHUSans" w:hAnsi="EHUSans" w:cstheme="minorHAnsi"/>
          <w:sz w:val="10"/>
          <w:szCs w:val="10"/>
        </w:rPr>
      </w:pPr>
    </w:p>
    <w:p w:rsidR="008B0373" w:rsidRPr="00AB6CAA" w:rsidRDefault="00FC1089" w:rsidP="00AB6CAA">
      <w:pPr>
        <w:snapToGrid w:val="0"/>
        <w:spacing w:before="120" w:after="120"/>
        <w:jc w:val="both"/>
        <w:rPr>
          <w:rFonts w:ascii="EHUSans" w:hAnsi="EHUSans" w:cstheme="minorHAnsi"/>
          <w:b/>
          <w:sz w:val="20"/>
          <w:szCs w:val="20"/>
          <w:u w:val="single"/>
        </w:rPr>
      </w:pP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Kanpo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="00CE018E" w:rsidRPr="00AB6CAA">
        <w:rPr>
          <w:rFonts w:ascii="EHUSans" w:hAnsi="EHUSans" w:cstheme="minorHAnsi"/>
          <w:b/>
          <w:sz w:val="20"/>
          <w:szCs w:val="20"/>
          <w:u w:val="single"/>
        </w:rPr>
        <w:t>instruktor</w:t>
      </w:r>
      <w:r w:rsidR="0098701C" w:rsidRPr="00AB6CAA">
        <w:rPr>
          <w:rFonts w:ascii="EHUSans" w:hAnsi="EHUSans" w:cstheme="minorHAnsi"/>
          <w:b/>
          <w:sz w:val="20"/>
          <w:szCs w:val="20"/>
          <w:u w:val="single"/>
        </w:rPr>
        <w:t>e</w:t>
      </w:r>
      <w:r w:rsidR="00CE018E" w:rsidRPr="00AB6CAA">
        <w:rPr>
          <w:rFonts w:ascii="EHUSans" w:hAnsi="EHUSans" w:cstheme="minorHAnsi"/>
          <w:b/>
          <w:sz w:val="20"/>
          <w:szCs w:val="20"/>
          <w:u w:val="single"/>
        </w:rPr>
        <w:t>aren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proofErr w:type="spellStart"/>
      <w:r w:rsidRPr="00AB6CAA">
        <w:rPr>
          <w:rFonts w:ascii="EHUSans" w:hAnsi="EHUSans" w:cstheme="minorHAnsi"/>
          <w:b/>
          <w:sz w:val="20"/>
          <w:szCs w:val="20"/>
          <w:u w:val="single"/>
        </w:rPr>
        <w:t>datuak</w:t>
      </w:r>
      <w:proofErr w:type="spellEnd"/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(</w:t>
      </w:r>
      <w:r w:rsidR="008B0373" w:rsidRPr="00AB6CAA">
        <w:rPr>
          <w:rFonts w:ascii="EHUSans" w:hAnsi="EHUSans" w:cstheme="minorHAnsi"/>
          <w:b/>
          <w:sz w:val="20"/>
          <w:szCs w:val="20"/>
          <w:u w:val="single"/>
        </w:rPr>
        <w:t>Datos de</w:t>
      </w:r>
      <w:r w:rsidR="0098701C" w:rsidRPr="00AB6CAA">
        <w:rPr>
          <w:rFonts w:ascii="EHUSans" w:hAnsi="EHUSans" w:cstheme="minorHAnsi"/>
          <w:b/>
          <w:sz w:val="20"/>
          <w:szCs w:val="20"/>
          <w:u w:val="single"/>
        </w:rPr>
        <w:t>l</w:t>
      </w:r>
      <w:r w:rsidR="008B0373"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</w:t>
      </w:r>
      <w:r w:rsidR="00CE018E" w:rsidRPr="00AB6CAA">
        <w:rPr>
          <w:rFonts w:ascii="EHUSans" w:hAnsi="EHUSans" w:cstheme="minorHAnsi"/>
          <w:b/>
          <w:sz w:val="20"/>
          <w:szCs w:val="20"/>
          <w:u w:val="single"/>
        </w:rPr>
        <w:t>instructor</w:t>
      </w:r>
      <w:r w:rsidR="0098701C" w:rsidRPr="00AB6CAA">
        <w:rPr>
          <w:rFonts w:ascii="EHUSans" w:hAnsi="EHUSans" w:cstheme="minorHAnsi"/>
          <w:b/>
          <w:sz w:val="20"/>
          <w:szCs w:val="20"/>
          <w:u w:val="single"/>
        </w:rPr>
        <w:t>/a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 xml:space="preserve"> externo</w:t>
      </w:r>
      <w:r w:rsidR="0098701C" w:rsidRPr="00AB6CAA">
        <w:rPr>
          <w:rFonts w:ascii="EHUSans" w:hAnsi="EHUSans" w:cstheme="minorHAnsi"/>
          <w:b/>
          <w:sz w:val="20"/>
          <w:szCs w:val="20"/>
          <w:u w:val="single"/>
        </w:rPr>
        <w:t>/a</w:t>
      </w:r>
      <w:r w:rsidRPr="00AB6CAA">
        <w:rPr>
          <w:rFonts w:ascii="EHUSans" w:hAnsi="EHUSans" w:cstheme="minorHAnsi"/>
          <w:b/>
          <w:sz w:val="20"/>
          <w:szCs w:val="20"/>
          <w:u w:val="single"/>
        </w:rPr>
        <w:t>)</w:t>
      </w:r>
      <w:r w:rsidR="008B0373" w:rsidRPr="00AB6CAA">
        <w:rPr>
          <w:rFonts w:ascii="EHUSans" w:hAnsi="EHUSans" w:cstheme="minorHAnsi"/>
          <w:b/>
          <w:sz w:val="20"/>
          <w:szCs w:val="20"/>
          <w:u w:val="single"/>
        </w:rPr>
        <w:t>:</w:t>
      </w:r>
    </w:p>
    <w:p w:rsidR="00FC1089" w:rsidRPr="00AB6CAA" w:rsidRDefault="00FC1089" w:rsidP="00AB6CAA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Izen-abizenak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(Nombre y dos apellidos):</w:t>
      </w:r>
    </w:p>
    <w:p w:rsidR="00FC1089" w:rsidRPr="00AB6CAA" w:rsidRDefault="00FC1089" w:rsidP="00AB6CAA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r w:rsidRPr="00AB6CAA">
        <w:rPr>
          <w:rFonts w:ascii="EHUSans" w:hAnsi="EHUSans" w:cstheme="minorHAnsi"/>
          <w:sz w:val="20"/>
          <w:szCs w:val="20"/>
        </w:rPr>
        <w:t>NAN (DNI):</w:t>
      </w:r>
      <w:r w:rsidRPr="00AB6CAA">
        <w:rPr>
          <w:rFonts w:ascii="EHUSans" w:hAnsi="EHUSans" w:cstheme="minorHAnsi"/>
          <w:sz w:val="20"/>
          <w:szCs w:val="20"/>
        </w:rPr>
        <w:tab/>
      </w:r>
    </w:p>
    <w:p w:rsidR="008B0373" w:rsidRPr="00AB6CAA" w:rsidRDefault="0098701C" w:rsidP="00AB6CAA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Jaiotze</w:t>
      </w:r>
      <w:proofErr w:type="spellEnd"/>
      <w:r w:rsidRPr="00AB6CAA">
        <w:rPr>
          <w:rFonts w:ascii="EHUSans" w:hAnsi="EHUSans" w:cstheme="minorHAnsi"/>
          <w:sz w:val="20"/>
          <w:szCs w:val="20"/>
        </w:rPr>
        <w:t>-</w:t>
      </w:r>
      <w:r w:rsidR="00FC1089" w:rsidRPr="00AB6CAA">
        <w:rPr>
          <w:rFonts w:ascii="EHUSans" w:hAnsi="EHUSans" w:cstheme="minorHAnsi"/>
          <w:sz w:val="20"/>
          <w:szCs w:val="20"/>
        </w:rPr>
        <w:t>data (</w:t>
      </w:r>
      <w:r w:rsidR="008B0373" w:rsidRPr="00AB6CAA">
        <w:rPr>
          <w:rFonts w:ascii="EHUSans" w:hAnsi="EHUSans" w:cstheme="minorHAnsi"/>
          <w:sz w:val="20"/>
          <w:szCs w:val="20"/>
        </w:rPr>
        <w:t>Fecha de nacimiento</w:t>
      </w:r>
      <w:r w:rsidR="00FC1089" w:rsidRPr="00AB6CAA">
        <w:rPr>
          <w:rFonts w:ascii="EHUSans" w:hAnsi="EHUSans" w:cstheme="minorHAnsi"/>
          <w:sz w:val="20"/>
          <w:szCs w:val="20"/>
        </w:rPr>
        <w:t>)</w:t>
      </w:r>
      <w:r w:rsidR="000C1EAC" w:rsidRPr="00AB6CAA">
        <w:rPr>
          <w:rFonts w:ascii="EHUSans" w:hAnsi="EHUSans" w:cstheme="minorHAnsi"/>
          <w:sz w:val="20"/>
          <w:szCs w:val="20"/>
        </w:rPr>
        <w:t>:</w:t>
      </w:r>
    </w:p>
    <w:p w:rsidR="00CE018E" w:rsidRPr="00AB6CAA" w:rsidRDefault="00FC1089" w:rsidP="00AB6CAA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Telefonoa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</w:t>
      </w:r>
      <w:r w:rsidR="008B0373" w:rsidRPr="00AB6CAA">
        <w:rPr>
          <w:rFonts w:ascii="EHUSans" w:hAnsi="EHUSans" w:cstheme="minorHAnsi"/>
          <w:sz w:val="20"/>
          <w:szCs w:val="20"/>
        </w:rPr>
        <w:t>Teléfono</w:t>
      </w:r>
      <w:r w:rsidRPr="00AB6CAA">
        <w:rPr>
          <w:rFonts w:ascii="EHUSans" w:hAnsi="EHUSans" w:cstheme="minorHAnsi"/>
          <w:sz w:val="20"/>
          <w:szCs w:val="20"/>
        </w:rPr>
        <w:t>)</w:t>
      </w:r>
      <w:r w:rsidR="008B0373" w:rsidRPr="00AB6CAA">
        <w:rPr>
          <w:rFonts w:ascii="EHUSans" w:hAnsi="EHUSans" w:cstheme="minorHAnsi"/>
          <w:sz w:val="20"/>
          <w:szCs w:val="20"/>
        </w:rPr>
        <w:t>:</w:t>
      </w:r>
      <w:r w:rsidR="000C1EAC" w:rsidRPr="00AB6CAA">
        <w:rPr>
          <w:rFonts w:ascii="EHUSans" w:hAnsi="EHUSans" w:cstheme="minorHAnsi"/>
          <w:sz w:val="20"/>
          <w:szCs w:val="20"/>
        </w:rPr>
        <w:t xml:space="preserve">   </w:t>
      </w:r>
      <w:r w:rsidRPr="00AB6CAA">
        <w:rPr>
          <w:rFonts w:ascii="EHUSans" w:hAnsi="EHUSans" w:cstheme="minorHAnsi"/>
          <w:sz w:val="20"/>
          <w:szCs w:val="20"/>
        </w:rPr>
        <w:t xml:space="preserve">             </w:t>
      </w:r>
    </w:p>
    <w:p w:rsidR="00FC1089" w:rsidRPr="00AB6CAA" w:rsidRDefault="00FC1089" w:rsidP="00AB6CAA">
      <w:pPr>
        <w:numPr>
          <w:ilvl w:val="0"/>
          <w:numId w:val="1"/>
        </w:numPr>
        <w:snapToGrid w:val="0"/>
        <w:spacing w:before="120" w:after="120"/>
        <w:ind w:left="714" w:hanging="357"/>
        <w:jc w:val="both"/>
        <w:rPr>
          <w:rFonts w:ascii="EHUSans" w:hAnsi="EHUSans" w:cstheme="minorHAnsi"/>
          <w:sz w:val="20"/>
          <w:szCs w:val="20"/>
        </w:rPr>
      </w:pPr>
      <w:proofErr w:type="spellStart"/>
      <w:r w:rsidRPr="00AB6CAA">
        <w:rPr>
          <w:rFonts w:ascii="EHUSans" w:hAnsi="EHUSans" w:cstheme="minorHAnsi"/>
          <w:sz w:val="20"/>
          <w:szCs w:val="20"/>
        </w:rPr>
        <w:t>Kontakturako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</w:t>
      </w:r>
      <w:proofErr w:type="spellStart"/>
      <w:r w:rsidRPr="00AB6CAA">
        <w:rPr>
          <w:rFonts w:ascii="EHUSans" w:hAnsi="EHUSans" w:cstheme="minorHAnsi"/>
          <w:sz w:val="20"/>
          <w:szCs w:val="20"/>
        </w:rPr>
        <w:t>emaila</w:t>
      </w:r>
      <w:proofErr w:type="spellEnd"/>
      <w:r w:rsidRPr="00AB6CAA">
        <w:rPr>
          <w:rFonts w:ascii="EHUSans" w:hAnsi="EHUSans" w:cstheme="minorHAnsi"/>
          <w:sz w:val="20"/>
          <w:szCs w:val="20"/>
        </w:rPr>
        <w:t xml:space="preserve"> (e-mail de contacto):</w:t>
      </w:r>
    </w:p>
    <w:p w:rsidR="000C1EAC" w:rsidRPr="00AB6CAA" w:rsidRDefault="000C1EAC" w:rsidP="00AB6CAA">
      <w:pPr>
        <w:snapToGrid w:val="0"/>
        <w:spacing w:before="120" w:after="120"/>
        <w:jc w:val="both"/>
        <w:rPr>
          <w:rFonts w:ascii="EHUSans" w:hAnsi="EHUSans" w:cs="Calibri"/>
          <w:sz w:val="20"/>
          <w:szCs w:val="20"/>
        </w:rPr>
      </w:pPr>
    </w:p>
    <w:p w:rsidR="00792516" w:rsidRPr="00AB6CAA" w:rsidRDefault="00B0001D" w:rsidP="00AB6CAA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lastRenderedPageBreak/>
        <w:t xml:space="preserve">* </w:t>
      </w:r>
      <w:r w:rsidR="00792516" w:rsidRPr="00AB6CAA">
        <w:rPr>
          <w:rFonts w:ascii="EHUSans" w:hAnsi="EHUSans" w:cs="Calibri"/>
          <w:color w:val="404040" w:themeColor="text1" w:themeTint="BF"/>
          <w:sz w:val="20"/>
          <w:szCs w:val="20"/>
        </w:rPr>
        <w:t>De conformidad con lo previsto en la Disposición Adicional quincuagésima segunda del Real Decreto Legislativo 8/2015, de 30 de octubre, por el que se aprueba el texto refundido de la Ley General de la Seguridad Social, la realización de prácticas formativas en empresas, instituciones o entidades incluidas en programas de formación y la realización de prácticas académicas externas al amparo de la respectiva regulación legal y reglamentaria, determinará la inclusión en el sistema de la Seguridad Social de las personas que las realicen, de acuerdo a las siguientes reglas:</w:t>
      </w:r>
    </w:p>
    <w:p w:rsidR="00792516" w:rsidRPr="00AB6CAA" w:rsidRDefault="00792516" w:rsidP="00AB6CAA">
      <w:pPr>
        <w:snapToGrid w:val="0"/>
        <w:spacing w:before="120" w:after="120"/>
        <w:ind w:left="708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a) En el caso de las prácticas formativas remuneradas, el cumplimiento de las obligaciones de Seguridad Social corresponderá a la entidad u organismo que financie el programa de formación.</w:t>
      </w:r>
    </w:p>
    <w:p w:rsidR="00792516" w:rsidRPr="00AB6CAA" w:rsidRDefault="00792516" w:rsidP="00AB6CAA">
      <w:pPr>
        <w:snapToGrid w:val="0"/>
        <w:spacing w:before="120" w:after="120"/>
        <w:ind w:left="708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b) En el caso de las prácticas formativas no remuneradas, el cumplimiento de las obligaciones de Seguridad Social corresponderá a la empresa, institución o entidad en la que se desarrollen aquellos, salvo que en el convenio o acuerdo de cooperación que, en su caso, se suscriba para su realización se disponga que tales obligaciones corresponderán al centro de formación responsable de la oferta formativa. </w:t>
      </w:r>
      <w:r w:rsidR="00C0154A">
        <w:rPr>
          <w:rFonts w:ascii="EHUSans" w:hAnsi="EHUSans" w:cs="Calibri"/>
          <w:color w:val="404040" w:themeColor="text1" w:themeTint="BF"/>
          <w:sz w:val="20"/>
          <w:szCs w:val="20"/>
        </w:rPr>
        <w:t>La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UPV/EHU asume el coste y gestión</w:t>
      </w:r>
      <w:r w:rsidR="00AB6CAA"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en el caso de las prácticas formativas no remuneradas</w:t>
      </w:r>
      <w:r w:rsidR="00C0154A">
        <w:rPr>
          <w:rFonts w:ascii="EHUSans" w:hAnsi="EHUSans" w:cs="Calibri"/>
          <w:color w:val="404040" w:themeColor="text1" w:themeTint="BF"/>
          <w:sz w:val="20"/>
          <w:szCs w:val="20"/>
        </w:rPr>
        <w:t>.</w:t>
      </w:r>
      <w:bookmarkStart w:id="0" w:name="_GoBack"/>
      <w:bookmarkEnd w:id="0"/>
    </w:p>
    <w:p w:rsidR="00B0001D" w:rsidRPr="00AB6CAA" w:rsidRDefault="00AB6CAA" w:rsidP="00AB6CAA">
      <w:pPr>
        <w:snapToGrid w:val="0"/>
        <w:spacing w:before="120" w:after="12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Por todo ello</w:t>
      </w:r>
      <w:r w:rsidR="00792516" w:rsidRPr="00AB6CAA">
        <w:rPr>
          <w:rFonts w:ascii="EHUSans" w:hAnsi="EHUSans" w:cs="Calibri"/>
          <w:color w:val="404040" w:themeColor="text1" w:themeTint="BF"/>
          <w:sz w:val="20"/>
          <w:szCs w:val="20"/>
        </w:rPr>
        <w:t>, e</w:t>
      </w:r>
      <w:r w:rsidR="00B0001D" w:rsidRPr="00AB6CAA">
        <w:rPr>
          <w:rFonts w:ascii="EHUSans" w:hAnsi="EHUSans" w:cs="Calibri"/>
          <w:color w:val="404040" w:themeColor="text1" w:themeTint="BF"/>
          <w:sz w:val="20"/>
          <w:szCs w:val="20"/>
        </w:rPr>
        <w:t>n el convenio y proyecto formativo debe indicarse si el coste y la gestión de la 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eguridad </w:t>
      </w:r>
      <w:r w:rsidR="00B0001D" w:rsidRPr="00AB6CAA">
        <w:rPr>
          <w:rFonts w:ascii="EHUSans" w:hAnsi="EHUSans" w:cs="Calibri"/>
          <w:color w:val="404040" w:themeColor="text1" w:themeTint="BF"/>
          <w:sz w:val="20"/>
          <w:szCs w:val="20"/>
        </w:rPr>
        <w:t>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ocial</w:t>
      </w:r>
      <w:r w:rsidR="00B0001D"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es a cargo de la entidad colaboradora o 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de </w:t>
      </w:r>
      <w:r w:rsidR="00B0001D" w:rsidRPr="00AB6CAA">
        <w:rPr>
          <w:rFonts w:ascii="EHUSans" w:hAnsi="EHUSans" w:cs="Calibri"/>
          <w:color w:val="404040" w:themeColor="text1" w:themeTint="BF"/>
          <w:sz w:val="20"/>
          <w:szCs w:val="20"/>
        </w:rPr>
        <w:t>la UPV/EHU.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En este último caso:</w:t>
      </w:r>
    </w:p>
    <w:p w:rsidR="00B0001D" w:rsidRPr="00AB6CAA" w:rsidRDefault="00B0001D" w:rsidP="00AB6CAA">
      <w:pPr>
        <w:pStyle w:val="Prrafodelista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La práctica debe estar autorizada y grabada en GAUR al menos un mes antes de la fecha de comienzo propuesta</w:t>
      </w:r>
      <w:r w:rsidR="00AB6CAA" w:rsidRPr="00AB6CAA">
        <w:rPr>
          <w:rFonts w:ascii="EHUSans" w:hAnsi="EHUSans" w:cs="Calibri"/>
          <w:color w:val="404040" w:themeColor="text1" w:themeTint="BF"/>
          <w:sz w:val="20"/>
          <w:szCs w:val="20"/>
        </w:rPr>
        <w:t>.</w:t>
      </w:r>
    </w:p>
    <w:p w:rsidR="00B0001D" w:rsidRPr="00AB6CAA" w:rsidRDefault="00792516" w:rsidP="00AB6CAA">
      <w:pPr>
        <w:pStyle w:val="Prrafodelista"/>
        <w:numPr>
          <w:ilvl w:val="0"/>
          <w:numId w:val="1"/>
        </w:numPr>
        <w:snapToGrid w:val="0"/>
        <w:spacing w:before="120" w:after="120"/>
        <w:contextualSpacing w:val="0"/>
        <w:jc w:val="both"/>
        <w:rPr>
          <w:rFonts w:ascii="EHUSans" w:hAnsi="EHUSans" w:cs="Calibri"/>
          <w:color w:val="404040" w:themeColor="text1" w:themeTint="BF"/>
          <w:sz w:val="20"/>
          <w:szCs w:val="20"/>
        </w:rPr>
      </w:pP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L</w:t>
      </w:r>
      <w:r w:rsidR="00B0001D" w:rsidRPr="00AB6CAA">
        <w:rPr>
          <w:rFonts w:ascii="EHUSans" w:hAnsi="EHUSans" w:cs="Calibri"/>
          <w:color w:val="404040" w:themeColor="text1" w:themeTint="BF"/>
          <w:sz w:val="20"/>
          <w:szCs w:val="20"/>
        </w:rPr>
        <w:t>as fechas propuestas y grabadas en GAUR serán inamovibles, dado que la UPV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/EHU</w:t>
      </w:r>
      <w:r w:rsidR="00B0001D"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 exportará los datos a la Tesorería de la 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 xml:space="preserve">eguridad </w:t>
      </w:r>
      <w:r w:rsidR="00B0001D" w:rsidRPr="00AB6CAA">
        <w:rPr>
          <w:rFonts w:ascii="EHUSans" w:hAnsi="EHUSans" w:cs="Calibri"/>
          <w:color w:val="404040" w:themeColor="text1" w:themeTint="BF"/>
          <w:sz w:val="20"/>
          <w:szCs w:val="20"/>
        </w:rPr>
        <w:t>S</w:t>
      </w:r>
      <w:r w:rsidRPr="00AB6CAA">
        <w:rPr>
          <w:rFonts w:ascii="EHUSans" w:hAnsi="EHUSans" w:cs="Calibri"/>
          <w:color w:val="404040" w:themeColor="text1" w:themeTint="BF"/>
          <w:sz w:val="20"/>
          <w:szCs w:val="20"/>
        </w:rPr>
        <w:t>ocial</w:t>
      </w:r>
      <w:r w:rsidR="00AB6CAA" w:rsidRPr="00AB6CAA">
        <w:rPr>
          <w:rFonts w:ascii="EHUSans" w:hAnsi="EHUSans" w:cs="Calibri"/>
          <w:color w:val="404040" w:themeColor="text1" w:themeTint="BF"/>
          <w:sz w:val="20"/>
          <w:szCs w:val="20"/>
        </w:rPr>
        <w:t>.</w:t>
      </w:r>
    </w:p>
    <w:sectPr w:rsidR="00B0001D" w:rsidRPr="00AB6CAA" w:rsidSect="0099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E68" w:rsidRDefault="009B3E68" w:rsidP="00B2505E">
      <w:pPr>
        <w:spacing w:after="0" w:line="240" w:lineRule="auto"/>
      </w:pPr>
      <w:r>
        <w:separator/>
      </w:r>
    </w:p>
  </w:endnote>
  <w:endnote w:type="continuationSeparator" w:id="0">
    <w:p w:rsidR="009B3E68" w:rsidRDefault="009B3E68" w:rsidP="00B2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B0604020202020204"/>
    <w:charset w:val="00"/>
    <w:family w:val="auto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E68" w:rsidRDefault="009B3E68" w:rsidP="00B2505E">
      <w:pPr>
        <w:spacing w:after="0" w:line="240" w:lineRule="auto"/>
      </w:pPr>
      <w:r>
        <w:separator/>
      </w:r>
    </w:p>
  </w:footnote>
  <w:footnote w:type="continuationSeparator" w:id="0">
    <w:p w:rsidR="009B3E68" w:rsidRDefault="009B3E68" w:rsidP="00B2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4646"/>
    <w:multiLevelType w:val="hybridMultilevel"/>
    <w:tmpl w:val="6CBCE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D15"/>
    <w:multiLevelType w:val="hybridMultilevel"/>
    <w:tmpl w:val="916C6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3711"/>
    <w:multiLevelType w:val="hybridMultilevel"/>
    <w:tmpl w:val="98A68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04272"/>
    <w:multiLevelType w:val="hybridMultilevel"/>
    <w:tmpl w:val="93665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15"/>
    <w:rsid w:val="00040BE9"/>
    <w:rsid w:val="000A007A"/>
    <w:rsid w:val="000C1EAC"/>
    <w:rsid w:val="001612E4"/>
    <w:rsid w:val="00206086"/>
    <w:rsid w:val="002246DE"/>
    <w:rsid w:val="002C7931"/>
    <w:rsid w:val="003A03F8"/>
    <w:rsid w:val="004943CF"/>
    <w:rsid w:val="00543EC9"/>
    <w:rsid w:val="005A6ED7"/>
    <w:rsid w:val="005F69B0"/>
    <w:rsid w:val="007203F6"/>
    <w:rsid w:val="00792516"/>
    <w:rsid w:val="008039CB"/>
    <w:rsid w:val="00823AB7"/>
    <w:rsid w:val="008B0373"/>
    <w:rsid w:val="008B6603"/>
    <w:rsid w:val="0098701C"/>
    <w:rsid w:val="009916FE"/>
    <w:rsid w:val="009B3E68"/>
    <w:rsid w:val="009B6690"/>
    <w:rsid w:val="00A03900"/>
    <w:rsid w:val="00A65615"/>
    <w:rsid w:val="00AB6CAA"/>
    <w:rsid w:val="00AE4EE0"/>
    <w:rsid w:val="00AF2926"/>
    <w:rsid w:val="00B0001D"/>
    <w:rsid w:val="00B2505E"/>
    <w:rsid w:val="00B61828"/>
    <w:rsid w:val="00B67DBB"/>
    <w:rsid w:val="00BA155F"/>
    <w:rsid w:val="00C0154A"/>
    <w:rsid w:val="00C1526E"/>
    <w:rsid w:val="00C93C27"/>
    <w:rsid w:val="00CE018E"/>
    <w:rsid w:val="00F165FB"/>
    <w:rsid w:val="00F23189"/>
    <w:rsid w:val="00F44B98"/>
    <w:rsid w:val="00FA04F7"/>
    <w:rsid w:val="00FA214C"/>
    <w:rsid w:val="00FC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C58B"/>
  <w15:chartTrackingRefBased/>
  <w15:docId w15:val="{FA80EE8E-0D31-4F48-AB3D-C7B1F39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6F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05E"/>
  </w:style>
  <w:style w:type="paragraph" w:styleId="Piedepgina">
    <w:name w:val="footer"/>
    <w:basedOn w:val="Normal"/>
    <w:link w:val="PiedepginaCar"/>
    <w:uiPriority w:val="99"/>
    <w:unhideWhenUsed/>
    <w:rsid w:val="00B2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05E"/>
  </w:style>
  <w:style w:type="paragraph" w:styleId="Textodeglobo">
    <w:name w:val="Balloon Text"/>
    <w:basedOn w:val="Normal"/>
    <w:link w:val="TextodegloboCar"/>
    <w:uiPriority w:val="99"/>
    <w:semiHidden/>
    <w:unhideWhenUsed/>
    <w:rsid w:val="00B2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50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001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06C2-2CD0-2647-B7A6-5D93DCF1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Txelo Yurramendi</dc:creator>
  <cp:keywords/>
  <cp:lastModifiedBy>Microsoft Office User</cp:lastModifiedBy>
  <cp:revision>2</cp:revision>
  <cp:lastPrinted>2017-03-27T11:35:00Z</cp:lastPrinted>
  <dcterms:created xsi:type="dcterms:W3CDTF">2024-03-05T20:33:00Z</dcterms:created>
  <dcterms:modified xsi:type="dcterms:W3CDTF">2024-03-05T20:33:00Z</dcterms:modified>
</cp:coreProperties>
</file>